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20" w:rsidRDefault="00D94DFF" w:rsidP="00125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CF9C86" wp14:editId="34B4810B">
            <wp:simplePos x="0" y="0"/>
            <wp:positionH relativeFrom="column">
              <wp:posOffset>-485677</wp:posOffset>
            </wp:positionH>
            <wp:positionV relativeFrom="paragraph">
              <wp:posOffset>-20320</wp:posOffset>
            </wp:positionV>
            <wp:extent cx="6765196" cy="991580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 к образовательной программе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7" t="2448" b="5799"/>
                    <a:stretch/>
                  </pic:blipFill>
                  <pic:spPr bwMode="auto">
                    <a:xfrm>
                      <a:off x="0" y="0"/>
                      <a:ext cx="6765196" cy="9915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7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</w:t>
      </w:r>
      <w:proofErr w:type="spellStart"/>
      <w:r w:rsidR="00125D7F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125D7F">
        <w:rPr>
          <w:rFonts w:ascii="Times New Roman" w:hAnsi="Times New Roman" w:cs="Times New Roman"/>
          <w:sz w:val="28"/>
          <w:szCs w:val="28"/>
        </w:rPr>
        <w:t xml:space="preserve">  детский сад комбинированного вида»</w:t>
      </w:r>
    </w:p>
    <w:p w:rsidR="00125D7F" w:rsidRDefault="00125D7F" w:rsidP="00125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A" w:rsidRPr="00F66C89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B6C2A" w:rsidRPr="00F66C89" w:rsidRDefault="00AB6C2A" w:rsidP="00AB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Заведующая</w:t>
      </w:r>
    </w:p>
    <w:p w:rsidR="00AB6C2A" w:rsidRPr="00F66C89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6C2A" w:rsidRPr="00F66C89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Кузнецова Т.А.</w:t>
      </w:r>
    </w:p>
    <w:p w:rsidR="00AB6C2A" w:rsidRPr="00F66C89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«___»_____________2015г.</w:t>
      </w:r>
    </w:p>
    <w:p w:rsidR="00AB6C2A" w:rsidRPr="00F66C89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  <w:proofErr w:type="gramStart"/>
      <w:r w:rsidRPr="00F66C89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AB6C2A" w:rsidRPr="00F66C89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совета: протокол</w:t>
      </w:r>
    </w:p>
    <w:p w:rsidR="00125D7F" w:rsidRPr="00AB6C2A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C89">
        <w:rPr>
          <w:rFonts w:ascii="Times New Roman" w:hAnsi="Times New Roman" w:cs="Times New Roman"/>
          <w:sz w:val="24"/>
          <w:szCs w:val="24"/>
        </w:rPr>
        <w:t>№ от«_____»_____________2015г</w:t>
      </w:r>
      <w:r w:rsidRPr="00AB6C2A">
        <w:rPr>
          <w:rFonts w:ascii="Times New Roman" w:hAnsi="Times New Roman" w:cs="Times New Roman"/>
          <w:sz w:val="24"/>
          <w:szCs w:val="24"/>
        </w:rPr>
        <w:t>.</w:t>
      </w:r>
    </w:p>
    <w:p w:rsidR="00AB6C2A" w:rsidRDefault="00AB6C2A" w:rsidP="00AB6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6C2A" w:rsidRDefault="00AB6C2A" w:rsidP="00125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F81" w:rsidRDefault="00291F81" w:rsidP="00125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D7F" w:rsidRDefault="00125D7F" w:rsidP="00125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7F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 ПРОГРАММА ДОШКОЛЬНОГО ОБРАЗОВАНИЯ</w:t>
      </w:r>
    </w:p>
    <w:p w:rsidR="00AB6C2A" w:rsidRPr="00AB6C2A" w:rsidRDefault="00AB6C2A" w:rsidP="00AB6C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C2A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AB6C2A">
        <w:rPr>
          <w:rFonts w:ascii="Times New Roman" w:hAnsi="Times New Roman" w:cs="Times New Roman"/>
          <w:bCs/>
          <w:sz w:val="28"/>
          <w:szCs w:val="28"/>
        </w:rPr>
        <w:t xml:space="preserve"> с учётом ФГОС ДО и с учётом ПРИМЕРНОЙ ОСНОВНОЙ ОБРАЗОВАТЕЛЬНОЙ ПРОГРАММЫ ДОШКОЛЬНОГО ОБРАЗОВАНИЯ</w:t>
      </w:r>
    </w:p>
    <w:p w:rsidR="00AB6C2A" w:rsidRPr="00AB6C2A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C2A">
        <w:rPr>
          <w:rFonts w:ascii="Times New Roman" w:hAnsi="Times New Roman" w:cs="Times New Roman"/>
          <w:bCs/>
          <w:sz w:val="24"/>
          <w:szCs w:val="24"/>
        </w:rPr>
        <w:t>Одобрена</w:t>
      </w:r>
    </w:p>
    <w:p w:rsidR="00AB6C2A" w:rsidRPr="00AB6C2A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C2A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proofErr w:type="gramStart"/>
      <w:r w:rsidRPr="00AB6C2A">
        <w:rPr>
          <w:rFonts w:ascii="Times New Roman" w:hAnsi="Times New Roman" w:cs="Times New Roman"/>
          <w:bCs/>
          <w:sz w:val="24"/>
          <w:szCs w:val="24"/>
        </w:rPr>
        <w:t>федерального</w:t>
      </w:r>
      <w:proofErr w:type="gramEnd"/>
      <w:r w:rsidRPr="00AB6C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6C2A" w:rsidRPr="00AB6C2A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C2A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учебно-методического объединения </w:t>
      </w:r>
    </w:p>
    <w:p w:rsidR="00AB6C2A" w:rsidRPr="00AB6C2A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C2A">
        <w:rPr>
          <w:rFonts w:ascii="Times New Roman" w:hAnsi="Times New Roman" w:cs="Times New Roman"/>
          <w:bCs/>
          <w:sz w:val="24"/>
          <w:szCs w:val="24"/>
        </w:rPr>
        <w:t>по общему образованию</w:t>
      </w:r>
    </w:p>
    <w:p w:rsidR="00AB6C2A" w:rsidRPr="00AB6C2A" w:rsidRDefault="00AB6C2A" w:rsidP="00AB6C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6C2A">
        <w:rPr>
          <w:rFonts w:ascii="Times New Roman" w:hAnsi="Times New Roman" w:cs="Times New Roman"/>
          <w:bCs/>
          <w:sz w:val="24"/>
          <w:szCs w:val="24"/>
        </w:rPr>
        <w:t>(протокол от 20 мая 2015 г. № 2/15)</w:t>
      </w:r>
    </w:p>
    <w:p w:rsidR="00AB6C2A" w:rsidRDefault="00AB6C2A" w:rsidP="00125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70" w:rsidRPr="002D2A0F" w:rsidRDefault="00765270" w:rsidP="0012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A0F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="00C56B1E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до 6</w:t>
      </w:r>
      <w:r w:rsidR="002D2A0F" w:rsidRPr="002D2A0F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125D7F" w:rsidRDefault="00125D7F" w:rsidP="00125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AB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</w:p>
    <w:p w:rsidR="00ED01A9" w:rsidRDefault="00D7126B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7126B" w:rsidRDefault="00D7126B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F38" w:rsidRDefault="00574F38" w:rsidP="00E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E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E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E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38" w:rsidRDefault="00574F38" w:rsidP="00E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A9" w:rsidRPr="00701ECD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ECD">
        <w:rPr>
          <w:rFonts w:ascii="Times New Roman" w:hAnsi="Times New Roman" w:cs="Times New Roman"/>
          <w:b/>
          <w:sz w:val="28"/>
          <w:szCs w:val="28"/>
        </w:rPr>
        <w:t>Авторы разработчики программы:</w:t>
      </w:r>
    </w:p>
    <w:p w:rsidR="00701ECD" w:rsidRDefault="00701ECD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ECD" w:rsidRDefault="00701ECD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Александровна - заведующий</w:t>
      </w:r>
    </w:p>
    <w:p w:rsidR="00ED01A9" w:rsidRDefault="00D7126B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Марина Витальевна – заместитель заведующего</w:t>
      </w:r>
    </w:p>
    <w:p w:rsidR="00D7126B" w:rsidRDefault="00D7126B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Виктория Ивановна – заместитель заведующего</w:t>
      </w:r>
    </w:p>
    <w:p w:rsidR="00701ECD" w:rsidRDefault="00701ECD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Озерова Мария Вячеславовна – руководитель структурного подразделения</w:t>
      </w:r>
    </w:p>
    <w:p w:rsidR="00701ECD" w:rsidRDefault="00701ECD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Оксана Сергеевна – руководитель структурного подразделения</w:t>
      </w: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Иванцова Наталья Андреевна – учитель-логопед</w:t>
      </w: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Елена Владимировна – учитель-логопед</w:t>
      </w: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– учитель-логопед</w:t>
      </w: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– педагог-психолог</w:t>
      </w: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Уржумова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Аркадьевна – педагог-психолог</w:t>
      </w: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E26032">
        <w:rPr>
          <w:rFonts w:ascii="Times New Roman" w:hAnsi="Times New Roman" w:cs="Times New Roman"/>
          <w:sz w:val="28"/>
          <w:szCs w:val="28"/>
        </w:rPr>
        <w:t xml:space="preserve"> – учитель-дефектолог</w:t>
      </w:r>
    </w:p>
    <w:p w:rsidR="00E26032" w:rsidRDefault="00E26032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Инна Владимировна – музыкальный руководитель</w:t>
      </w:r>
    </w:p>
    <w:p w:rsidR="00E26032" w:rsidRDefault="00E26032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Мякина Ирина Валентиновна – музыкальный руководитель</w:t>
      </w:r>
    </w:p>
    <w:p w:rsidR="00E26032" w:rsidRDefault="00E26032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Галина Юрьевна – музыкальный руководитель</w:t>
      </w:r>
    </w:p>
    <w:p w:rsidR="00AA6C24" w:rsidRDefault="00AA6C24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Елена Михайловна – воспитатель</w:t>
      </w:r>
    </w:p>
    <w:p w:rsidR="00AA6C24" w:rsidRDefault="00AA6C24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воспитатель</w:t>
      </w:r>
    </w:p>
    <w:p w:rsidR="00AA6C24" w:rsidRDefault="00AA6C24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Наталья Анатольевна – воспитатель</w:t>
      </w:r>
    </w:p>
    <w:p w:rsidR="00AA6C24" w:rsidRDefault="00AA6C24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- воспитатель</w:t>
      </w:r>
    </w:p>
    <w:p w:rsidR="00E26032" w:rsidRDefault="00E26032" w:rsidP="00E2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144" w:rsidRDefault="00187144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A9" w:rsidRDefault="00ED01A9" w:rsidP="00ED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6BF" w:rsidRPr="002F2796" w:rsidRDefault="00F156BF" w:rsidP="00574F38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7126B" w:rsidRPr="00D7126B" w:rsidRDefault="00D7126B" w:rsidP="00D712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2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D7126B" w:rsidRPr="00C42C89" w:rsidRDefault="00D7126B" w:rsidP="006D497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42C89">
        <w:rPr>
          <w:rFonts w:ascii="Times New Roman" w:eastAsia="Calibri" w:hAnsi="Times New Roman" w:cs="Times New Roman"/>
          <w:b/>
          <w:sz w:val="28"/>
          <w:szCs w:val="28"/>
        </w:rPr>
        <w:t xml:space="preserve">ЦЕЛЕВОЙ РАЗДЕЛ ПРОГРАММЫ   </w:t>
      </w:r>
    </w:p>
    <w:p w:rsidR="00D7126B" w:rsidRDefault="00176D2E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proofErr w:type="gramStart"/>
      <w:r w:rsidR="00D7126B" w:rsidRPr="00D712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……………………………………………………...</w:t>
      </w:r>
      <w:r w:rsidR="00291F8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="007326B0">
        <w:rPr>
          <w:rFonts w:ascii="Times New Roman" w:eastAsia="Calibri" w:hAnsi="Times New Roman" w:cs="Times New Roman"/>
          <w:sz w:val="28"/>
          <w:szCs w:val="28"/>
        </w:rPr>
        <w:t>стр.5</w:t>
      </w:r>
    </w:p>
    <w:p w:rsidR="00797988" w:rsidRPr="00797988" w:rsidRDefault="00176D2E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1031">
        <w:rPr>
          <w:rFonts w:ascii="Times New Roman" w:eastAsia="Calibri" w:hAnsi="Times New Roman" w:cs="Times New Roman"/>
          <w:sz w:val="28"/>
          <w:szCs w:val="28"/>
        </w:rPr>
        <w:t>1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291F81">
        <w:rPr>
          <w:rFonts w:ascii="Times New Roman" w:eastAsia="Calibri" w:hAnsi="Times New Roman" w:cs="Times New Roman"/>
          <w:sz w:val="28"/>
          <w:szCs w:val="28"/>
        </w:rPr>
        <w:t>Цель</w:t>
      </w:r>
      <w:r w:rsidR="00797988" w:rsidRPr="00797988">
        <w:rPr>
          <w:rFonts w:ascii="Times New Roman" w:eastAsia="Calibri" w:hAnsi="Times New Roman" w:cs="Times New Roman"/>
          <w:sz w:val="28"/>
          <w:szCs w:val="28"/>
        </w:rPr>
        <w:t xml:space="preserve"> и задачи реализации Программы</w:t>
      </w:r>
      <w:proofErr w:type="gramStart"/>
      <w:r w:rsidR="00797988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291F81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291F81">
        <w:rPr>
          <w:rFonts w:ascii="Times New Roman" w:eastAsia="Calibri" w:hAnsi="Times New Roman" w:cs="Times New Roman"/>
          <w:sz w:val="28"/>
          <w:szCs w:val="28"/>
        </w:rPr>
        <w:t>стр.8</w:t>
      </w:r>
    </w:p>
    <w:p w:rsidR="00797988" w:rsidRPr="00D7126B" w:rsidRDefault="00176D2E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1031">
        <w:rPr>
          <w:rFonts w:ascii="Times New Roman" w:eastAsia="Calibri" w:hAnsi="Times New Roman" w:cs="Times New Roman"/>
          <w:sz w:val="28"/>
          <w:szCs w:val="28"/>
        </w:rPr>
        <w:t>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797988" w:rsidRPr="00797988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Программы</w:t>
      </w:r>
      <w:proofErr w:type="gramStart"/>
      <w:r w:rsidR="00797988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291F8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="007326B0">
        <w:rPr>
          <w:rFonts w:ascii="Times New Roman" w:eastAsia="Calibri" w:hAnsi="Times New Roman" w:cs="Times New Roman"/>
          <w:sz w:val="28"/>
          <w:szCs w:val="28"/>
        </w:rPr>
        <w:t>стр.9</w:t>
      </w:r>
    </w:p>
    <w:p w:rsidR="00797988" w:rsidRDefault="00AA4853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1031">
        <w:rPr>
          <w:rFonts w:ascii="Times New Roman" w:eastAsia="Calibri" w:hAnsi="Times New Roman" w:cs="Times New Roman"/>
          <w:sz w:val="28"/>
          <w:szCs w:val="28"/>
        </w:rPr>
        <w:t>3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 Характеристики особенностей развития детей </w:t>
      </w:r>
      <w:r w:rsidR="00797988">
        <w:rPr>
          <w:rFonts w:ascii="Times New Roman" w:eastAsia="Calibri" w:hAnsi="Times New Roman" w:cs="Times New Roman"/>
          <w:sz w:val="28"/>
          <w:szCs w:val="28"/>
        </w:rPr>
        <w:t xml:space="preserve">раннего и 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дошкольного возраста…………………………</w:t>
      </w:r>
      <w:r w:rsidR="00797988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 w:rsidR="00291F81">
        <w:rPr>
          <w:rFonts w:ascii="Times New Roman" w:eastAsia="Calibri" w:hAnsi="Times New Roman" w:cs="Times New Roman"/>
          <w:sz w:val="28"/>
          <w:szCs w:val="28"/>
        </w:rPr>
        <w:t>…</w:t>
      </w:r>
      <w:r w:rsidR="007326B0">
        <w:rPr>
          <w:rFonts w:ascii="Times New Roman" w:eastAsia="Calibri" w:hAnsi="Times New Roman" w:cs="Times New Roman"/>
          <w:sz w:val="28"/>
          <w:szCs w:val="28"/>
        </w:rPr>
        <w:t>стр.12</w:t>
      </w:r>
    </w:p>
    <w:p w:rsidR="00D7126B" w:rsidRPr="00D7126B" w:rsidRDefault="00AA4853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1031">
        <w:rPr>
          <w:rFonts w:ascii="Times New Roman" w:eastAsia="Calibri" w:hAnsi="Times New Roman" w:cs="Times New Roman"/>
          <w:sz w:val="28"/>
          <w:szCs w:val="28"/>
        </w:rPr>
        <w:t>4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797988" w:rsidRPr="00797988">
        <w:rPr>
          <w:rFonts w:ascii="Times New Roman" w:eastAsia="Calibri" w:hAnsi="Times New Roman" w:cs="Times New Roman"/>
          <w:sz w:val="28"/>
          <w:szCs w:val="28"/>
        </w:rPr>
        <w:t>Особенности осуществления образовательного процесса</w:t>
      </w:r>
      <w:r w:rsidR="00291F81">
        <w:rPr>
          <w:rFonts w:ascii="Times New Roman" w:eastAsia="Calibri" w:hAnsi="Times New Roman" w:cs="Times New Roman"/>
          <w:sz w:val="28"/>
          <w:szCs w:val="28"/>
        </w:rPr>
        <w:t>………………стр.33</w:t>
      </w:r>
    </w:p>
    <w:p w:rsidR="00282EB5" w:rsidRDefault="00291F81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п</w:t>
      </w:r>
      <w:r>
        <w:rPr>
          <w:rFonts w:ascii="Times New Roman" w:eastAsia="Calibri" w:hAnsi="Times New Roman" w:cs="Times New Roman"/>
          <w:sz w:val="28"/>
          <w:szCs w:val="28"/>
        </w:rPr>
        <w:t>рограммы…………………………стр.36</w:t>
      </w:r>
    </w:p>
    <w:p w:rsidR="00D7126B" w:rsidRPr="00D7126B" w:rsidRDefault="00D7126B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7126B" w:rsidRPr="00C42C89" w:rsidRDefault="00D7126B" w:rsidP="006D497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42C8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СОДЕРЖАТЕЛЬНЫЙ РАЗДЕЛ ПРОГРАММЫ   </w:t>
      </w:r>
    </w:p>
    <w:p w:rsidR="008768E6" w:rsidRDefault="008768E6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Содержание образовательной деятельности с детьми</w:t>
      </w:r>
      <w:r w:rsidR="00282EB5">
        <w:rPr>
          <w:rFonts w:ascii="Times New Roman" w:eastAsia="Calibri" w:hAnsi="Times New Roman" w:cs="Times New Roman"/>
          <w:sz w:val="28"/>
          <w:szCs w:val="28"/>
        </w:rPr>
        <w:t>……………………стр.</w:t>
      </w:r>
      <w:r w:rsidR="00291F81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291F81" w:rsidRDefault="00351F3B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8768E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5 образовательных областях</w:t>
      </w:r>
      <w:r w:rsidR="00282EB5">
        <w:rPr>
          <w:rFonts w:ascii="Times New Roman" w:eastAsia="Calibri" w:hAnsi="Times New Roman" w:cs="Times New Roman"/>
          <w:sz w:val="28"/>
          <w:szCs w:val="28"/>
        </w:rPr>
        <w:t>………стр.</w:t>
      </w:r>
      <w:r w:rsidR="00291F81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291F81" w:rsidRDefault="00291F81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2.2.Способы поддержки детской инициативы в освоении образовательной программы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</w:t>
      </w:r>
      <w:r w:rsidR="00282EB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="00282EB5">
        <w:rPr>
          <w:rFonts w:ascii="Times New Roman" w:eastAsia="Calibri" w:hAnsi="Times New Roman" w:cs="Times New Roman"/>
          <w:sz w:val="28"/>
          <w:szCs w:val="28"/>
        </w:rPr>
        <w:t>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44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26B" w:rsidRPr="00D7126B" w:rsidRDefault="00D7126B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F3B">
        <w:rPr>
          <w:rFonts w:ascii="Times New Roman" w:eastAsia="Calibri" w:hAnsi="Times New Roman" w:cs="Times New Roman"/>
          <w:sz w:val="28"/>
          <w:szCs w:val="28"/>
        </w:rPr>
        <w:t>2</w:t>
      </w:r>
      <w:r w:rsidR="00291F81">
        <w:rPr>
          <w:rFonts w:ascii="Times New Roman" w:eastAsia="Calibri" w:hAnsi="Times New Roman" w:cs="Times New Roman"/>
          <w:sz w:val="28"/>
          <w:szCs w:val="28"/>
        </w:rPr>
        <w:t>.2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8768E6">
        <w:rPr>
          <w:rFonts w:ascii="Times New Roman" w:eastAsia="Calibri" w:hAnsi="Times New Roman" w:cs="Times New Roman"/>
          <w:sz w:val="28"/>
          <w:szCs w:val="28"/>
        </w:rPr>
        <w:t>1.</w:t>
      </w:r>
      <w:r w:rsidRPr="00D7126B">
        <w:rPr>
          <w:rFonts w:ascii="Times New Roman" w:eastAsia="Calibri" w:hAnsi="Times New Roman" w:cs="Times New Roman"/>
          <w:sz w:val="28"/>
          <w:szCs w:val="28"/>
        </w:rPr>
        <w:t>Образовательная область «Социально-коммуникативное развитие»……………………………………………………………………</w:t>
      </w:r>
      <w:r w:rsidR="00282EB5">
        <w:rPr>
          <w:rFonts w:ascii="Times New Roman" w:eastAsia="Calibri" w:hAnsi="Times New Roman" w:cs="Times New Roman"/>
          <w:sz w:val="28"/>
          <w:szCs w:val="28"/>
        </w:rPr>
        <w:t>…стр.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48</w:t>
      </w:r>
      <w:r w:rsidRPr="00D712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1F3B">
        <w:rPr>
          <w:rFonts w:ascii="Times New Roman" w:eastAsia="Calibri" w:hAnsi="Times New Roman" w:cs="Times New Roman"/>
          <w:sz w:val="28"/>
          <w:szCs w:val="28"/>
        </w:rPr>
        <w:t>2</w:t>
      </w:r>
      <w:r w:rsidR="00291F81">
        <w:rPr>
          <w:rFonts w:ascii="Times New Roman" w:eastAsia="Calibri" w:hAnsi="Times New Roman" w:cs="Times New Roman"/>
          <w:sz w:val="28"/>
          <w:szCs w:val="28"/>
        </w:rPr>
        <w:t>.2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8768E6">
        <w:rPr>
          <w:rFonts w:ascii="Times New Roman" w:eastAsia="Calibri" w:hAnsi="Times New Roman" w:cs="Times New Roman"/>
          <w:sz w:val="28"/>
          <w:szCs w:val="28"/>
        </w:rPr>
        <w:t>2.</w:t>
      </w:r>
      <w:r w:rsidRPr="00D7126B">
        <w:rPr>
          <w:rFonts w:ascii="Times New Roman" w:eastAsia="Calibri" w:hAnsi="Times New Roman" w:cs="Times New Roman"/>
          <w:sz w:val="28"/>
          <w:szCs w:val="28"/>
        </w:rPr>
        <w:t>Образовательная область «Познавательное развитие</w:t>
      </w:r>
      <w:proofErr w:type="gramStart"/>
      <w:r w:rsidRPr="00D7126B">
        <w:rPr>
          <w:rFonts w:ascii="Times New Roman" w:eastAsia="Calibri" w:hAnsi="Times New Roman" w:cs="Times New Roman"/>
          <w:sz w:val="28"/>
          <w:szCs w:val="28"/>
        </w:rPr>
        <w:t>»…………</w:t>
      </w:r>
      <w:r w:rsidR="00282EB5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282EB5">
        <w:rPr>
          <w:rFonts w:ascii="Times New Roman" w:eastAsia="Calibri" w:hAnsi="Times New Roman" w:cs="Times New Roman"/>
          <w:sz w:val="28"/>
          <w:szCs w:val="28"/>
        </w:rPr>
        <w:t>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49</w:t>
      </w:r>
      <w:r w:rsidRPr="00D712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26B" w:rsidRPr="00D7126B" w:rsidRDefault="00351F3B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91F81">
        <w:rPr>
          <w:rFonts w:ascii="Times New Roman" w:eastAsia="Calibri" w:hAnsi="Times New Roman" w:cs="Times New Roman"/>
          <w:sz w:val="28"/>
          <w:szCs w:val="28"/>
        </w:rPr>
        <w:t>.2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8768E6">
        <w:rPr>
          <w:rFonts w:ascii="Times New Roman" w:eastAsia="Calibri" w:hAnsi="Times New Roman" w:cs="Times New Roman"/>
          <w:sz w:val="28"/>
          <w:szCs w:val="28"/>
        </w:rPr>
        <w:t>3.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Образовательная область «Речевое развитие</w:t>
      </w:r>
      <w:proofErr w:type="gramStart"/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»…………………… </w:t>
      </w:r>
      <w:r w:rsidR="00282EB5">
        <w:rPr>
          <w:rFonts w:ascii="Times New Roman" w:eastAsia="Calibri" w:hAnsi="Times New Roman" w:cs="Times New Roman"/>
          <w:sz w:val="28"/>
          <w:szCs w:val="28"/>
        </w:rPr>
        <w:t>…..</w:t>
      </w:r>
      <w:proofErr w:type="gramEnd"/>
      <w:r w:rsidR="00282EB5">
        <w:rPr>
          <w:rFonts w:ascii="Times New Roman" w:eastAsia="Calibri" w:hAnsi="Times New Roman" w:cs="Times New Roman"/>
          <w:sz w:val="28"/>
          <w:szCs w:val="28"/>
        </w:rPr>
        <w:t>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D7126B" w:rsidRPr="00D7126B" w:rsidRDefault="00351F3B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91F81">
        <w:rPr>
          <w:rFonts w:ascii="Times New Roman" w:eastAsia="Calibri" w:hAnsi="Times New Roman" w:cs="Times New Roman"/>
          <w:sz w:val="28"/>
          <w:szCs w:val="28"/>
        </w:rPr>
        <w:t>.2</w:t>
      </w:r>
      <w:r w:rsidR="008768E6">
        <w:rPr>
          <w:rFonts w:ascii="Times New Roman" w:eastAsia="Calibri" w:hAnsi="Times New Roman" w:cs="Times New Roman"/>
          <w:sz w:val="28"/>
          <w:szCs w:val="28"/>
        </w:rPr>
        <w:t>.4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Образовательная область «Художественно-эстетическое развитие»……………………………………………………………………</w:t>
      </w:r>
      <w:r w:rsidR="00282EB5">
        <w:rPr>
          <w:rFonts w:ascii="Times New Roman" w:eastAsia="Calibri" w:hAnsi="Times New Roman" w:cs="Times New Roman"/>
          <w:sz w:val="28"/>
          <w:szCs w:val="28"/>
        </w:rPr>
        <w:t>…стр.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51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91F81">
        <w:rPr>
          <w:rFonts w:ascii="Times New Roman" w:eastAsia="Calibri" w:hAnsi="Times New Roman" w:cs="Times New Roman"/>
          <w:sz w:val="28"/>
          <w:szCs w:val="28"/>
        </w:rPr>
        <w:t>.2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8768E6">
        <w:rPr>
          <w:rFonts w:ascii="Times New Roman" w:eastAsia="Calibri" w:hAnsi="Times New Roman" w:cs="Times New Roman"/>
          <w:sz w:val="28"/>
          <w:szCs w:val="28"/>
        </w:rPr>
        <w:t>5.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Образовательная область «Физическое развитие</w:t>
      </w:r>
      <w:proofErr w:type="gramStart"/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»……………….. </w:t>
      </w:r>
      <w:r w:rsidR="00282EB5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282EB5">
        <w:rPr>
          <w:rFonts w:ascii="Times New Roman" w:eastAsia="Calibri" w:hAnsi="Times New Roman" w:cs="Times New Roman"/>
          <w:sz w:val="28"/>
          <w:szCs w:val="28"/>
        </w:rPr>
        <w:t>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78609E" w:rsidRDefault="00291F81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797988" w:rsidRPr="00797988">
        <w:rPr>
          <w:rFonts w:ascii="Times New Roman" w:eastAsia="Calibri" w:hAnsi="Times New Roman" w:cs="Times New Roman"/>
          <w:sz w:val="28"/>
          <w:szCs w:val="28"/>
        </w:rPr>
        <w:t>Содержание коррекционно-развивающей деятельности</w:t>
      </w:r>
      <w:r w:rsidR="007979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</w:t>
      </w:r>
      <w:proofErr w:type="gramStart"/>
      <w:r w:rsidR="00D7126B" w:rsidRPr="00D712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</w:t>
      </w:r>
      <w:r w:rsidR="00282EB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="00282EB5">
        <w:rPr>
          <w:rFonts w:ascii="Times New Roman" w:eastAsia="Calibri" w:hAnsi="Times New Roman" w:cs="Times New Roman"/>
          <w:sz w:val="28"/>
          <w:szCs w:val="28"/>
        </w:rPr>
        <w:t>стр.</w:t>
      </w:r>
      <w:r w:rsidR="0043402A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D7126B" w:rsidRDefault="00291F81" w:rsidP="00282E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78609E">
        <w:rPr>
          <w:rFonts w:ascii="Times New Roman" w:eastAsia="Calibri" w:hAnsi="Times New Roman" w:cs="Times New Roman"/>
          <w:sz w:val="28"/>
          <w:szCs w:val="28"/>
        </w:rPr>
        <w:t>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609E">
        <w:rPr>
          <w:rFonts w:ascii="Times New Roman" w:hAnsi="Times New Roman" w:cs="Times New Roman"/>
          <w:bCs/>
          <w:sz w:val="28"/>
          <w:szCs w:val="28"/>
        </w:rPr>
        <w:t>Преемственность основной образовательной</w:t>
      </w:r>
      <w:r w:rsidR="0078609E" w:rsidRPr="008968B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8609E">
        <w:rPr>
          <w:rFonts w:ascii="Times New Roman" w:hAnsi="Times New Roman" w:cs="Times New Roman"/>
          <w:bCs/>
          <w:sz w:val="28"/>
          <w:szCs w:val="28"/>
        </w:rPr>
        <w:t>ы</w:t>
      </w:r>
      <w:r w:rsidR="0078609E" w:rsidRPr="008968BD">
        <w:rPr>
          <w:rFonts w:ascii="Times New Roman" w:hAnsi="Times New Roman" w:cs="Times New Roman"/>
          <w:bCs/>
          <w:sz w:val="28"/>
          <w:szCs w:val="28"/>
        </w:rPr>
        <w:t xml:space="preserve"> дошкольного и начального общего образования</w:t>
      </w:r>
      <w:proofErr w:type="gramStart"/>
      <w:r w:rsidR="00282EB5">
        <w:rPr>
          <w:rFonts w:ascii="Times New Roman" w:hAnsi="Times New Roman" w:cs="Times New Roman"/>
          <w:bCs/>
          <w:sz w:val="28"/>
          <w:szCs w:val="28"/>
        </w:rPr>
        <w:t>……………………………………………..</w:t>
      </w:r>
      <w:proofErr w:type="gramEnd"/>
      <w:r w:rsidR="00282EB5">
        <w:rPr>
          <w:rFonts w:ascii="Times New Roman" w:hAnsi="Times New Roman" w:cs="Times New Roman"/>
          <w:bCs/>
          <w:sz w:val="28"/>
          <w:szCs w:val="28"/>
        </w:rPr>
        <w:t>стр.</w:t>
      </w:r>
      <w:r w:rsidR="0043402A">
        <w:rPr>
          <w:rFonts w:ascii="Times New Roman" w:hAnsi="Times New Roman" w:cs="Times New Roman"/>
          <w:bCs/>
          <w:sz w:val="28"/>
          <w:szCs w:val="28"/>
        </w:rPr>
        <w:t>93</w:t>
      </w:r>
    </w:p>
    <w:p w:rsidR="006B310A" w:rsidRDefault="00291F81" w:rsidP="00282E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6B310A">
        <w:rPr>
          <w:rFonts w:ascii="Times New Roman" w:hAnsi="Times New Roman" w:cs="Times New Roman"/>
          <w:bCs/>
          <w:sz w:val="28"/>
          <w:szCs w:val="28"/>
        </w:rPr>
        <w:t>.1. Виды универсальных учебных действий</w:t>
      </w:r>
      <w:proofErr w:type="gramStart"/>
      <w:r w:rsidR="00882704">
        <w:rPr>
          <w:rFonts w:ascii="Times New Roman" w:hAnsi="Times New Roman" w:cs="Times New Roman"/>
          <w:bCs/>
          <w:sz w:val="28"/>
          <w:szCs w:val="28"/>
        </w:rPr>
        <w:t>…………………………….</w:t>
      </w:r>
      <w:r w:rsidR="00B2085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82EB5">
        <w:rPr>
          <w:rFonts w:ascii="Times New Roman" w:hAnsi="Times New Roman" w:cs="Times New Roman"/>
          <w:bCs/>
          <w:sz w:val="28"/>
          <w:szCs w:val="28"/>
        </w:rPr>
        <w:t>стр.</w:t>
      </w:r>
      <w:r w:rsidR="0043402A">
        <w:rPr>
          <w:rFonts w:ascii="Times New Roman" w:hAnsi="Times New Roman" w:cs="Times New Roman"/>
          <w:bCs/>
          <w:sz w:val="28"/>
          <w:szCs w:val="28"/>
        </w:rPr>
        <w:t>94</w:t>
      </w:r>
    </w:p>
    <w:p w:rsidR="000F4566" w:rsidRDefault="00291F81" w:rsidP="00282E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6B310A">
        <w:rPr>
          <w:rFonts w:ascii="Times New Roman" w:hAnsi="Times New Roman" w:cs="Times New Roman"/>
          <w:bCs/>
          <w:sz w:val="28"/>
          <w:szCs w:val="28"/>
        </w:rPr>
        <w:t>.2.Связь формирования предпосылок УУД с содержанием образовательной деятельности</w:t>
      </w:r>
      <w:r w:rsidR="00B2085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proofErr w:type="gramStart"/>
      <w:r w:rsidR="00882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02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82EB5">
        <w:rPr>
          <w:rFonts w:ascii="Times New Roman" w:hAnsi="Times New Roman" w:cs="Times New Roman"/>
          <w:bCs/>
          <w:sz w:val="28"/>
          <w:szCs w:val="28"/>
        </w:rPr>
        <w:t>стр.</w:t>
      </w:r>
      <w:r w:rsidR="0043402A">
        <w:rPr>
          <w:rFonts w:ascii="Times New Roman" w:hAnsi="Times New Roman" w:cs="Times New Roman"/>
          <w:bCs/>
          <w:sz w:val="28"/>
          <w:szCs w:val="28"/>
        </w:rPr>
        <w:t>99</w:t>
      </w:r>
    </w:p>
    <w:p w:rsidR="004D59CF" w:rsidRDefault="00282EB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4D59CF">
        <w:rPr>
          <w:rFonts w:ascii="Times New Roman" w:eastAsia="Calibri" w:hAnsi="Times New Roman" w:cs="Times New Roman"/>
          <w:sz w:val="28"/>
          <w:szCs w:val="28"/>
        </w:rPr>
        <w:t>.Мониторинг развития детей</w:t>
      </w:r>
      <w:r w:rsidR="00882704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proofErr w:type="gramStart"/>
      <w:r w:rsidR="0088270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43402A">
        <w:rPr>
          <w:rFonts w:ascii="Times New Roman" w:eastAsia="Calibri" w:hAnsi="Times New Roman" w:cs="Times New Roman"/>
          <w:sz w:val="28"/>
          <w:szCs w:val="28"/>
        </w:rPr>
        <w:t>стр.102</w:t>
      </w:r>
    </w:p>
    <w:p w:rsidR="006B310A" w:rsidRPr="0043402A" w:rsidRDefault="00282EB5" w:rsidP="00282E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B310A">
        <w:rPr>
          <w:rFonts w:ascii="Times New Roman" w:eastAsia="Calibri" w:hAnsi="Times New Roman" w:cs="Times New Roman"/>
          <w:sz w:val="28"/>
          <w:szCs w:val="28"/>
        </w:rPr>
        <w:t>.1.</w:t>
      </w:r>
      <w:r w:rsidR="0043402A" w:rsidRPr="00434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02A">
        <w:rPr>
          <w:rFonts w:ascii="Times New Roman" w:hAnsi="Times New Roman" w:cs="Times New Roman"/>
          <w:bCs/>
          <w:sz w:val="28"/>
          <w:szCs w:val="28"/>
        </w:rPr>
        <w:t xml:space="preserve">Проектирование индивидуального </w:t>
      </w:r>
      <w:proofErr w:type="spellStart"/>
      <w:r w:rsidR="0043402A">
        <w:rPr>
          <w:rFonts w:ascii="Times New Roman" w:hAnsi="Times New Roman" w:cs="Times New Roman"/>
          <w:bCs/>
          <w:sz w:val="28"/>
          <w:szCs w:val="28"/>
        </w:rPr>
        <w:t>образвовательного</w:t>
      </w:r>
      <w:proofErr w:type="spellEnd"/>
      <w:r w:rsidR="0043402A">
        <w:rPr>
          <w:rFonts w:ascii="Times New Roman" w:hAnsi="Times New Roman" w:cs="Times New Roman"/>
          <w:bCs/>
          <w:sz w:val="28"/>
          <w:szCs w:val="28"/>
        </w:rPr>
        <w:t xml:space="preserve"> маршрута по результатам мониторинга исходного уровня развития детей МДОБУ</w:t>
      </w:r>
      <w:proofErr w:type="gramStart"/>
      <w:r w:rsidR="0043402A">
        <w:rPr>
          <w:rFonts w:ascii="Times New Roman" w:hAnsi="Times New Roman" w:cs="Times New Roman"/>
          <w:bCs/>
          <w:sz w:val="28"/>
          <w:szCs w:val="28"/>
        </w:rPr>
        <w:t>…..</w:t>
      </w:r>
      <w:proofErr w:type="gramEnd"/>
      <w:r w:rsidR="0043402A">
        <w:rPr>
          <w:rFonts w:ascii="Times New Roman" w:eastAsia="Calibri" w:hAnsi="Times New Roman" w:cs="Times New Roman"/>
          <w:sz w:val="28"/>
          <w:szCs w:val="28"/>
        </w:rPr>
        <w:t>стр.103</w:t>
      </w:r>
    </w:p>
    <w:p w:rsidR="00920AA5" w:rsidRDefault="008768E6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7988">
        <w:rPr>
          <w:rFonts w:ascii="Times New Roman" w:eastAsia="Calibri" w:hAnsi="Times New Roman" w:cs="Times New Roman"/>
          <w:sz w:val="28"/>
          <w:szCs w:val="28"/>
        </w:rPr>
        <w:t>.</w:t>
      </w:r>
      <w:r w:rsidR="00282EB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воспитанников………………………………………………………………. </w:t>
      </w:r>
      <w:r w:rsidR="0043402A">
        <w:rPr>
          <w:rFonts w:ascii="Times New Roman" w:eastAsia="Calibri" w:hAnsi="Times New Roman" w:cs="Times New Roman"/>
          <w:sz w:val="28"/>
          <w:szCs w:val="28"/>
        </w:rPr>
        <w:t>стр.110</w:t>
      </w:r>
    </w:p>
    <w:p w:rsidR="00282EB5" w:rsidRDefault="00282EB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2.6.1. О</w:t>
      </w:r>
      <w:r w:rsidR="00920AA5">
        <w:rPr>
          <w:rFonts w:ascii="Times New Roman" w:eastAsia="Calibri" w:hAnsi="Times New Roman" w:cs="Times New Roman"/>
          <w:sz w:val="28"/>
          <w:szCs w:val="28"/>
        </w:rPr>
        <w:t>собенности взаимодействия педагогического коллектива с семьями воспитанников по оказанию коррекционной помощи…</w:t>
      </w:r>
      <w:r w:rsidR="00882704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43402A">
        <w:rPr>
          <w:rFonts w:ascii="Times New Roman" w:eastAsia="Calibri" w:hAnsi="Times New Roman" w:cs="Times New Roman"/>
          <w:sz w:val="28"/>
          <w:szCs w:val="28"/>
        </w:rPr>
        <w:t>стр.118</w:t>
      </w:r>
    </w:p>
    <w:p w:rsidR="00282EB5" w:rsidRDefault="00282EB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2EB5" w:rsidRDefault="00282EB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2EB5" w:rsidRDefault="00282EB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2EB5" w:rsidRDefault="00282EB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02A" w:rsidRDefault="0043402A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126B" w:rsidRPr="00D7126B" w:rsidRDefault="00D7126B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2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26B" w:rsidRPr="00C42C89" w:rsidRDefault="00D7126B" w:rsidP="006D497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42C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ОРГАНИЗАЦИОННЫЙ РАЗДЕЛ ПРОГРАММЫ   </w:t>
      </w:r>
    </w:p>
    <w:p w:rsidR="00D7126B" w:rsidRPr="00D7126B" w:rsidRDefault="008768E6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32E5">
        <w:rPr>
          <w:rFonts w:ascii="Times New Roman" w:eastAsia="Calibri" w:hAnsi="Times New Roman" w:cs="Times New Roman"/>
          <w:sz w:val="28"/>
          <w:szCs w:val="28"/>
        </w:rPr>
        <w:t>.</w:t>
      </w:r>
      <w:r w:rsidR="004932E5" w:rsidRPr="004932E5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образовательного процесса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</w:t>
      </w:r>
      <w:r w:rsidR="0043402A">
        <w:rPr>
          <w:rFonts w:ascii="Times New Roman" w:eastAsia="Calibri" w:hAnsi="Times New Roman" w:cs="Times New Roman"/>
          <w:sz w:val="28"/>
          <w:szCs w:val="28"/>
        </w:rPr>
        <w:t>…стр.120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932E5" w:rsidRDefault="00576C5D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4932E5">
        <w:rPr>
          <w:rFonts w:ascii="Times New Roman" w:eastAsia="Calibri" w:hAnsi="Times New Roman" w:cs="Times New Roman"/>
          <w:sz w:val="28"/>
          <w:szCs w:val="28"/>
        </w:rPr>
        <w:t>.</w:t>
      </w:r>
      <w:r w:rsidR="004932E5" w:rsidRPr="004932E5">
        <w:rPr>
          <w:rFonts w:ascii="Times New Roman" w:eastAsia="Calibri" w:hAnsi="Times New Roman" w:cs="Times New Roman"/>
          <w:sz w:val="28"/>
          <w:szCs w:val="28"/>
        </w:rPr>
        <w:t>Обеспеченность методическими материалами, средствами обучения и воспитания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 w:rsidR="0043402A">
        <w:rPr>
          <w:rFonts w:ascii="Times New Roman" w:eastAsia="Calibri" w:hAnsi="Times New Roman" w:cs="Times New Roman"/>
          <w:sz w:val="28"/>
          <w:szCs w:val="28"/>
        </w:rPr>
        <w:t>………………стр.123</w:t>
      </w:r>
    </w:p>
    <w:p w:rsidR="00D7126B" w:rsidRPr="00D7126B" w:rsidRDefault="00576C5D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4932E5">
        <w:rPr>
          <w:rFonts w:ascii="Times New Roman" w:eastAsia="Calibri" w:hAnsi="Times New Roman" w:cs="Times New Roman"/>
          <w:sz w:val="28"/>
          <w:szCs w:val="28"/>
        </w:rPr>
        <w:t>.</w:t>
      </w:r>
      <w:r w:rsidR="004932E5" w:rsidRPr="004932E5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</w:t>
      </w:r>
      <w:r w:rsidR="004932E5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B20853">
        <w:rPr>
          <w:rFonts w:ascii="Times New Roman" w:eastAsia="Calibri" w:hAnsi="Times New Roman" w:cs="Times New Roman"/>
          <w:sz w:val="28"/>
          <w:szCs w:val="28"/>
        </w:rPr>
        <w:t>…стр.143</w:t>
      </w:r>
    </w:p>
    <w:p w:rsidR="00920AA5" w:rsidRDefault="00920AA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 Режим дня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………</w:t>
      </w:r>
      <w:r w:rsidR="0088270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 w:rsidR="001D72A1">
        <w:rPr>
          <w:rFonts w:ascii="Times New Roman" w:eastAsia="Calibri" w:hAnsi="Times New Roman" w:cs="Times New Roman"/>
          <w:sz w:val="28"/>
          <w:szCs w:val="28"/>
        </w:rPr>
        <w:t>…стр.143</w:t>
      </w:r>
    </w:p>
    <w:p w:rsidR="006438CF" w:rsidRDefault="006438CF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3.2.2.Проектирование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-образовательного п</w:t>
      </w:r>
      <w:r w:rsidR="00033CD1">
        <w:rPr>
          <w:rFonts w:ascii="Times New Roman" w:eastAsia="Calibri" w:hAnsi="Times New Roman" w:cs="Times New Roman"/>
          <w:sz w:val="28"/>
          <w:szCs w:val="28"/>
        </w:rPr>
        <w:t>роцесса в МДОБУ</w:t>
      </w:r>
    </w:p>
    <w:p w:rsidR="00033CD1" w:rsidRDefault="00033CD1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43402A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…………………………………………………………………стр.153</w:t>
      </w:r>
    </w:p>
    <w:p w:rsidR="00033CD1" w:rsidRDefault="00920AA5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2A1">
        <w:rPr>
          <w:rFonts w:ascii="Times New Roman" w:eastAsia="Calibri" w:hAnsi="Times New Roman" w:cs="Times New Roman"/>
          <w:sz w:val="28"/>
          <w:szCs w:val="28"/>
        </w:rPr>
        <w:t>3.3</w:t>
      </w:r>
      <w:r w:rsidR="004932E5">
        <w:rPr>
          <w:rFonts w:ascii="Times New Roman" w:eastAsia="Calibri" w:hAnsi="Times New Roman" w:cs="Times New Roman"/>
          <w:sz w:val="28"/>
          <w:szCs w:val="28"/>
        </w:rPr>
        <w:t>.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Особенности организации развивающей предметно-пространственной </w:t>
      </w:r>
      <w:r w:rsidR="006438CF">
        <w:rPr>
          <w:rFonts w:ascii="Times New Roman" w:eastAsia="Calibri" w:hAnsi="Times New Roman" w:cs="Times New Roman"/>
          <w:sz w:val="28"/>
          <w:szCs w:val="28"/>
        </w:rPr>
        <w:t xml:space="preserve">и образовательной 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>сред</w:t>
      </w:r>
      <w:r w:rsidR="0043402A">
        <w:rPr>
          <w:rFonts w:ascii="Times New Roman" w:eastAsia="Calibri" w:hAnsi="Times New Roman" w:cs="Times New Roman"/>
          <w:sz w:val="28"/>
          <w:szCs w:val="28"/>
        </w:rPr>
        <w:t>ы………………………………………………………стр.159</w:t>
      </w:r>
    </w:p>
    <w:p w:rsidR="00033CD1" w:rsidRDefault="00033CD1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3.4.1. Создание образовательной</w:t>
      </w:r>
      <w:r w:rsidR="0043402A">
        <w:rPr>
          <w:rFonts w:ascii="Times New Roman" w:eastAsia="Calibri" w:hAnsi="Times New Roman" w:cs="Times New Roman"/>
          <w:sz w:val="28"/>
          <w:szCs w:val="28"/>
        </w:rPr>
        <w:t xml:space="preserve"> среды в МДОБУ</w:t>
      </w:r>
      <w:proofErr w:type="gramStart"/>
      <w:r w:rsidR="0043402A">
        <w:rPr>
          <w:rFonts w:ascii="Times New Roman" w:eastAsia="Calibri" w:hAnsi="Times New Roman" w:cs="Times New Roman"/>
          <w:sz w:val="28"/>
          <w:szCs w:val="28"/>
        </w:rPr>
        <w:t>………………………..</w:t>
      </w:r>
      <w:proofErr w:type="gramEnd"/>
      <w:r w:rsidR="0043402A">
        <w:rPr>
          <w:rFonts w:ascii="Times New Roman" w:eastAsia="Calibri" w:hAnsi="Times New Roman" w:cs="Times New Roman"/>
          <w:sz w:val="28"/>
          <w:szCs w:val="28"/>
        </w:rPr>
        <w:t>стр.166</w:t>
      </w:r>
    </w:p>
    <w:p w:rsidR="00D7126B" w:rsidRPr="00D7126B" w:rsidRDefault="00033CD1" w:rsidP="00282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3.4.2.Ценности организации и корпо</w:t>
      </w:r>
      <w:r w:rsidR="0043402A">
        <w:rPr>
          <w:rFonts w:ascii="Times New Roman" w:eastAsia="Calibri" w:hAnsi="Times New Roman" w:cs="Times New Roman"/>
          <w:sz w:val="28"/>
          <w:szCs w:val="28"/>
        </w:rPr>
        <w:t>ративная культура</w:t>
      </w:r>
      <w:proofErr w:type="gramStart"/>
      <w:r w:rsidR="0043402A">
        <w:rPr>
          <w:rFonts w:ascii="Times New Roman" w:eastAsia="Calibri" w:hAnsi="Times New Roman" w:cs="Times New Roman"/>
          <w:sz w:val="28"/>
          <w:szCs w:val="28"/>
        </w:rPr>
        <w:t>………………….</w:t>
      </w:r>
      <w:proofErr w:type="gramEnd"/>
      <w:r w:rsidR="0043402A">
        <w:rPr>
          <w:rFonts w:ascii="Times New Roman" w:eastAsia="Calibri" w:hAnsi="Times New Roman" w:cs="Times New Roman"/>
          <w:sz w:val="28"/>
          <w:szCs w:val="28"/>
        </w:rPr>
        <w:t>стр.190</w:t>
      </w:r>
      <w:r w:rsidR="00D7126B" w:rsidRPr="00D712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2EB5" w:rsidRDefault="00282EB5" w:rsidP="00D7126B">
      <w:pPr>
        <w:rPr>
          <w:rFonts w:ascii="Times New Roman" w:eastAsia="Calibri" w:hAnsi="Times New Roman" w:cs="Times New Roman"/>
          <w:sz w:val="28"/>
          <w:szCs w:val="28"/>
        </w:rPr>
      </w:pPr>
    </w:p>
    <w:p w:rsidR="008768E6" w:rsidRDefault="008768E6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E5" w:rsidRDefault="004932E5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70" w:rsidRDefault="0076527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0F" w:rsidRDefault="002D2A0F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0F" w:rsidRDefault="002D2A0F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0F" w:rsidRDefault="002D2A0F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50" w:rsidRDefault="00624A5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10" w:rsidRDefault="00B6691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50" w:rsidRDefault="00624A5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50" w:rsidRDefault="00624A5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A50" w:rsidRDefault="00624A50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0F" w:rsidRDefault="002D2A0F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DA9" w:rsidRDefault="00BF2382" w:rsidP="00686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382">
        <w:rPr>
          <w:rFonts w:ascii="Times New Roman" w:hAnsi="Times New Roman" w:cs="Times New Roman"/>
          <w:sz w:val="28"/>
          <w:szCs w:val="28"/>
        </w:rPr>
        <w:lastRenderedPageBreak/>
        <w:t xml:space="preserve">«Дети должны жить в мире красоты, игры, </w:t>
      </w:r>
    </w:p>
    <w:p w:rsidR="004932E5" w:rsidRDefault="00BF2382" w:rsidP="00686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382">
        <w:rPr>
          <w:rFonts w:ascii="Times New Roman" w:hAnsi="Times New Roman" w:cs="Times New Roman"/>
          <w:sz w:val="28"/>
          <w:szCs w:val="28"/>
        </w:rPr>
        <w:t>сказки, музыки, рисунка, фантазии, творчества»</w:t>
      </w:r>
      <w:r w:rsidRPr="00BF2382">
        <w:rPr>
          <w:rFonts w:ascii="Times New Roman" w:hAnsi="Times New Roman" w:cs="Times New Roman"/>
          <w:sz w:val="28"/>
          <w:szCs w:val="28"/>
        </w:rPr>
        <w:br/>
      </w:r>
      <w:r w:rsidRPr="00BF2382">
        <w:rPr>
          <w:rFonts w:ascii="Times New Roman" w:hAnsi="Times New Roman" w:cs="Times New Roman"/>
          <w:i/>
          <w:iCs/>
          <w:sz w:val="28"/>
          <w:szCs w:val="28"/>
        </w:rPr>
        <w:t>Василий Сухомлинский</w:t>
      </w:r>
    </w:p>
    <w:p w:rsidR="004932E5" w:rsidRDefault="004932E5" w:rsidP="00686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2E5" w:rsidRDefault="004932E5" w:rsidP="00F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4C" w:rsidRDefault="006B774C" w:rsidP="00E9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4C" w:rsidRDefault="0057501F" w:rsidP="004F0C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1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F2B74" w:rsidRDefault="007F2B74" w:rsidP="007F2B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8CF" w:rsidRPr="0057501F" w:rsidRDefault="006438CF" w:rsidP="007F2B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B74" w:rsidRPr="00793239" w:rsidRDefault="00793239" w:rsidP="0079323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21A75" w:rsidRPr="007932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2B74" w:rsidRDefault="007F2B74" w:rsidP="008768E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6F6D" w:rsidRDefault="00B1418C" w:rsidP="001E2C6A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color w:val="FF8C00"/>
          <w:sz w:val="28"/>
          <w:szCs w:val="28"/>
        </w:rPr>
      </w:pPr>
      <w:r w:rsidRPr="00B1418C">
        <w:rPr>
          <w:rFonts w:ascii="Times New Roman" w:hAnsi="Times New Roman" w:cs="Times New Roman"/>
          <w:sz w:val="28"/>
          <w:szCs w:val="28"/>
        </w:rPr>
        <w:t>Уважаемые педагоги и родители, заинтересованные в полноценном и счастливом р</w:t>
      </w:r>
      <w:r w:rsidR="007F2B74">
        <w:rPr>
          <w:rFonts w:ascii="Times New Roman" w:hAnsi="Times New Roman" w:cs="Times New Roman"/>
          <w:sz w:val="28"/>
          <w:szCs w:val="28"/>
        </w:rPr>
        <w:t>азвитии ребенка от рождения до 8</w:t>
      </w:r>
      <w:r w:rsidRPr="00B1418C">
        <w:rPr>
          <w:rFonts w:ascii="Times New Roman" w:hAnsi="Times New Roman" w:cs="Times New Roman"/>
          <w:sz w:val="28"/>
          <w:szCs w:val="28"/>
        </w:rPr>
        <w:t xml:space="preserve"> лет! Перед вами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</w:t>
      </w:r>
      <w:r w:rsidR="00C34E40">
        <w:rPr>
          <w:rFonts w:ascii="Times New Roman" w:hAnsi="Times New Roman" w:cs="Times New Roman"/>
          <w:sz w:val="28"/>
          <w:szCs w:val="28"/>
        </w:rPr>
        <w:t>тного учреждения «</w:t>
      </w:r>
      <w:proofErr w:type="spellStart"/>
      <w:r w:rsidR="00C34E40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комбинированного вида</w:t>
      </w:r>
      <w:r w:rsidRPr="00B141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МДОБУ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ДСКВ»)</w:t>
      </w:r>
      <w:r w:rsidRPr="00B1418C">
        <w:rPr>
          <w:rFonts w:ascii="Times New Roman" w:hAnsi="Times New Roman" w:cs="Times New Roman"/>
          <w:sz w:val="28"/>
          <w:szCs w:val="28"/>
        </w:rPr>
        <w:t xml:space="preserve">.  </w:t>
      </w:r>
      <w:r w:rsidRPr="00B1418C">
        <w:rPr>
          <w:rStyle w:val="ac"/>
          <w:rFonts w:ascii="Times New Roman" w:hAnsi="Times New Roman" w:cs="Times New Roman"/>
          <w:color w:val="FF8C00"/>
          <w:sz w:val="28"/>
          <w:szCs w:val="28"/>
        </w:rPr>
        <w:t xml:space="preserve"> </w:t>
      </w:r>
    </w:p>
    <w:p w:rsidR="00B1418C" w:rsidRPr="00B1418C" w:rsidRDefault="00B1418C" w:rsidP="001E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ДСКВ»</w:t>
      </w:r>
      <w:r w:rsidRPr="00B1418C">
        <w:rPr>
          <w:rFonts w:ascii="Times New Roman" w:hAnsi="Times New Roman" w:cs="Times New Roman"/>
          <w:sz w:val="28"/>
          <w:szCs w:val="28"/>
        </w:rPr>
        <w:t xml:space="preserve"> работает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Всеволожского района </w:t>
      </w:r>
      <w:r w:rsidR="00470766">
        <w:rPr>
          <w:rFonts w:ascii="Times New Roman" w:hAnsi="Times New Roman" w:cs="Times New Roman"/>
          <w:sz w:val="28"/>
          <w:szCs w:val="28"/>
        </w:rPr>
        <w:t xml:space="preserve">в ПГТ </w:t>
      </w:r>
      <w:proofErr w:type="spellStart"/>
      <w:r w:rsidR="00470766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47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</w:t>
      </w:r>
      <w:r w:rsidRPr="00B1418C">
        <w:rPr>
          <w:rFonts w:ascii="Times New Roman" w:hAnsi="Times New Roman" w:cs="Times New Roman"/>
          <w:sz w:val="28"/>
          <w:szCs w:val="28"/>
        </w:rPr>
        <w:t>0 года с целью обеспечения качественного дошколь</w:t>
      </w:r>
      <w:r w:rsidR="00E02272">
        <w:rPr>
          <w:rFonts w:ascii="Times New Roman" w:hAnsi="Times New Roman" w:cs="Times New Roman"/>
          <w:sz w:val="28"/>
          <w:szCs w:val="28"/>
        </w:rPr>
        <w:t>ного образования детям от 2 до 8</w:t>
      </w:r>
      <w:r w:rsidRPr="00B1418C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B1418C" w:rsidRPr="002D4A22" w:rsidRDefault="00B1418C" w:rsidP="001E2C6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8C">
        <w:rPr>
          <w:rFonts w:ascii="Times New Roman" w:hAnsi="Times New Roman" w:cs="Times New Roman"/>
          <w:sz w:val="28"/>
          <w:szCs w:val="28"/>
        </w:rPr>
        <w:t>Наша Программа</w:t>
      </w:r>
      <w:r w:rsidR="002D4A22" w:rsidRPr="002D4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BE7">
        <w:rPr>
          <w:rFonts w:ascii="Times New Roman" w:hAnsi="Times New Roman" w:cs="Times New Roman"/>
          <w:bCs/>
          <w:sz w:val="28"/>
          <w:szCs w:val="28"/>
        </w:rPr>
        <w:t>р</w:t>
      </w:r>
      <w:r w:rsidR="002D4A22" w:rsidRPr="00AB6C2A">
        <w:rPr>
          <w:rFonts w:ascii="Times New Roman" w:hAnsi="Times New Roman" w:cs="Times New Roman"/>
          <w:bCs/>
          <w:sz w:val="28"/>
          <w:szCs w:val="28"/>
        </w:rPr>
        <w:t>азработана с учё</w:t>
      </w:r>
      <w:r w:rsidR="002D4A22">
        <w:rPr>
          <w:rFonts w:ascii="Times New Roman" w:hAnsi="Times New Roman" w:cs="Times New Roman"/>
          <w:bCs/>
          <w:sz w:val="28"/>
          <w:szCs w:val="28"/>
        </w:rPr>
        <w:t xml:space="preserve">том ФГОС </w:t>
      </w:r>
      <w:proofErr w:type="gramStart"/>
      <w:r w:rsidR="002D4A22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2D4A2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2D4A2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D4A22">
        <w:rPr>
          <w:rFonts w:ascii="Times New Roman" w:hAnsi="Times New Roman" w:cs="Times New Roman"/>
          <w:bCs/>
          <w:sz w:val="28"/>
          <w:szCs w:val="28"/>
        </w:rPr>
        <w:t xml:space="preserve"> учётом Примерной основной образовательной программы дошкольного образования. Также, наша Программа </w:t>
      </w:r>
      <w:r w:rsidR="00842BE7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 w:rsidRPr="00B1418C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72614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B1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</w:t>
      </w:r>
      <w:r w:rsidRPr="00B1418C">
        <w:rPr>
          <w:rFonts w:ascii="Times New Roman" w:hAnsi="Times New Roman" w:cs="Times New Roman"/>
          <w:sz w:val="28"/>
          <w:szCs w:val="28"/>
        </w:rPr>
        <w:t>»</w:t>
      </w:r>
      <w:r w:rsidR="00AC11EE">
        <w:rPr>
          <w:rFonts w:ascii="Times New Roman" w:hAnsi="Times New Roman" w:cs="Times New Roman"/>
          <w:sz w:val="28"/>
          <w:szCs w:val="28"/>
        </w:rPr>
        <w:t xml:space="preserve"> (далее – программа «Радуга»</w:t>
      </w:r>
      <w:r w:rsidR="00470766">
        <w:rPr>
          <w:rFonts w:ascii="Times New Roman" w:hAnsi="Times New Roman" w:cs="Times New Roman"/>
          <w:sz w:val="28"/>
          <w:szCs w:val="28"/>
        </w:rPr>
        <w:t>)</w:t>
      </w:r>
      <w:r w:rsidR="00AA6C24">
        <w:rPr>
          <w:rFonts w:ascii="Times New Roman" w:hAnsi="Times New Roman" w:cs="Times New Roman"/>
          <w:sz w:val="28"/>
          <w:szCs w:val="28"/>
        </w:rPr>
        <w:t>, которая является</w:t>
      </w:r>
      <w:r w:rsidR="002300C9" w:rsidRPr="00907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418C">
        <w:rPr>
          <w:rFonts w:ascii="Times New Roman" w:hAnsi="Times New Roman" w:cs="Times New Roman"/>
          <w:sz w:val="28"/>
          <w:szCs w:val="28"/>
        </w:rPr>
        <w:t xml:space="preserve">результатом многолетней научно-исследовательской работы </w:t>
      </w:r>
      <w:r w:rsidR="002300C9"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Pr="002300C9">
        <w:rPr>
          <w:rFonts w:ascii="Times New Roman" w:hAnsi="Times New Roman" w:cs="Times New Roman"/>
          <w:sz w:val="28"/>
          <w:szCs w:val="28"/>
        </w:rPr>
        <w:t>коллектива</w:t>
      </w:r>
      <w:r w:rsidR="002300C9">
        <w:rPr>
          <w:rFonts w:ascii="Times New Roman" w:hAnsi="Times New Roman" w:cs="Times New Roman"/>
          <w:sz w:val="28"/>
          <w:szCs w:val="28"/>
        </w:rPr>
        <w:t xml:space="preserve"> под руководством Е.В. Соловьёвой</w:t>
      </w:r>
      <w:r w:rsidRPr="00B1418C">
        <w:rPr>
          <w:rFonts w:ascii="Times New Roman" w:hAnsi="Times New Roman" w:cs="Times New Roman"/>
          <w:sz w:val="28"/>
          <w:szCs w:val="28"/>
        </w:rPr>
        <w:t xml:space="preserve">.  </w:t>
      </w:r>
      <w:r w:rsidR="00AC11EE">
        <w:rPr>
          <w:rFonts w:ascii="Times New Roman" w:hAnsi="Times New Roman" w:cs="Times New Roman"/>
          <w:sz w:val="28"/>
          <w:szCs w:val="28"/>
        </w:rPr>
        <w:t xml:space="preserve">Программа «Радуга» </w:t>
      </w:r>
      <w:r w:rsidR="00AE67FD">
        <w:rPr>
          <w:rFonts w:ascii="Times New Roman" w:hAnsi="Times New Roman" w:cs="Times New Roman"/>
          <w:sz w:val="28"/>
          <w:szCs w:val="28"/>
        </w:rPr>
        <w:t>направлена на развитие ребёнка во всех образовательных областях и</w:t>
      </w:r>
      <w:r w:rsidRPr="00B1418C">
        <w:rPr>
          <w:rFonts w:ascii="Times New Roman" w:hAnsi="Times New Roman" w:cs="Times New Roman"/>
          <w:sz w:val="28"/>
          <w:szCs w:val="28"/>
        </w:rPr>
        <w:t xml:space="preserve">  разработана на основе Федерального государственного образовательного стандарта дошкольного образования (Приказ № 1155 Министерства образования и на</w:t>
      </w:r>
      <w:r w:rsidR="00FD0EB4">
        <w:rPr>
          <w:rFonts w:ascii="Times New Roman" w:hAnsi="Times New Roman" w:cs="Times New Roman"/>
          <w:sz w:val="28"/>
          <w:szCs w:val="28"/>
        </w:rPr>
        <w:t xml:space="preserve">уки от 17 октября 2013 года), </w:t>
      </w:r>
      <w:r w:rsidR="00FD0EB4" w:rsidRPr="00FD0EB4">
        <w:rPr>
          <w:rFonts w:ascii="Times New Roman" w:hAnsi="Times New Roman" w:cs="Times New Roman"/>
          <w:sz w:val="28"/>
          <w:szCs w:val="28"/>
        </w:rPr>
        <w:t xml:space="preserve">отражая </w:t>
      </w:r>
      <w:r w:rsidR="00FD0EB4">
        <w:rPr>
          <w:rFonts w:ascii="Times New Roman" w:hAnsi="Times New Roman" w:cs="Times New Roman"/>
          <w:sz w:val="28"/>
          <w:szCs w:val="28"/>
        </w:rPr>
        <w:t>потребности семьи и общества</w:t>
      </w:r>
      <w:r w:rsidRPr="00B1418C">
        <w:rPr>
          <w:rFonts w:ascii="Times New Roman" w:hAnsi="Times New Roman" w:cs="Times New Roman"/>
          <w:sz w:val="28"/>
          <w:szCs w:val="28"/>
        </w:rPr>
        <w:t xml:space="preserve">  </w:t>
      </w:r>
      <w:r w:rsidR="00FD0EB4">
        <w:rPr>
          <w:rFonts w:ascii="Times New Roman" w:hAnsi="Times New Roman" w:cs="Times New Roman"/>
          <w:sz w:val="28"/>
          <w:szCs w:val="28"/>
        </w:rPr>
        <w:t>в развитии дошкольного образования, особенности социокультурной ситуации развития современного ребёнка.</w:t>
      </w:r>
    </w:p>
    <w:p w:rsidR="00907150" w:rsidRDefault="00B1418C" w:rsidP="001E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8C">
        <w:rPr>
          <w:rFonts w:ascii="Times New Roman" w:hAnsi="Times New Roman" w:cs="Times New Roman"/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</w:t>
      </w:r>
      <w:r w:rsidR="00AA6C24">
        <w:rPr>
          <w:rFonts w:ascii="Times New Roman" w:hAnsi="Times New Roman" w:cs="Times New Roman"/>
          <w:sz w:val="28"/>
          <w:szCs w:val="28"/>
        </w:rPr>
        <w:t>з</w:t>
      </w:r>
      <w:r w:rsidR="00AA6C24" w:rsidRPr="00AA6C24">
        <w:rPr>
          <w:rFonts w:ascii="Times New Roman" w:hAnsi="Times New Roman" w:cs="Times New Roman"/>
          <w:sz w:val="28"/>
          <w:szCs w:val="28"/>
        </w:rPr>
        <w:t>акладывается фундамент здоровья</w:t>
      </w:r>
      <w:r w:rsidR="00AA6C24">
        <w:rPr>
          <w:rFonts w:ascii="Times New Roman" w:hAnsi="Times New Roman" w:cs="Times New Roman"/>
          <w:sz w:val="28"/>
          <w:szCs w:val="28"/>
        </w:rPr>
        <w:t>,</w:t>
      </w:r>
      <w:r w:rsidR="00AA6C24" w:rsidRPr="00AA6C24">
        <w:rPr>
          <w:rFonts w:ascii="Times New Roman" w:hAnsi="Times New Roman" w:cs="Times New Roman"/>
          <w:sz w:val="28"/>
          <w:szCs w:val="28"/>
        </w:rPr>
        <w:t xml:space="preserve"> </w:t>
      </w:r>
      <w:r w:rsidRPr="00B1418C">
        <w:rPr>
          <w:rFonts w:ascii="Times New Roman" w:hAnsi="Times New Roman" w:cs="Times New Roman"/>
          <w:sz w:val="28"/>
          <w:szCs w:val="28"/>
        </w:rPr>
        <w:t>начинается процесс соц</w:t>
      </w:r>
      <w:r w:rsidR="00AA6C24">
        <w:rPr>
          <w:rFonts w:ascii="Times New Roman" w:hAnsi="Times New Roman" w:cs="Times New Roman"/>
          <w:sz w:val="28"/>
          <w:szCs w:val="28"/>
        </w:rPr>
        <w:t>иализации,  ребенок познаёт предметный мир, мир людей и природы.</w:t>
      </w:r>
      <w:r w:rsidRPr="00B1418C">
        <w:rPr>
          <w:rFonts w:ascii="Times New Roman" w:hAnsi="Times New Roman" w:cs="Times New Roman"/>
          <w:sz w:val="28"/>
          <w:szCs w:val="28"/>
        </w:rPr>
        <w:t xml:space="preserve"> Происходит приобщение к культуре, к общечеловеческим ценностям.</w:t>
      </w:r>
      <w:r w:rsidR="00907150">
        <w:rPr>
          <w:rFonts w:ascii="Times New Roman" w:hAnsi="Times New Roman" w:cs="Times New Roman"/>
          <w:sz w:val="28"/>
          <w:szCs w:val="28"/>
        </w:rPr>
        <w:t xml:space="preserve"> Это </w:t>
      </w:r>
      <w:r w:rsidR="00907150" w:rsidRPr="00B1418C">
        <w:rPr>
          <w:rFonts w:ascii="Times New Roman" w:hAnsi="Times New Roman" w:cs="Times New Roman"/>
          <w:sz w:val="28"/>
          <w:szCs w:val="28"/>
        </w:rPr>
        <w:t>время первоначального становления личности, формирования основ самосознания и индивидуальности ребенка.</w:t>
      </w:r>
    </w:p>
    <w:p w:rsidR="00B1418C" w:rsidRDefault="00907150" w:rsidP="001E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ребёнка в детском саду</w:t>
      </w:r>
      <w:r w:rsidR="00B1418C" w:rsidRPr="00B1418C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незабываемый, самый яркий период жизни ребёнка. Это время интересных событий и удивительных открытий. Эти открытия ребёнок делает сам со своими друзьями – детьми и педагогами. </w:t>
      </w:r>
      <w:r w:rsidR="00B1418C" w:rsidRPr="00B1418C">
        <w:rPr>
          <w:rFonts w:ascii="Times New Roman" w:hAnsi="Times New Roman" w:cs="Times New Roman"/>
          <w:sz w:val="28"/>
          <w:szCs w:val="28"/>
        </w:rPr>
        <w:t>Поэтому наша прогр</w:t>
      </w:r>
      <w:r w:rsidR="00470766">
        <w:rPr>
          <w:rFonts w:ascii="Times New Roman" w:hAnsi="Times New Roman" w:cs="Times New Roman"/>
          <w:sz w:val="28"/>
          <w:szCs w:val="28"/>
        </w:rPr>
        <w:t>амма в логике программы «Радуга</w:t>
      </w:r>
      <w:r w:rsidR="00B1418C" w:rsidRPr="00B1418C">
        <w:rPr>
          <w:rFonts w:ascii="Times New Roman" w:hAnsi="Times New Roman" w:cs="Times New Roman"/>
          <w:sz w:val="28"/>
          <w:szCs w:val="28"/>
        </w:rPr>
        <w:t xml:space="preserve">» создана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</w:t>
      </w:r>
    </w:p>
    <w:p w:rsidR="001D6F6D" w:rsidRPr="004D59CF" w:rsidRDefault="004D59CF" w:rsidP="00DE65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971617" w:rsidRPr="00AD4653">
        <w:rPr>
          <w:rFonts w:ascii="Times New Roman" w:hAnsi="Times New Roman" w:cs="Times New Roman"/>
          <w:sz w:val="28"/>
          <w:szCs w:val="28"/>
        </w:rPr>
        <w:t xml:space="preserve"> цели Стандарта, </w:t>
      </w:r>
      <w:r>
        <w:rPr>
          <w:rFonts w:ascii="Times New Roman" w:hAnsi="Times New Roman" w:cs="Times New Roman"/>
          <w:sz w:val="28"/>
          <w:szCs w:val="28"/>
        </w:rPr>
        <w:t>наше учреждение, как открытая система, включено</w:t>
      </w:r>
      <w:r w:rsidR="00971617">
        <w:rPr>
          <w:rFonts w:ascii="Times New Roman" w:hAnsi="Times New Roman" w:cs="Times New Roman"/>
          <w:sz w:val="28"/>
          <w:szCs w:val="28"/>
        </w:rPr>
        <w:t xml:space="preserve"> в единую социо</w:t>
      </w:r>
      <w:r w:rsidR="00971617" w:rsidRPr="00AD4653">
        <w:rPr>
          <w:rFonts w:ascii="Times New Roman" w:hAnsi="Times New Roman" w:cs="Times New Roman"/>
          <w:sz w:val="28"/>
          <w:szCs w:val="28"/>
        </w:rPr>
        <w:t xml:space="preserve">культурную среду, обеспечивающую дошкольное </w:t>
      </w:r>
      <w:r w:rsidR="00971617" w:rsidRPr="00AD465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детей. </w:t>
      </w:r>
      <w:r w:rsidR="005B5C21">
        <w:rPr>
          <w:rFonts w:ascii="Times New Roman" w:hAnsi="Times New Roman" w:cs="Times New Roman"/>
          <w:sz w:val="28"/>
          <w:szCs w:val="28"/>
        </w:rPr>
        <w:t xml:space="preserve"> Детский сад выполняет миссию трансляции культуры деятельности, </w:t>
      </w:r>
      <w:r w:rsidR="005B5C21" w:rsidRPr="00576C5D">
        <w:rPr>
          <w:rFonts w:ascii="Times New Roman" w:hAnsi="Times New Roman" w:cs="Times New Roman"/>
          <w:sz w:val="28"/>
          <w:szCs w:val="28"/>
        </w:rPr>
        <w:t>познания, общения следующему поколению.</w:t>
      </w:r>
      <w:r w:rsidR="006C6604" w:rsidRPr="0057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42" w:rsidRPr="00576C5D">
        <w:rPr>
          <w:rFonts w:ascii="Times New Roman" w:hAnsi="Times New Roman" w:cs="Times New Roman"/>
          <w:sz w:val="28"/>
          <w:szCs w:val="28"/>
        </w:rPr>
        <w:t>М</w:t>
      </w:r>
      <w:r w:rsidR="005B5C21" w:rsidRPr="00576C5D">
        <w:rPr>
          <w:rFonts w:ascii="Times New Roman" w:hAnsi="Times New Roman" w:cs="Times New Roman"/>
          <w:sz w:val="28"/>
          <w:szCs w:val="28"/>
        </w:rPr>
        <w:t>ы создаём</w:t>
      </w:r>
      <w:r w:rsidR="006C6604" w:rsidRPr="00576C5D">
        <w:rPr>
          <w:rFonts w:ascii="Times New Roman" w:hAnsi="Times New Roman" w:cs="Times New Roman"/>
          <w:sz w:val="28"/>
          <w:szCs w:val="28"/>
        </w:rPr>
        <w:t xml:space="preserve"> опт</w:t>
      </w:r>
      <w:r w:rsidR="005B5C21" w:rsidRPr="00576C5D">
        <w:rPr>
          <w:rFonts w:ascii="Times New Roman" w:hAnsi="Times New Roman" w:cs="Times New Roman"/>
          <w:sz w:val="28"/>
          <w:szCs w:val="28"/>
        </w:rPr>
        <w:t>имальные условия</w:t>
      </w:r>
      <w:r w:rsidR="006C6604" w:rsidRPr="00576C5D">
        <w:rPr>
          <w:rFonts w:ascii="Times New Roman" w:hAnsi="Times New Roman" w:cs="Times New Roman"/>
          <w:sz w:val="28"/>
          <w:szCs w:val="28"/>
        </w:rPr>
        <w:t xml:space="preserve"> для полноценного проживания воспитанниками периода «Радужного детства»</w:t>
      </w:r>
      <w:r w:rsidR="005B5C21" w:rsidRPr="00576C5D">
        <w:rPr>
          <w:rFonts w:ascii="Times New Roman" w:hAnsi="Times New Roman" w:cs="Times New Roman"/>
          <w:sz w:val="28"/>
          <w:szCs w:val="28"/>
        </w:rPr>
        <w:t>.</w:t>
      </w:r>
    </w:p>
    <w:p w:rsidR="00D21A75" w:rsidRDefault="00D21A75" w:rsidP="00DE65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75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дошкольного образования</w:t>
      </w:r>
      <w:r w:rsidR="00F04143">
        <w:rPr>
          <w:rFonts w:ascii="Times New Roman" w:hAnsi="Times New Roman" w:cs="Times New Roman"/>
          <w:bCs/>
          <w:sz w:val="28"/>
          <w:szCs w:val="28"/>
        </w:rPr>
        <w:t xml:space="preserve"> МДОБУ «</w:t>
      </w:r>
      <w:proofErr w:type="spellStart"/>
      <w:r w:rsidR="00F04143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="00F04143">
        <w:rPr>
          <w:rFonts w:ascii="Times New Roman" w:hAnsi="Times New Roman" w:cs="Times New Roman"/>
          <w:bCs/>
          <w:sz w:val="28"/>
          <w:szCs w:val="28"/>
        </w:rPr>
        <w:t xml:space="preserve"> ДСКВ»</w:t>
      </w:r>
      <w:r w:rsidRPr="00D21A75">
        <w:rPr>
          <w:rFonts w:ascii="Times New Roman" w:hAnsi="Times New Roman" w:cs="Times New Roman"/>
          <w:bCs/>
          <w:sz w:val="28"/>
          <w:szCs w:val="28"/>
        </w:rPr>
        <w:t xml:space="preserve"> является нормативно-управленческим документом организации и характеризует специфику:</w:t>
      </w:r>
    </w:p>
    <w:p w:rsidR="00102D16" w:rsidRPr="00102D16" w:rsidRDefault="00102D16" w:rsidP="00B11A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</w:p>
    <w:p w:rsidR="000A5982" w:rsidRPr="00576C5D" w:rsidRDefault="00102D16" w:rsidP="00B11A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5D">
        <w:rPr>
          <w:rFonts w:ascii="Times New Roman" w:hAnsi="Times New Roman" w:cs="Times New Roman"/>
          <w:bCs/>
          <w:iCs/>
          <w:sz w:val="28"/>
          <w:szCs w:val="28"/>
        </w:rPr>
        <w:t>содержание</w:t>
      </w:r>
      <w:r w:rsidR="00CB237D" w:rsidRPr="00576C5D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образования, </w:t>
      </w:r>
    </w:p>
    <w:p w:rsidR="00102D16" w:rsidRPr="00102D16" w:rsidRDefault="00CB237D" w:rsidP="00B11AA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организации </w:t>
      </w:r>
      <w:proofErr w:type="spellStart"/>
      <w:r w:rsidRPr="008968BD">
        <w:rPr>
          <w:rFonts w:ascii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8968BD">
        <w:rPr>
          <w:rFonts w:ascii="Times New Roman" w:hAnsi="Times New Roman" w:cs="Times New Roman"/>
          <w:bCs/>
          <w:iCs/>
          <w:sz w:val="28"/>
          <w:szCs w:val="28"/>
        </w:rPr>
        <w:t>-образовательного процесса,</w:t>
      </w:r>
    </w:p>
    <w:p w:rsidR="000A5982" w:rsidRPr="00576C5D" w:rsidRDefault="0069018D" w:rsidP="00B11AA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C5D">
        <w:rPr>
          <w:rFonts w:ascii="Times New Roman" w:hAnsi="Times New Roman" w:cs="Times New Roman"/>
          <w:bCs/>
          <w:iCs/>
          <w:sz w:val="28"/>
          <w:szCs w:val="28"/>
        </w:rPr>
        <w:t>планируемые результаты (целевые ориентиры дошкольного образования),</w:t>
      </w:r>
    </w:p>
    <w:p w:rsidR="00E02F1C" w:rsidRDefault="00CB237D" w:rsidP="00B11AA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bCs/>
          <w:iCs/>
          <w:sz w:val="28"/>
          <w:szCs w:val="28"/>
        </w:rPr>
        <w:t>характер оказываемых образовательных и медицинских услуг.</w:t>
      </w:r>
    </w:p>
    <w:p w:rsidR="00F04143" w:rsidRDefault="00F04143" w:rsidP="00DE65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F1C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дошкольного образования МДОБУ «</w:t>
      </w:r>
      <w:proofErr w:type="spellStart"/>
      <w:r w:rsidRPr="00E02F1C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E02F1C">
        <w:rPr>
          <w:rFonts w:ascii="Times New Roman" w:hAnsi="Times New Roman" w:cs="Times New Roman"/>
          <w:bCs/>
          <w:sz w:val="28"/>
          <w:szCs w:val="28"/>
        </w:rPr>
        <w:t xml:space="preserve"> ДСКВ» разработана на основании следующих нормативных правовых документов, регламентирующих функционирование системы дошкольного образования в РФ:</w:t>
      </w:r>
    </w:p>
    <w:p w:rsidR="00842BE7" w:rsidRDefault="00842BE7" w:rsidP="008768E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C24" w:rsidRPr="00793239" w:rsidRDefault="00AA6C24" w:rsidP="008768E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239">
        <w:rPr>
          <w:rFonts w:ascii="Times New Roman" w:hAnsi="Times New Roman" w:cs="Times New Roman"/>
          <w:b/>
          <w:sz w:val="28"/>
          <w:szCs w:val="28"/>
          <w:u w:val="single"/>
        </w:rPr>
        <w:t>Законодательная база. Федеральный уровень</w:t>
      </w:r>
    </w:p>
    <w:p w:rsidR="007B0DDF" w:rsidRDefault="007B0DDF" w:rsidP="00B11AAF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от 29.12.2012г. №273-РФ «Об образов</w:t>
      </w:r>
      <w:r w:rsidR="00C23F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Федерации».</w:t>
      </w:r>
    </w:p>
    <w:p w:rsidR="004E2929" w:rsidRDefault="004E2929" w:rsidP="00B11AAF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9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E29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2929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ФГОС ДО»</w:t>
      </w:r>
    </w:p>
    <w:p w:rsidR="00FA1CC0" w:rsidRPr="00FA1CC0" w:rsidRDefault="00FA1CC0" w:rsidP="00B11AAF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CC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A1C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1CC0">
        <w:rPr>
          <w:rFonts w:ascii="Times New Roman" w:hAnsi="Times New Roman" w:cs="Times New Roman"/>
          <w:sz w:val="28"/>
          <w:szCs w:val="28"/>
        </w:rPr>
        <w:t xml:space="preserve"> России от 30.08.2013 N 1014</w:t>
      </w:r>
    </w:p>
    <w:p w:rsidR="00FA1CC0" w:rsidRPr="00FA1CC0" w:rsidRDefault="00FA1CC0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CC0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N 30038).</w:t>
      </w:r>
    </w:p>
    <w:p w:rsidR="004E2929" w:rsidRDefault="004E2929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к ФГОС дошкольного образования от 28.02.2014г. №08-249</w:t>
      </w:r>
    </w:p>
    <w:p w:rsidR="004E2929" w:rsidRDefault="004E2929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E2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9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2929">
        <w:rPr>
          <w:rFonts w:ascii="Times New Roman" w:hAnsi="Times New Roman" w:cs="Times New Roman"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sz w:val="28"/>
          <w:szCs w:val="28"/>
        </w:rPr>
        <w:t>от 28.12.2010г. №2106 «</w:t>
      </w:r>
      <w:r w:rsidR="00FA1CC0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федеральных требований к образовательным учреждениям в части охраны здоровья обучающихся, воспитанников</w:t>
      </w:r>
    </w:p>
    <w:p w:rsidR="00FA1CC0" w:rsidRPr="004E2929" w:rsidRDefault="00FA1CC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A1C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1CC0">
        <w:rPr>
          <w:rFonts w:ascii="Times New Roman" w:hAnsi="Times New Roman" w:cs="Times New Roman"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sz w:val="28"/>
          <w:szCs w:val="28"/>
        </w:rPr>
        <w:t>от 07.06.2013г. №ИР-535\07 «О коррекционном и инклюзивном образовании детей»</w:t>
      </w:r>
    </w:p>
    <w:p w:rsidR="00FD25F4" w:rsidRDefault="00FD25F4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F4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(утверждены постановлением главного государственного санитарного врача РФ № 26 от 15 мая 2013 г.).</w:t>
      </w:r>
    </w:p>
    <w:p w:rsidR="00AB6C2A" w:rsidRPr="005D6530" w:rsidRDefault="00D854B1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онцепция</w:t>
      </w:r>
      <w:r w:rsidRPr="00D854B1">
        <w:rPr>
          <w:rFonts w:ascii="Times New Roman" w:hAnsi="Times New Roman" w:cs="Times New Roman"/>
          <w:sz w:val="24"/>
          <w:szCs w:val="24"/>
        </w:rPr>
        <w:t xml:space="preserve"> </w:t>
      </w:r>
      <w:r w:rsidRPr="00627BFA">
        <w:rPr>
          <w:rFonts w:ascii="Times New Roman" w:hAnsi="Times New Roman" w:cs="Times New Roman"/>
          <w:sz w:val="28"/>
          <w:szCs w:val="28"/>
        </w:rPr>
        <w:t>содержания непрерывного образования (дошкольное и начальное звено).</w:t>
      </w:r>
      <w:r w:rsidRPr="00D854B1">
        <w:rPr>
          <w:rFonts w:ascii="Times New Roman" w:hAnsi="Times New Roman" w:cs="Times New Roman"/>
          <w:sz w:val="28"/>
          <w:szCs w:val="28"/>
        </w:rPr>
        <w:t xml:space="preserve"> Утверждена Федеральным координационным советом по общему образованию Министерства образования РФ 17.06.2003 г.</w:t>
      </w:r>
    </w:p>
    <w:p w:rsidR="005D6530" w:rsidRDefault="005D653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3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D6530" w:rsidRDefault="005D653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30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5D6530" w:rsidRPr="005D6530" w:rsidRDefault="005D653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Pr="005D653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 января 2014 г. № 08-10 «О плане действий по обеспечению введения Федерального государственного образовательного стандарта дошкольного образования»;</w:t>
      </w:r>
    </w:p>
    <w:p w:rsidR="005D6530" w:rsidRDefault="005D653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Pr="005D653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Министерства образования и науки Российской Федерации от 07 февраля 2014 г. № 01-52-22/05-382 «О контроле и надзоре за деятельностью дошкольных образовательных учреждений»;</w:t>
      </w:r>
    </w:p>
    <w:p w:rsidR="005D6530" w:rsidRPr="005D6530" w:rsidRDefault="005D653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</w:t>
      </w:r>
      <w:r w:rsidRPr="005D65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мая 2014 г. № ОГ–П8–3898 «О Комплексной программе повышения профессионального уровня педагогических работников общеобразовательных учреждений»;</w:t>
      </w:r>
    </w:p>
    <w:p w:rsidR="005D6530" w:rsidRPr="005D6530" w:rsidRDefault="005D6530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D65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AB6C2A" w:rsidRPr="00AB6C2A" w:rsidRDefault="00AB6C2A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2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2A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</w:t>
      </w:r>
      <w:r w:rsidR="00483C0A">
        <w:rPr>
          <w:rFonts w:ascii="Times New Roman" w:hAnsi="Times New Roman" w:cs="Times New Roman"/>
          <w:sz w:val="28"/>
          <w:szCs w:val="28"/>
        </w:rPr>
        <w:t xml:space="preserve">ю (протокол от 20 мая 2015 г. </w:t>
      </w:r>
      <w:r w:rsidRPr="00AB6C2A">
        <w:rPr>
          <w:rFonts w:ascii="Times New Roman" w:hAnsi="Times New Roman" w:cs="Times New Roman"/>
          <w:sz w:val="28"/>
          <w:szCs w:val="28"/>
        </w:rPr>
        <w:t>2/15)</w:t>
      </w:r>
    </w:p>
    <w:p w:rsidR="00A56FD7" w:rsidRPr="001B687C" w:rsidRDefault="00A712DD" w:rsidP="00B11AAF">
      <w:pPr>
        <w:pStyle w:val="a3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образовательная</w:t>
      </w:r>
      <w:r w:rsidRPr="00A712D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ограмма</w:t>
      </w:r>
      <w:r w:rsidRPr="00A712DD">
        <w:rPr>
          <w:rFonts w:ascii="Times New Roman" w:hAnsi="Times New Roman" w:cs="Times New Roman"/>
          <w:sz w:val="28"/>
          <w:szCs w:val="28"/>
        </w:rPr>
        <w:t xml:space="preserve"> дошкольного образования «Радуга»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A0F">
        <w:rPr>
          <w:rFonts w:ascii="Times New Roman" w:hAnsi="Times New Roman" w:cs="Times New Roman"/>
          <w:sz w:val="28"/>
          <w:szCs w:val="28"/>
        </w:rPr>
        <w:t>Проект.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E65B6">
        <w:rPr>
          <w:rFonts w:ascii="Times New Roman" w:hAnsi="Times New Roman" w:cs="Times New Roman"/>
          <w:sz w:val="28"/>
          <w:szCs w:val="28"/>
        </w:rPr>
        <w:t>осква «Просвещение» 2014.</w:t>
      </w:r>
    </w:p>
    <w:p w:rsidR="00A712DD" w:rsidRPr="00793239" w:rsidRDefault="00AA6C24" w:rsidP="008768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239">
        <w:rPr>
          <w:rFonts w:ascii="Times New Roman" w:hAnsi="Times New Roman" w:cs="Times New Roman"/>
          <w:b/>
          <w:sz w:val="28"/>
          <w:szCs w:val="28"/>
          <w:u w:val="single"/>
        </w:rPr>
        <w:t>Законодательная база. Региональный уровень</w:t>
      </w:r>
    </w:p>
    <w:p w:rsidR="003349A9" w:rsidRPr="00AA6C24" w:rsidRDefault="00B450C2" w:rsidP="00B11AAF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C24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 от 24 января 2014 года № 108-р «Об организации введения федерального образовательного стандарта дошкольного образования в системе образования Ленинградской области».</w:t>
      </w:r>
    </w:p>
    <w:p w:rsidR="008D7F4A" w:rsidRPr="00813BC0" w:rsidRDefault="00B450C2" w:rsidP="00B11AAF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C24">
        <w:rPr>
          <w:rFonts w:ascii="Times New Roman" w:hAnsi="Times New Roman" w:cs="Times New Roman"/>
          <w:sz w:val="28"/>
          <w:szCs w:val="28"/>
        </w:rPr>
        <w:t>Программа Регионального эксперимента «Апробация ФГОС дошкольного образования как механизм обеспечения качества и развития вариативности системы услуг дошкольного образования в ОУ Ленинградской области».</w:t>
      </w:r>
    </w:p>
    <w:p w:rsidR="00F04143" w:rsidRPr="00D21A75" w:rsidRDefault="00F04143" w:rsidP="008768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A75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может корректироваться  в связи с изменениями:</w:t>
      </w:r>
    </w:p>
    <w:p w:rsidR="00F04143" w:rsidRPr="008968BD" w:rsidRDefault="00F04143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bCs/>
          <w:iCs/>
          <w:sz w:val="28"/>
          <w:szCs w:val="28"/>
        </w:rPr>
        <w:t>нормативно-правовой базы дошкольного образования,</w:t>
      </w:r>
    </w:p>
    <w:p w:rsidR="00F04143" w:rsidRPr="008968BD" w:rsidRDefault="00F04143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bCs/>
          <w:iCs/>
          <w:sz w:val="28"/>
          <w:szCs w:val="28"/>
        </w:rPr>
        <w:t>образовательного запроса родителей,</w:t>
      </w:r>
    </w:p>
    <w:p w:rsidR="00F04143" w:rsidRPr="005B5C21" w:rsidRDefault="00F04143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bCs/>
          <w:iCs/>
          <w:sz w:val="28"/>
          <w:szCs w:val="28"/>
        </w:rPr>
        <w:t>видовой структуры групп и др.</w:t>
      </w:r>
    </w:p>
    <w:p w:rsidR="005B5C21" w:rsidRDefault="005B5C21" w:rsidP="00876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BE7" w:rsidRDefault="00842BE7" w:rsidP="00876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BE7" w:rsidRPr="005B5C21" w:rsidRDefault="00842BE7" w:rsidP="00876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Pr="008968BD" w:rsidRDefault="00793239" w:rsidP="008768E6">
      <w:pPr>
        <w:pStyle w:val="a3"/>
        <w:numPr>
          <w:ilvl w:val="1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="008968BD" w:rsidRPr="008968BD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8968BD" w:rsidRDefault="00F51F40" w:rsidP="00DE65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F40">
        <w:rPr>
          <w:rFonts w:ascii="Times New Roman" w:hAnsi="Times New Roman" w:cs="Times New Roman"/>
          <w:bCs/>
          <w:sz w:val="28"/>
          <w:szCs w:val="28"/>
        </w:rPr>
        <w:t>Программа разработана с целью психолого-педагогической поддержки позитивной социализации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индивидуализации, развития личности детей дошкольного возраста. </w:t>
      </w:r>
      <w:r w:rsidRPr="00A12D65">
        <w:rPr>
          <w:rFonts w:ascii="Times New Roman" w:hAnsi="Times New Roman" w:cs="Times New Roman"/>
          <w:bCs/>
          <w:sz w:val="28"/>
          <w:szCs w:val="28"/>
        </w:rPr>
        <w:t>Программа определяет содержание и организацию образовательной деятельности в МДОБУ «</w:t>
      </w:r>
      <w:proofErr w:type="spellStart"/>
      <w:r w:rsidRPr="00A12D65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A12D65">
        <w:rPr>
          <w:rFonts w:ascii="Times New Roman" w:hAnsi="Times New Roman" w:cs="Times New Roman"/>
          <w:bCs/>
          <w:sz w:val="28"/>
          <w:szCs w:val="28"/>
        </w:rPr>
        <w:t xml:space="preserve"> ДСКВ» и обеспечивает позитивную</w:t>
      </w:r>
      <w:r w:rsidR="008968BD" w:rsidRPr="00A12D65">
        <w:rPr>
          <w:rFonts w:ascii="Times New Roman" w:hAnsi="Times New Roman" w:cs="Times New Roman"/>
          <w:bCs/>
          <w:sz w:val="28"/>
          <w:szCs w:val="28"/>
        </w:rPr>
        <w:t xml:space="preserve"> социализа</w:t>
      </w:r>
      <w:r w:rsidRPr="00A12D65">
        <w:rPr>
          <w:rFonts w:ascii="Times New Roman" w:hAnsi="Times New Roman" w:cs="Times New Roman"/>
          <w:bCs/>
          <w:sz w:val="28"/>
          <w:szCs w:val="28"/>
        </w:rPr>
        <w:t>цию</w:t>
      </w:r>
      <w:r w:rsidR="008968BD" w:rsidRPr="00A12D65">
        <w:rPr>
          <w:rFonts w:ascii="Times New Roman" w:hAnsi="Times New Roman" w:cs="Times New Roman"/>
          <w:bCs/>
          <w:sz w:val="28"/>
          <w:szCs w:val="28"/>
        </w:rPr>
        <w:t xml:space="preserve"> и всестороннее развитие ребенка раннего и дошкольного возраста в адекватных его возрасту детских видах деятельности с учетом возрастных, индивидуальных психологических и физиологических особенностей.</w:t>
      </w:r>
    </w:p>
    <w:p w:rsidR="00A12D65" w:rsidRPr="00A12D65" w:rsidRDefault="00A12D65" w:rsidP="00DE65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65">
        <w:rPr>
          <w:rFonts w:ascii="Times New Roman" w:hAnsi="Times New Roman" w:cs="Times New Roman"/>
          <w:bCs/>
          <w:sz w:val="28"/>
          <w:szCs w:val="28"/>
        </w:rPr>
        <w:t>Программа реализуется на государственном языке Российской Федерации.</w:t>
      </w:r>
    </w:p>
    <w:p w:rsidR="00A12D65" w:rsidRPr="00A12D65" w:rsidRDefault="00A12D65" w:rsidP="00DE65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65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по программам дошкольного образования осуществл</w:t>
      </w:r>
      <w:r w:rsidR="000D4A85">
        <w:rPr>
          <w:rFonts w:ascii="Times New Roman" w:hAnsi="Times New Roman" w:cs="Times New Roman"/>
          <w:bCs/>
          <w:sz w:val="28"/>
          <w:szCs w:val="28"/>
        </w:rPr>
        <w:t xml:space="preserve">яется в группах общеразвивающей, комбинированной направленности для детей с тяжёлыми нарушениями речи (ТНР) </w:t>
      </w:r>
      <w:r w:rsidRPr="00A12D65">
        <w:rPr>
          <w:rFonts w:ascii="Times New Roman" w:hAnsi="Times New Roman" w:cs="Times New Roman"/>
          <w:bCs/>
          <w:sz w:val="28"/>
          <w:szCs w:val="28"/>
        </w:rPr>
        <w:t>и компенсирующе</w:t>
      </w:r>
      <w:r w:rsidR="00C34E40">
        <w:rPr>
          <w:rFonts w:ascii="Times New Roman" w:hAnsi="Times New Roman" w:cs="Times New Roman"/>
          <w:bCs/>
          <w:sz w:val="28"/>
          <w:szCs w:val="28"/>
        </w:rPr>
        <w:t>й направленности для детей с тяжёлыми нарушениями речи (ТНР)</w:t>
      </w:r>
      <w:r w:rsidRPr="00A12D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4E40">
        <w:rPr>
          <w:rFonts w:ascii="Times New Roman" w:hAnsi="Times New Roman" w:cs="Times New Roman"/>
          <w:bCs/>
          <w:sz w:val="28"/>
          <w:szCs w:val="28"/>
        </w:rPr>
        <w:t>задержкой психического развития (</w:t>
      </w:r>
      <w:r w:rsidRPr="00A12D65">
        <w:rPr>
          <w:rFonts w:ascii="Times New Roman" w:hAnsi="Times New Roman" w:cs="Times New Roman"/>
          <w:bCs/>
          <w:sz w:val="28"/>
          <w:szCs w:val="28"/>
        </w:rPr>
        <w:t>ЗПР</w:t>
      </w:r>
      <w:r w:rsidR="00C34E40">
        <w:rPr>
          <w:rFonts w:ascii="Times New Roman" w:hAnsi="Times New Roman" w:cs="Times New Roman"/>
          <w:bCs/>
          <w:sz w:val="28"/>
          <w:szCs w:val="28"/>
        </w:rPr>
        <w:t>)</w:t>
      </w:r>
      <w:r w:rsidRPr="00A12D65">
        <w:rPr>
          <w:rFonts w:ascii="Times New Roman" w:hAnsi="Times New Roman" w:cs="Times New Roman"/>
          <w:bCs/>
          <w:sz w:val="28"/>
          <w:szCs w:val="28"/>
        </w:rPr>
        <w:t>, и в соответствии с Федеральным законом «Об образовании в Российской Федерации»</w:t>
      </w:r>
      <w:r w:rsidR="00957988">
        <w:rPr>
          <w:rFonts w:ascii="Times New Roman" w:hAnsi="Times New Roman" w:cs="Times New Roman"/>
          <w:bCs/>
          <w:sz w:val="28"/>
          <w:szCs w:val="28"/>
        </w:rPr>
        <w:t xml:space="preserve"> (ст.64) </w:t>
      </w:r>
      <w:r w:rsidRPr="00A12D65">
        <w:rPr>
          <w:rFonts w:ascii="Times New Roman" w:hAnsi="Times New Roman" w:cs="Times New Roman"/>
          <w:bCs/>
          <w:sz w:val="28"/>
          <w:szCs w:val="28"/>
        </w:rPr>
        <w:t xml:space="preserve"> направлена </w:t>
      </w:r>
      <w:proofErr w:type="gramStart"/>
      <w:r w:rsidRPr="00A12D6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12D65">
        <w:rPr>
          <w:rFonts w:ascii="Times New Roman" w:hAnsi="Times New Roman" w:cs="Times New Roman"/>
          <w:bCs/>
          <w:sz w:val="28"/>
          <w:szCs w:val="28"/>
        </w:rPr>
        <w:t>:</w:t>
      </w:r>
    </w:p>
    <w:p w:rsidR="00A12D65" w:rsidRPr="001E2C6A" w:rsidRDefault="00A12D65" w:rsidP="00B11AAF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6A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культуры, </w:t>
      </w:r>
    </w:p>
    <w:p w:rsidR="00A12D65" w:rsidRPr="001E2C6A" w:rsidRDefault="00A12D65" w:rsidP="00B11AAF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6A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физических, интеллектуальных, нравственных, эстетических и личностных качеств, </w:t>
      </w:r>
    </w:p>
    <w:p w:rsidR="00A12D65" w:rsidRPr="001E2C6A" w:rsidRDefault="00A12D65" w:rsidP="00B11AAF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C6A">
        <w:rPr>
          <w:rFonts w:ascii="Times New Roman" w:hAnsi="Times New Roman" w:cs="Times New Roman"/>
          <w:bCs/>
          <w:sz w:val="28"/>
          <w:szCs w:val="28"/>
        </w:rPr>
        <w:t xml:space="preserve">формирование предпосылок учебной деятельности, </w:t>
      </w:r>
    </w:p>
    <w:p w:rsidR="00B86ABB" w:rsidRPr="001E2C6A" w:rsidRDefault="001E2C6A" w:rsidP="00B11AAF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12D65" w:rsidRPr="001E2C6A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детей дошкольного возраста.</w:t>
      </w:r>
    </w:p>
    <w:p w:rsidR="009E1767" w:rsidRPr="00576C5D" w:rsidRDefault="00B86ABB" w:rsidP="00DE65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5D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686DA9">
        <w:rPr>
          <w:rFonts w:ascii="Times New Roman" w:eastAsia="Calibri" w:hAnsi="Times New Roman" w:cs="Times New Roman"/>
          <w:sz w:val="28"/>
          <w:szCs w:val="28"/>
        </w:rPr>
        <w:t xml:space="preserve"> – создание условий  в детском саду для содержательного и радостного проживания каждым ребёнком  периода дошкольного детства, за счёт сохранения, укрепления физического и психического здоровья,  широкого взаимодействия с миром,  творческой самореализации. </w:t>
      </w:r>
    </w:p>
    <w:p w:rsidR="008968BD" w:rsidRPr="00A712DD" w:rsidRDefault="008968BD" w:rsidP="008768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2DD">
        <w:rPr>
          <w:rFonts w:ascii="Times New Roman" w:hAnsi="Times New Roman" w:cs="Times New Roman"/>
          <w:b/>
          <w:bCs/>
          <w:sz w:val="28"/>
          <w:szCs w:val="28"/>
        </w:rPr>
        <w:t xml:space="preserve">Задачи, решение которых необходимо для реализации цели: </w:t>
      </w:r>
    </w:p>
    <w:p w:rsidR="0078609E" w:rsidRPr="007169AF" w:rsidRDefault="00C316B4" w:rsidP="00B11AAF">
      <w:pPr>
        <w:pStyle w:val="a3"/>
        <w:numPr>
          <w:ilvl w:val="0"/>
          <w:numId w:val="67"/>
        </w:numPr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</w:t>
      </w:r>
      <w:r w:rsidR="00062553" w:rsidRPr="007169AF">
        <w:rPr>
          <w:rFonts w:ascii="Times New Roman" w:hAnsi="Times New Roman" w:cs="Times New Roman"/>
          <w:bCs/>
          <w:sz w:val="28"/>
          <w:szCs w:val="28"/>
        </w:rPr>
        <w:t>ть охрану и укрепление</w:t>
      </w:r>
      <w:r w:rsidR="0078609E" w:rsidRPr="007169AF">
        <w:rPr>
          <w:rFonts w:ascii="Times New Roman" w:hAnsi="Times New Roman" w:cs="Times New Roman"/>
          <w:bCs/>
          <w:sz w:val="28"/>
          <w:szCs w:val="28"/>
        </w:rPr>
        <w:t xml:space="preserve"> физического и психического </w:t>
      </w:r>
      <w:r w:rsidR="00062553" w:rsidRPr="007169AF">
        <w:rPr>
          <w:rFonts w:ascii="Times New Roman" w:hAnsi="Times New Roman" w:cs="Times New Roman"/>
          <w:bCs/>
          <w:sz w:val="28"/>
          <w:szCs w:val="28"/>
        </w:rPr>
        <w:t xml:space="preserve"> здоровья детей, за счёт приобщения детей к ценностям </w:t>
      </w:r>
      <w:r w:rsidR="0078609E" w:rsidRPr="007169AF">
        <w:rPr>
          <w:rFonts w:ascii="Times New Roman" w:hAnsi="Times New Roman" w:cs="Times New Roman"/>
          <w:bCs/>
          <w:sz w:val="28"/>
          <w:szCs w:val="28"/>
        </w:rPr>
        <w:t>здорового образа</w:t>
      </w:r>
      <w:r w:rsidR="00062553" w:rsidRPr="007169AF">
        <w:rPr>
          <w:rFonts w:ascii="Times New Roman" w:hAnsi="Times New Roman" w:cs="Times New Roman"/>
          <w:bCs/>
          <w:sz w:val="28"/>
          <w:szCs w:val="28"/>
        </w:rPr>
        <w:t xml:space="preserve"> жизни</w:t>
      </w:r>
      <w:r w:rsidR="0078609E" w:rsidRPr="007169AF">
        <w:rPr>
          <w:rFonts w:ascii="Times New Roman" w:hAnsi="Times New Roman" w:cs="Times New Roman"/>
          <w:bCs/>
          <w:sz w:val="28"/>
          <w:szCs w:val="28"/>
        </w:rPr>
        <w:t>,</w:t>
      </w:r>
      <w:r w:rsidR="00957988" w:rsidRPr="007169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609E" w:rsidRPr="007169AF">
        <w:rPr>
          <w:rFonts w:ascii="Times New Roman" w:hAnsi="Times New Roman" w:cs="Times New Roman"/>
          <w:bCs/>
          <w:sz w:val="28"/>
          <w:szCs w:val="28"/>
        </w:rPr>
        <w:t>совершенствования двигательной активности детей, развития представления о своем теле и своих физических возможностях.</w:t>
      </w:r>
    </w:p>
    <w:p w:rsidR="008968BD" w:rsidRPr="007169AF" w:rsidRDefault="008968BD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AF">
        <w:rPr>
          <w:rFonts w:ascii="Times New Roman" w:hAnsi="Times New Roman" w:cs="Times New Roman"/>
          <w:bCs/>
          <w:sz w:val="28"/>
          <w:szCs w:val="28"/>
        </w:rPr>
        <w:t>Обес</w:t>
      </w:r>
      <w:r w:rsidR="0078609E" w:rsidRPr="007169AF">
        <w:rPr>
          <w:rFonts w:ascii="Times New Roman" w:hAnsi="Times New Roman" w:cs="Times New Roman"/>
          <w:bCs/>
          <w:sz w:val="28"/>
          <w:szCs w:val="28"/>
        </w:rPr>
        <w:t>печить равные возможности</w:t>
      </w:r>
      <w:r w:rsidRPr="007169AF">
        <w:rPr>
          <w:rFonts w:ascii="Times New Roman" w:hAnsi="Times New Roman" w:cs="Times New Roman"/>
          <w:bCs/>
          <w:sz w:val="28"/>
          <w:szCs w:val="28"/>
        </w:rPr>
        <w:t xml:space="preserve"> для полноценного развития каждого ребёнка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968BD" w:rsidRPr="007169AF" w:rsidRDefault="0078609E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AF">
        <w:rPr>
          <w:rFonts w:ascii="Times New Roman" w:hAnsi="Times New Roman" w:cs="Times New Roman"/>
          <w:bCs/>
          <w:sz w:val="28"/>
          <w:szCs w:val="28"/>
        </w:rPr>
        <w:t>Создать атмосферу</w:t>
      </w:r>
      <w:r w:rsidR="00FC696B" w:rsidRPr="007169AF">
        <w:rPr>
          <w:rFonts w:ascii="Times New Roman" w:hAnsi="Times New Roman" w:cs="Times New Roman"/>
          <w:bCs/>
          <w:sz w:val="28"/>
          <w:szCs w:val="28"/>
        </w:rPr>
        <w:t xml:space="preserve"> эмоционального комфорта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9A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>детей в соответствии с их возрастными и индивидуальными особен</w:t>
      </w:r>
      <w:r w:rsidR="0042264F">
        <w:rPr>
          <w:rFonts w:ascii="Times New Roman" w:hAnsi="Times New Roman" w:cs="Times New Roman"/>
          <w:bCs/>
          <w:sz w:val="28"/>
          <w:szCs w:val="28"/>
        </w:rPr>
        <w:t>ностями и склонностями. Р</w:t>
      </w:r>
      <w:r w:rsidRPr="007169AF">
        <w:rPr>
          <w:rFonts w:ascii="Times New Roman" w:hAnsi="Times New Roman" w:cs="Times New Roman"/>
          <w:bCs/>
          <w:sz w:val="28"/>
          <w:szCs w:val="28"/>
        </w:rPr>
        <w:t>азвивать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спосо</w:t>
      </w:r>
      <w:r w:rsidRPr="007169AF">
        <w:rPr>
          <w:rFonts w:ascii="Times New Roman" w:hAnsi="Times New Roman" w:cs="Times New Roman"/>
          <w:bCs/>
          <w:sz w:val="28"/>
          <w:szCs w:val="28"/>
        </w:rPr>
        <w:t>бность к творческому самовыражению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каждого ребёнка как субъекта отношений с самим собой, другими детьми, взрослыми и миром</w:t>
      </w:r>
      <w:r w:rsidR="0042264F">
        <w:rPr>
          <w:rFonts w:ascii="Times New Roman" w:hAnsi="Times New Roman" w:cs="Times New Roman"/>
          <w:bCs/>
          <w:sz w:val="28"/>
          <w:szCs w:val="28"/>
        </w:rPr>
        <w:t xml:space="preserve"> на интегративной основе с учётом культурного и исторического наследия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8BD" w:rsidRPr="007169AF" w:rsidRDefault="007169AF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AF">
        <w:rPr>
          <w:rFonts w:ascii="Times New Roman" w:hAnsi="Times New Roman" w:cs="Times New Roman"/>
          <w:bCs/>
          <w:sz w:val="28"/>
          <w:szCs w:val="28"/>
        </w:rPr>
        <w:t>Объединять обучение и воспитание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поведения.</w:t>
      </w:r>
    </w:p>
    <w:p w:rsidR="008968BD" w:rsidRPr="007169AF" w:rsidRDefault="007169AF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общую культуру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bCs/>
          <w:sz w:val="28"/>
          <w:szCs w:val="28"/>
        </w:rPr>
        <w:t>сти детей, в том числе ценности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64F">
        <w:rPr>
          <w:rFonts w:ascii="Times New Roman" w:hAnsi="Times New Roman" w:cs="Times New Roman"/>
          <w:bCs/>
          <w:sz w:val="28"/>
          <w:szCs w:val="28"/>
        </w:rPr>
        <w:t>здорового образа жизни;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</w:t>
      </w:r>
      <w:r w:rsidR="0042264F">
        <w:rPr>
          <w:rFonts w:ascii="Times New Roman" w:hAnsi="Times New Roman" w:cs="Times New Roman"/>
          <w:bCs/>
          <w:sz w:val="28"/>
          <w:szCs w:val="28"/>
        </w:rPr>
        <w:t>вать их социальные, нравственные</w:t>
      </w:r>
      <w:r>
        <w:rPr>
          <w:rFonts w:ascii="Times New Roman" w:hAnsi="Times New Roman" w:cs="Times New Roman"/>
          <w:bCs/>
          <w:sz w:val="28"/>
          <w:szCs w:val="28"/>
        </w:rPr>
        <w:t>, эстетические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интеллектуальные, физические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Cs/>
          <w:sz w:val="28"/>
          <w:szCs w:val="28"/>
        </w:rPr>
        <w:t>а, инициативность, самостоятельность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C7901">
        <w:rPr>
          <w:rFonts w:ascii="Times New Roman" w:hAnsi="Times New Roman" w:cs="Times New Roman"/>
          <w:bCs/>
          <w:sz w:val="28"/>
          <w:szCs w:val="28"/>
        </w:rPr>
        <w:t>ответственность ребенка</w:t>
      </w:r>
      <w:r w:rsidR="0042264F">
        <w:rPr>
          <w:rFonts w:ascii="Times New Roman" w:hAnsi="Times New Roman" w:cs="Times New Roman"/>
          <w:bCs/>
          <w:sz w:val="28"/>
          <w:szCs w:val="28"/>
        </w:rPr>
        <w:t xml:space="preserve"> в различных видах деятельности</w:t>
      </w:r>
      <w:r w:rsidR="00FC7901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формировать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20C">
        <w:rPr>
          <w:rFonts w:ascii="Times New Roman" w:hAnsi="Times New Roman" w:cs="Times New Roman"/>
          <w:bCs/>
          <w:sz w:val="28"/>
          <w:szCs w:val="28"/>
        </w:rPr>
        <w:t>у дошкольников предпосылки к универсальной учебной деятельности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9AF" w:rsidRPr="0012620C" w:rsidRDefault="007169AF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9AF">
        <w:rPr>
          <w:rFonts w:ascii="Times New Roman" w:hAnsi="Times New Roman" w:cs="Times New Roman"/>
          <w:bCs/>
          <w:sz w:val="28"/>
          <w:szCs w:val="28"/>
        </w:rPr>
        <w:t>Обеспечить преемственность основных образовательных программ дошкольного и начального общего образования.</w:t>
      </w:r>
    </w:p>
    <w:p w:rsidR="008968BD" w:rsidRPr="007169AF" w:rsidRDefault="007B4B42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 вариативность и разнообразие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содержания Программ</w:t>
      </w:r>
      <w:r w:rsidR="003B38AC" w:rsidRPr="007169AF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 МДОБУ</w:t>
      </w:r>
      <w:r w:rsidR="000D4A85" w:rsidRPr="007169A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D4A85" w:rsidRPr="007169AF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="000D4A85" w:rsidRPr="007169AF">
        <w:rPr>
          <w:rFonts w:ascii="Times New Roman" w:hAnsi="Times New Roman" w:cs="Times New Roman"/>
          <w:bCs/>
          <w:sz w:val="28"/>
          <w:szCs w:val="28"/>
        </w:rPr>
        <w:t xml:space="preserve"> ДСКВ»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с учетом образовательных потребностей, способностей и состояни</w:t>
      </w:r>
      <w:r w:rsidR="000D4A85" w:rsidRPr="007169AF">
        <w:rPr>
          <w:rFonts w:ascii="Times New Roman" w:hAnsi="Times New Roman" w:cs="Times New Roman"/>
          <w:bCs/>
          <w:sz w:val="28"/>
          <w:szCs w:val="28"/>
        </w:rPr>
        <w:t>я здоровья воспитанников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8BD" w:rsidRPr="007169AF" w:rsidRDefault="007B4B42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социокультурную</w:t>
      </w:r>
      <w:r w:rsidR="00FC7901">
        <w:rPr>
          <w:rFonts w:ascii="Times New Roman" w:hAnsi="Times New Roman" w:cs="Times New Roman"/>
          <w:bCs/>
          <w:sz w:val="28"/>
          <w:szCs w:val="28"/>
        </w:rPr>
        <w:t xml:space="preserve"> среду, соответствующую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возрастным, индивидуальным, психологическим и физиологическим особенностям детей.</w:t>
      </w:r>
    </w:p>
    <w:p w:rsidR="008968BD" w:rsidRPr="007169AF" w:rsidRDefault="00FC7901" w:rsidP="00B11AAF">
      <w:pPr>
        <w:pStyle w:val="a3"/>
        <w:numPr>
          <w:ilvl w:val="0"/>
          <w:numId w:val="6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 психолого-педагогическую поддержку</w:t>
      </w:r>
      <w:r w:rsidR="008968BD" w:rsidRPr="007169AF">
        <w:rPr>
          <w:rFonts w:ascii="Times New Roman" w:hAnsi="Times New Roman" w:cs="Times New Roman"/>
          <w:bCs/>
          <w:sz w:val="28"/>
          <w:szCs w:val="28"/>
        </w:rPr>
        <w:t xml:space="preserve">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62553" w:rsidRPr="000D4A85" w:rsidRDefault="00062553" w:rsidP="008768E6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68BD" w:rsidRDefault="00793239" w:rsidP="008768E6">
      <w:pPr>
        <w:pStyle w:val="a3"/>
        <w:numPr>
          <w:ilvl w:val="1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8968BD" w:rsidRPr="008968BD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414B10" w:rsidRPr="00A712DD" w:rsidRDefault="00414B10" w:rsidP="008768E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D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основны</w:t>
      </w:r>
      <w:r w:rsidR="00817892" w:rsidRPr="00A712DD">
        <w:rPr>
          <w:rFonts w:ascii="Times New Roman" w:hAnsi="Times New Roman" w:cs="Times New Roman"/>
          <w:sz w:val="28"/>
          <w:szCs w:val="28"/>
        </w:rPr>
        <w:t>ми принципами и ценностями</w:t>
      </w:r>
      <w:r w:rsidR="00487263" w:rsidRPr="00A712DD">
        <w:rPr>
          <w:rFonts w:ascii="Times New Roman" w:hAnsi="Times New Roman" w:cs="Times New Roman"/>
          <w:sz w:val="28"/>
          <w:szCs w:val="28"/>
        </w:rPr>
        <w:t>,</w:t>
      </w:r>
      <w:r w:rsidR="00817892" w:rsidRPr="00A712DD">
        <w:rPr>
          <w:rFonts w:ascii="Times New Roman" w:hAnsi="Times New Roman" w:cs="Times New Roman"/>
          <w:sz w:val="28"/>
          <w:szCs w:val="28"/>
        </w:rPr>
        <w:t xml:space="preserve"> </w:t>
      </w:r>
      <w:r w:rsidR="00487263" w:rsidRPr="00A712DD">
        <w:rPr>
          <w:rFonts w:ascii="Times New Roman" w:hAnsi="Times New Roman" w:cs="Times New Roman"/>
          <w:sz w:val="28"/>
          <w:szCs w:val="28"/>
        </w:rPr>
        <w:t>заложенн</w:t>
      </w:r>
      <w:r w:rsidR="00AE67FD" w:rsidRPr="00A712DD">
        <w:rPr>
          <w:rFonts w:ascii="Times New Roman" w:hAnsi="Times New Roman" w:cs="Times New Roman"/>
          <w:sz w:val="28"/>
          <w:szCs w:val="28"/>
        </w:rPr>
        <w:t xml:space="preserve">ыми в ФГОС </w:t>
      </w:r>
      <w:proofErr w:type="gramStart"/>
      <w:r w:rsidR="00AE67FD" w:rsidRPr="00A712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E67FD" w:rsidRPr="00A712DD">
        <w:rPr>
          <w:rFonts w:ascii="Times New Roman" w:hAnsi="Times New Roman" w:cs="Times New Roman"/>
          <w:sz w:val="28"/>
          <w:szCs w:val="28"/>
        </w:rPr>
        <w:t xml:space="preserve"> и</w:t>
      </w:r>
      <w:r w:rsidR="00852786">
        <w:rPr>
          <w:rFonts w:ascii="Times New Roman" w:hAnsi="Times New Roman" w:cs="Times New Roman"/>
          <w:sz w:val="28"/>
          <w:szCs w:val="28"/>
        </w:rPr>
        <w:t>,</w:t>
      </w:r>
      <w:r w:rsidR="00AE67FD" w:rsidRPr="00A712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67FD" w:rsidRPr="00A71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7FD" w:rsidRPr="00A712DD">
        <w:rPr>
          <w:rFonts w:ascii="Times New Roman" w:hAnsi="Times New Roman" w:cs="Times New Roman"/>
          <w:sz w:val="28"/>
          <w:szCs w:val="28"/>
        </w:rPr>
        <w:t xml:space="preserve"> основе концептуальных идей</w:t>
      </w:r>
      <w:r w:rsidR="00487263" w:rsidRPr="00A712DD">
        <w:rPr>
          <w:rFonts w:ascii="Times New Roman" w:hAnsi="Times New Roman" w:cs="Times New Roman"/>
          <w:sz w:val="28"/>
          <w:szCs w:val="28"/>
        </w:rPr>
        <w:t xml:space="preserve"> при</w:t>
      </w:r>
      <w:r w:rsidR="00871A38">
        <w:rPr>
          <w:rFonts w:ascii="Times New Roman" w:hAnsi="Times New Roman" w:cs="Times New Roman"/>
          <w:sz w:val="28"/>
          <w:szCs w:val="28"/>
        </w:rPr>
        <w:t>мерной образовательной программы</w:t>
      </w:r>
      <w:r w:rsidR="00487263" w:rsidRPr="00A712DD">
        <w:rPr>
          <w:rFonts w:ascii="Times New Roman" w:hAnsi="Times New Roman" w:cs="Times New Roman"/>
          <w:sz w:val="28"/>
          <w:szCs w:val="28"/>
        </w:rPr>
        <w:t xml:space="preserve"> «Радуга». Данные принципы </w:t>
      </w:r>
      <w:r w:rsidRPr="00A712DD">
        <w:rPr>
          <w:rFonts w:ascii="Times New Roman" w:hAnsi="Times New Roman" w:cs="Times New Roman"/>
          <w:sz w:val="28"/>
          <w:szCs w:val="28"/>
        </w:rPr>
        <w:t>позволяют эффективно реализовать поставленные цели и задачи</w:t>
      </w:r>
      <w:r w:rsidRPr="00A712D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414B10" w:rsidTr="001E2C6A">
        <w:tc>
          <w:tcPr>
            <w:tcW w:w="2268" w:type="dxa"/>
          </w:tcPr>
          <w:p w:rsidR="00414B10" w:rsidRDefault="00414B10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</w:t>
            </w:r>
          </w:p>
        </w:tc>
        <w:tc>
          <w:tcPr>
            <w:tcW w:w="7513" w:type="dxa"/>
          </w:tcPr>
          <w:p w:rsidR="00414B10" w:rsidRPr="00414B10" w:rsidRDefault="00414B10" w:rsidP="00414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Подходы, которые реализуются в ДОО</w:t>
            </w:r>
          </w:p>
          <w:p w:rsidR="00414B10" w:rsidRDefault="00414B10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B10" w:rsidTr="001E2C6A">
        <w:tc>
          <w:tcPr>
            <w:tcW w:w="2268" w:type="dxa"/>
          </w:tcPr>
          <w:p w:rsidR="00414B10" w:rsidRPr="00686DA9" w:rsidRDefault="00414B10" w:rsidP="00414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 развивающего образования </w:t>
            </w:r>
            <w:r w:rsidR="004A1104"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(содействие психическому развитию детей согласно теории А.Н. Леонтьева</w:t>
            </w:r>
            <w:r w:rsidR="002F209F"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становлении деятельности, сознания и личности.)</w:t>
            </w:r>
          </w:p>
          <w:p w:rsidR="00414B10" w:rsidRDefault="00414B10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F209F" w:rsidRDefault="002F209F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Поддержание у детей базовых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мотиваций-познания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общения, созидания, а у старших дошкольников – формирование мотивации учения.</w:t>
            </w:r>
            <w:r w:rsidR="00243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Педагог, прежде всего, выступает как организатор Образовательного процесса.</w:t>
            </w:r>
          </w:p>
          <w:p w:rsidR="00414B10" w:rsidRPr="00414B10" w:rsidRDefault="00414B10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10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Ориентация на зону ближайшего развития ребенка; на развитие ключевых компетенций дошкольника.</w:t>
            </w:r>
          </w:p>
          <w:p w:rsidR="00414B10" w:rsidRDefault="00903931" w:rsidP="009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31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образовательного процесса в соответствии с личностными особенностями каждого воспитанника, в том числе в соответствии с гендерными особенностями мальчиков и девочек.</w:t>
            </w:r>
          </w:p>
          <w:p w:rsidR="00903931" w:rsidRDefault="00903931" w:rsidP="009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ребёнка к окружающему миру, другим людям и к самому себе.</w:t>
            </w:r>
            <w:r w:rsidR="00243755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между детьми и взрослыми строятся на основе доброжелательности, поддержки и взаимопомощи;</w:t>
            </w:r>
          </w:p>
          <w:p w:rsidR="00903931" w:rsidRPr="00243755" w:rsidRDefault="00903931" w:rsidP="0024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55">
              <w:rPr>
                <w:rFonts w:ascii="Times New Roman" w:hAnsi="Times New Roman" w:cs="Times New Roman"/>
                <w:sz w:val="28"/>
                <w:szCs w:val="28"/>
              </w:rPr>
              <w:t>Содействие становлению сознания включает работу по развитию речи</w:t>
            </w:r>
            <w:r w:rsidR="00AF260F" w:rsidRPr="00243755">
              <w:rPr>
                <w:rFonts w:ascii="Times New Roman" w:hAnsi="Times New Roman" w:cs="Times New Roman"/>
                <w:sz w:val="28"/>
                <w:szCs w:val="28"/>
              </w:rPr>
              <w:t xml:space="preserve">: всех компонентов речевого развития, речи как средства взаимодействия </w:t>
            </w:r>
            <w:proofErr w:type="gramStart"/>
            <w:r w:rsidR="00AF260F" w:rsidRPr="0024375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AF260F" w:rsidRPr="0024375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подготовка к обучению чтению и письму;</w:t>
            </w:r>
          </w:p>
          <w:p w:rsidR="00AF260F" w:rsidRPr="00243755" w:rsidRDefault="00AF260F" w:rsidP="0024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55">
              <w:rPr>
                <w:rFonts w:ascii="Times New Roman" w:hAnsi="Times New Roman" w:cs="Times New Roman"/>
                <w:sz w:val="28"/>
                <w:szCs w:val="28"/>
              </w:rPr>
              <w:t>Содействие познавательному и интеллектуальному развитию детей;</w:t>
            </w:r>
          </w:p>
          <w:p w:rsidR="00C22D56" w:rsidRDefault="00AF260F" w:rsidP="00C2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морально</w:t>
            </w:r>
            <w:r w:rsidR="00AE67FD">
              <w:rPr>
                <w:rFonts w:ascii="Times New Roman" w:hAnsi="Times New Roman" w:cs="Times New Roman"/>
                <w:sz w:val="28"/>
                <w:szCs w:val="28"/>
              </w:rPr>
              <w:t>го сознания и системы ценностей</w:t>
            </w:r>
            <w:r w:rsidR="00A26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9A9" w:rsidRPr="00A26A44" w:rsidRDefault="00B450C2" w:rsidP="00A26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4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 для проявления  активности ребенка  в разных </w:t>
            </w:r>
            <w:r w:rsidR="00624A50">
              <w:rPr>
                <w:rFonts w:ascii="Times New Roman" w:hAnsi="Times New Roman" w:cs="Times New Roman"/>
                <w:sz w:val="28"/>
                <w:szCs w:val="28"/>
              </w:rPr>
              <w:t xml:space="preserve">видах  детской </w:t>
            </w:r>
            <w:r w:rsidRPr="00A26A44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A26A44" w:rsidRPr="00C22D56" w:rsidRDefault="00B450C2" w:rsidP="00C2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44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 образовательном содержании на актуальные интересы ребенка, склонности и потребности. </w:t>
            </w:r>
          </w:p>
        </w:tc>
      </w:tr>
      <w:tr w:rsidR="00414B10" w:rsidTr="001E2C6A">
        <w:tc>
          <w:tcPr>
            <w:tcW w:w="2268" w:type="dxa"/>
          </w:tcPr>
          <w:p w:rsidR="003A01DE" w:rsidRDefault="00414B10" w:rsidP="00414B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Принцип позитивной социализации ребенка</w:t>
            </w:r>
          </w:p>
          <w:p w:rsidR="00414B10" w:rsidRPr="00686DA9" w:rsidRDefault="003A01DE" w:rsidP="00414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(социально-коммуникативного развития ребёнка)</w:t>
            </w:r>
            <w:r w:rsidR="00414B10"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14B10" w:rsidRDefault="00414B10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CD0809" w:rsidRDefault="00CD0809" w:rsidP="00012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8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атмосферы, комфортной для каждого ребенка, способствующей развитию его индивидуальности, творчества, навыков созидательной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достижения жизненного успеха.</w:t>
            </w:r>
          </w:p>
          <w:p w:rsidR="009F68E4" w:rsidRDefault="009F68E4" w:rsidP="00012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системного и комплексного характера социально-коммуникативного развития в рамках возрастных возможностей</w:t>
            </w:r>
            <w:r w:rsidR="00B0461A">
              <w:rPr>
                <w:rFonts w:ascii="Times New Roman" w:hAnsi="Times New Roman" w:cs="Times New Roman"/>
                <w:sz w:val="28"/>
                <w:szCs w:val="28"/>
              </w:rPr>
              <w:t xml:space="preserve">  и как результат – готовность ребёнка к школе:</w:t>
            </w:r>
          </w:p>
          <w:p w:rsidR="00414B10" w:rsidRDefault="009F68E4" w:rsidP="00DC2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навыков;</w:t>
            </w:r>
          </w:p>
          <w:p w:rsidR="009F68E4" w:rsidRDefault="009F68E4" w:rsidP="00DC2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самообслуживания;</w:t>
            </w:r>
          </w:p>
          <w:p w:rsidR="009F68E4" w:rsidRDefault="009F68E4" w:rsidP="00DC2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безопасности жизнедеятельности;</w:t>
            </w:r>
          </w:p>
          <w:p w:rsidR="009F68E4" w:rsidRDefault="009F68E4" w:rsidP="00DC2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речи;</w:t>
            </w:r>
          </w:p>
          <w:p w:rsidR="009F68E4" w:rsidRDefault="009F68E4" w:rsidP="00DC2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умения управлять своим поведением, подчиняться правилам, работать по образцу и по словесной инструкции;</w:t>
            </w:r>
          </w:p>
          <w:p w:rsidR="009F68E4" w:rsidRDefault="009F68E4" w:rsidP="00DC2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</w:t>
            </w:r>
            <w:r w:rsidR="00624A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E30" w:rsidRPr="00CD0809" w:rsidRDefault="00421E30" w:rsidP="00CD08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E3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предметно-пространственной среды, наполнение которой </w:t>
            </w:r>
            <w:proofErr w:type="gramStart"/>
            <w:r w:rsidRPr="00421E30">
              <w:rPr>
                <w:rFonts w:ascii="Times New Roman" w:hAnsi="Times New Roman" w:cs="Times New Roman"/>
                <w:sz w:val="28"/>
                <w:szCs w:val="28"/>
              </w:rPr>
              <w:t>представляет ребёнку</w:t>
            </w:r>
            <w:r w:rsidR="00CD080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</w:t>
            </w:r>
            <w:proofErr w:type="gramEnd"/>
            <w:r w:rsidR="00CD0809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саморазвития. </w:t>
            </w:r>
          </w:p>
        </w:tc>
      </w:tr>
      <w:tr w:rsidR="00414B10" w:rsidTr="001E2C6A">
        <w:tc>
          <w:tcPr>
            <w:tcW w:w="2268" w:type="dxa"/>
          </w:tcPr>
          <w:p w:rsidR="00414B10" w:rsidRDefault="00414B10" w:rsidP="00487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 возрастной адекватности образования </w:t>
            </w:r>
          </w:p>
        </w:tc>
        <w:tc>
          <w:tcPr>
            <w:tcW w:w="7513" w:type="dxa"/>
          </w:tcPr>
          <w:p w:rsidR="00414B10" w:rsidRDefault="00012E12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</w:t>
            </w: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>условий, требований, методов возрасту и особенностям развития детей.</w:t>
            </w:r>
          </w:p>
        </w:tc>
      </w:tr>
      <w:tr w:rsidR="00414B10" w:rsidTr="001E2C6A">
        <w:tc>
          <w:tcPr>
            <w:tcW w:w="2268" w:type="dxa"/>
          </w:tcPr>
          <w:p w:rsidR="00414B10" w:rsidRPr="00487263" w:rsidRDefault="00414B10" w:rsidP="0048726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 индивидуализации образования </w:t>
            </w:r>
          </w:p>
        </w:tc>
        <w:tc>
          <w:tcPr>
            <w:tcW w:w="7513" w:type="dxa"/>
          </w:tcPr>
          <w:p w:rsidR="00414B10" w:rsidRDefault="00726148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ребёнка (ребёнок-субъект</w:t>
            </w:r>
            <w:r w:rsidR="0001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E12">
              <w:rPr>
                <w:rFonts w:ascii="Times New Roman" w:hAnsi="Times New Roman" w:cs="Times New Roman"/>
                <w:sz w:val="28"/>
                <w:szCs w:val="28"/>
              </w:rPr>
              <w:t>образования)</w:t>
            </w:r>
            <w:r w:rsidR="00CD0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809" w:rsidRPr="00CD0809" w:rsidRDefault="00CD0809" w:rsidP="00CD0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09">
              <w:rPr>
                <w:rFonts w:ascii="Times New Roman" w:hAnsi="Times New Roman" w:cs="Times New Roman"/>
                <w:sz w:val="28"/>
                <w:szCs w:val="28"/>
              </w:rPr>
      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      </w:r>
          </w:p>
        </w:tc>
      </w:tr>
      <w:tr w:rsidR="00414B10" w:rsidTr="001E2C6A">
        <w:tc>
          <w:tcPr>
            <w:tcW w:w="2268" w:type="dxa"/>
          </w:tcPr>
          <w:p w:rsidR="00414B10" w:rsidRDefault="00414B10" w:rsidP="00487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интеграции содержания дошкольного образования</w:t>
            </w:r>
          </w:p>
        </w:tc>
        <w:tc>
          <w:tcPr>
            <w:tcW w:w="7513" w:type="dxa"/>
          </w:tcPr>
          <w:p w:rsidR="00414B10" w:rsidRPr="00CA3B07" w:rsidRDefault="00487263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CA3B07" w:rsidRPr="00CA3B07">
              <w:rPr>
                <w:rFonts w:ascii="Times New Roman" w:hAnsi="Times New Roman" w:cs="Times New Roman"/>
                <w:sz w:val="28"/>
                <w:szCs w:val="28"/>
              </w:rPr>
              <w:t xml:space="preserve">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      </w:r>
          </w:p>
        </w:tc>
      </w:tr>
      <w:tr w:rsidR="004A1104" w:rsidTr="001E2C6A">
        <w:tc>
          <w:tcPr>
            <w:tcW w:w="2268" w:type="dxa"/>
          </w:tcPr>
          <w:p w:rsidR="004A1104" w:rsidRPr="00414B10" w:rsidRDefault="00AC0A24" w:rsidP="00414B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полноценного проживания ребёнком всех этапов детства</w:t>
            </w:r>
          </w:p>
        </w:tc>
        <w:tc>
          <w:tcPr>
            <w:tcW w:w="7513" w:type="dxa"/>
          </w:tcPr>
          <w:p w:rsidR="004A1104" w:rsidRDefault="003A1873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успешной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2D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2D69F2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саду;</w:t>
            </w:r>
          </w:p>
          <w:p w:rsidR="002D69F2" w:rsidRDefault="002D69F2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общей атмосферы безопасности, доброжелательности и принятия каждого, доверия, эмоционального комфорта;</w:t>
            </w:r>
          </w:p>
          <w:p w:rsidR="002D69F2" w:rsidRDefault="002D69F2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ярких радос</w:t>
            </w:r>
            <w:r w:rsidR="001A40D1">
              <w:rPr>
                <w:rFonts w:ascii="Times New Roman" w:hAnsi="Times New Roman" w:cs="Times New Roman"/>
                <w:sz w:val="28"/>
                <w:szCs w:val="28"/>
              </w:rPr>
              <w:t>тных общих событий жизни детей;</w:t>
            </w:r>
            <w:r w:rsidR="002D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интересными людьми;</w:t>
            </w:r>
          </w:p>
          <w:p w:rsidR="002D69F2" w:rsidRDefault="002D69F2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 потребности детей в творческом самовыражении;</w:t>
            </w:r>
          </w:p>
          <w:p w:rsidR="002D69F2" w:rsidRPr="003A1873" w:rsidRDefault="002D69F2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родителей в жизни детского сада.</w:t>
            </w:r>
          </w:p>
        </w:tc>
      </w:tr>
      <w:tr w:rsidR="00AC0A24" w:rsidTr="001E2C6A">
        <w:tc>
          <w:tcPr>
            <w:tcW w:w="2268" w:type="dxa"/>
          </w:tcPr>
          <w:p w:rsidR="00AC0A24" w:rsidRPr="00686DA9" w:rsidRDefault="00AC0A24" w:rsidP="00414B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Принцип сотрудничества образовательной организации с семьёй</w:t>
            </w:r>
          </w:p>
        </w:tc>
        <w:tc>
          <w:tcPr>
            <w:tcW w:w="7513" w:type="dxa"/>
          </w:tcPr>
          <w:p w:rsidR="00934D50" w:rsidRPr="00686DA9" w:rsidRDefault="009C4EAB" w:rsidP="00916CC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Оказание родителям помощи в реализации ответственности за воспитание и обучение детей, создавая условия для активного участия родителей в жизни детского сада</w:t>
            </w:r>
            <w:r w:rsidR="00A712DD" w:rsidRPr="00686DA9">
              <w:rPr>
                <w:sz w:val="28"/>
                <w:szCs w:val="28"/>
              </w:rPr>
              <w:t>:</w:t>
            </w:r>
          </w:p>
          <w:p w:rsidR="00934D50" w:rsidRPr="00686DA9" w:rsidRDefault="00994F19" w:rsidP="00916CC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1</w:t>
            </w:r>
            <w:r w:rsidR="00934D50" w:rsidRPr="00686DA9">
              <w:rPr>
                <w:sz w:val="28"/>
                <w:szCs w:val="28"/>
              </w:rPr>
              <w:t xml:space="preserve">.  Организация  </w:t>
            </w:r>
            <w:r w:rsidR="00AE67FD" w:rsidRPr="00686DA9">
              <w:rPr>
                <w:sz w:val="28"/>
                <w:szCs w:val="28"/>
              </w:rPr>
              <w:t>совместного  творчества  педагогов</w:t>
            </w:r>
            <w:r w:rsidR="009C4EAB" w:rsidRPr="00686DA9">
              <w:rPr>
                <w:sz w:val="28"/>
                <w:szCs w:val="28"/>
              </w:rPr>
              <w:t>,  воспитанников</w:t>
            </w:r>
            <w:r w:rsidR="00934D50" w:rsidRPr="00686DA9">
              <w:rPr>
                <w:sz w:val="28"/>
                <w:szCs w:val="28"/>
              </w:rPr>
              <w:t>  и  их  родителей.</w:t>
            </w:r>
          </w:p>
          <w:p w:rsidR="00934D50" w:rsidRPr="00686DA9" w:rsidRDefault="00994F19" w:rsidP="00916CC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2</w:t>
            </w:r>
            <w:r w:rsidR="009C4EAB" w:rsidRPr="00686DA9">
              <w:rPr>
                <w:sz w:val="28"/>
                <w:szCs w:val="28"/>
              </w:rPr>
              <w:t>.  Повышение психологической компетентности родителей. Обуче6ние родителей общению с детьми в формах, адекватных их возрасту</w:t>
            </w:r>
            <w:r w:rsidR="00934D50" w:rsidRPr="00686DA9">
              <w:rPr>
                <w:sz w:val="28"/>
                <w:szCs w:val="28"/>
              </w:rPr>
              <w:t>.</w:t>
            </w:r>
            <w:r w:rsidR="009C4EAB" w:rsidRPr="00686DA9">
              <w:rPr>
                <w:sz w:val="28"/>
                <w:szCs w:val="28"/>
              </w:rPr>
              <w:t xml:space="preserve"> Управление  взаимодействием  детей  и  родителей </w:t>
            </w:r>
          </w:p>
          <w:p w:rsidR="00934D50" w:rsidRPr="00686DA9" w:rsidRDefault="00994F19" w:rsidP="00916CC6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3</w:t>
            </w:r>
            <w:r w:rsidR="00934D50" w:rsidRPr="00686DA9">
              <w:rPr>
                <w:sz w:val="28"/>
                <w:szCs w:val="28"/>
              </w:rPr>
              <w:t xml:space="preserve">.  </w:t>
            </w:r>
            <w:r w:rsidR="009C4EAB" w:rsidRPr="00686DA9">
              <w:rPr>
                <w:sz w:val="28"/>
                <w:szCs w:val="28"/>
              </w:rPr>
              <w:t>Создание ситуаций приятного совместного досуга детей и родителей в ДОУ</w:t>
            </w:r>
          </w:p>
          <w:p w:rsidR="00AC0A24" w:rsidRPr="00F34214" w:rsidRDefault="00994F19" w:rsidP="00F3421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86DA9">
              <w:rPr>
                <w:sz w:val="28"/>
                <w:szCs w:val="28"/>
              </w:rPr>
              <w:t>4</w:t>
            </w:r>
            <w:r w:rsidR="00934D50" w:rsidRPr="00686DA9">
              <w:rPr>
                <w:sz w:val="28"/>
                <w:szCs w:val="28"/>
              </w:rPr>
              <w:t xml:space="preserve">.  </w:t>
            </w:r>
            <w:r w:rsidR="009C4EAB" w:rsidRPr="00686DA9">
              <w:rPr>
                <w:sz w:val="28"/>
                <w:szCs w:val="28"/>
              </w:rPr>
              <w:t>Постоянно</w:t>
            </w:r>
            <w:r w:rsidR="00C316B4">
              <w:rPr>
                <w:sz w:val="28"/>
                <w:szCs w:val="28"/>
              </w:rPr>
              <w:t>е изучение потребностей</w:t>
            </w:r>
            <w:r w:rsidR="009C4EAB" w:rsidRPr="00686DA9">
              <w:rPr>
                <w:sz w:val="28"/>
                <w:szCs w:val="28"/>
              </w:rPr>
              <w:t xml:space="preserve"> и</w:t>
            </w:r>
            <w:r w:rsidR="00C316B4">
              <w:rPr>
                <w:sz w:val="28"/>
                <w:szCs w:val="28"/>
              </w:rPr>
              <w:t xml:space="preserve"> запросов</w:t>
            </w:r>
            <w:r w:rsidRPr="00686DA9">
              <w:rPr>
                <w:sz w:val="28"/>
                <w:szCs w:val="28"/>
              </w:rPr>
              <w:t xml:space="preserve">  в дошкольном образовании семей, находящихся в сфере деятельности дошкольной организации</w:t>
            </w:r>
          </w:p>
        </w:tc>
      </w:tr>
      <w:tr w:rsidR="00AC0A24" w:rsidTr="001E2C6A">
        <w:tc>
          <w:tcPr>
            <w:tcW w:w="2268" w:type="dxa"/>
          </w:tcPr>
          <w:p w:rsidR="00AC0A24" w:rsidRDefault="00AC0A24" w:rsidP="00F342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приобщения детей к социокультурным нормам, традициям семьи, общества и государства</w:t>
            </w:r>
          </w:p>
        </w:tc>
        <w:tc>
          <w:tcPr>
            <w:tcW w:w="7513" w:type="dxa"/>
          </w:tcPr>
          <w:p w:rsidR="00916CC6" w:rsidRPr="00916CC6" w:rsidRDefault="00916CC6" w:rsidP="00916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работы по приобщению детей к социокультурным нормам, традициям семьи, общества и государства.</w:t>
            </w:r>
          </w:p>
          <w:p w:rsidR="00916CC6" w:rsidRPr="00916CC6" w:rsidRDefault="00916CC6" w:rsidP="00916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процесса. Реализация социальных проектов.</w:t>
            </w:r>
          </w:p>
          <w:p w:rsidR="00916CC6" w:rsidRPr="00916CC6" w:rsidRDefault="00916CC6" w:rsidP="00916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A24" w:rsidRDefault="00AC0A24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A24" w:rsidTr="001E2C6A">
        <w:tc>
          <w:tcPr>
            <w:tcW w:w="2268" w:type="dxa"/>
          </w:tcPr>
          <w:p w:rsidR="00AC0A24" w:rsidRDefault="00AC0A24" w:rsidP="00414B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формирования познавательных интересов и познавательных действий ребёнка в разных видах деятельности</w:t>
            </w:r>
          </w:p>
        </w:tc>
        <w:tc>
          <w:tcPr>
            <w:tcW w:w="7513" w:type="dxa"/>
          </w:tcPr>
          <w:p w:rsidR="0067194D" w:rsidRDefault="0067194D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развитие личности, мотивации и способностей детей через организацию познавательно-исследовательской деятельности</w:t>
            </w:r>
            <w:r w:rsidR="003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A24" w:rsidRPr="0067194D" w:rsidRDefault="00916CC6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первичного элем</w:t>
            </w:r>
            <w:r w:rsidR="0067194D">
              <w:rPr>
                <w:rFonts w:ascii="Times New Roman" w:hAnsi="Times New Roman" w:cs="Times New Roman"/>
                <w:sz w:val="28"/>
                <w:szCs w:val="28"/>
              </w:rPr>
              <w:t>ентарного образа мира, первичного глобального отношения</w:t>
            </w: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 xml:space="preserve"> к миру:</w:t>
            </w:r>
          </w:p>
          <w:p w:rsidR="00916CC6" w:rsidRPr="0067194D" w:rsidRDefault="00916CC6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Познавательное отношение – мир удивителен, полон тайн и загадок – я хочу их узнать и разгадать;</w:t>
            </w:r>
          </w:p>
          <w:p w:rsidR="00916CC6" w:rsidRPr="0067194D" w:rsidRDefault="00916CC6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Бережное отношение – мир хрупок и нежен, он требует  разумного подхода и даже охраны – я хочу защищать мир, ему нельзя вредить</w:t>
            </w:r>
          </w:p>
          <w:p w:rsidR="00916CC6" w:rsidRPr="0067194D" w:rsidRDefault="0067194D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Созидательное отношение – мир прекрасен – я хочу сохранить и приумножить эту красоту</w:t>
            </w:r>
          </w:p>
          <w:p w:rsidR="0067194D" w:rsidRPr="0067194D" w:rsidRDefault="0067194D" w:rsidP="0067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4D">
              <w:rPr>
                <w:rFonts w:ascii="Times New Roman" w:hAnsi="Times New Roman" w:cs="Times New Roman"/>
                <w:sz w:val="28"/>
                <w:szCs w:val="28"/>
              </w:rPr>
              <w:t>Новизна заложенного в методику подхода к познавательному развитию детей старшего дошкольного возраста заключается в том, что содержание материала является средством для познавательного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возрастных и индивидуальных темпов развития ребёнка, региональную и национальную среду его раз</w:t>
            </w:r>
            <w:r w:rsidR="00F34214">
              <w:rPr>
                <w:rFonts w:ascii="Times New Roman" w:hAnsi="Times New Roman" w:cs="Times New Roman"/>
                <w:sz w:val="28"/>
                <w:szCs w:val="28"/>
              </w:rPr>
              <w:t>вития.</w:t>
            </w:r>
          </w:p>
        </w:tc>
      </w:tr>
      <w:tr w:rsidR="00AC0A24" w:rsidTr="001E2C6A">
        <w:tc>
          <w:tcPr>
            <w:tcW w:w="2268" w:type="dxa"/>
          </w:tcPr>
          <w:p w:rsidR="00AC0A24" w:rsidRDefault="00AC0A24" w:rsidP="00414B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 учёта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этнокультурной ситуации развития детей</w:t>
            </w:r>
          </w:p>
        </w:tc>
        <w:tc>
          <w:tcPr>
            <w:tcW w:w="7513" w:type="dxa"/>
          </w:tcPr>
          <w:p w:rsidR="00AC0A24" w:rsidRDefault="003A01DE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первичной идентичности личности как </w:t>
            </w:r>
            <w:r w:rsidRPr="003A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носителя национальной, российской и мировой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ребёнка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сверстниками. Формирование образа Я.</w:t>
            </w:r>
          </w:p>
          <w:p w:rsidR="00AE67FD" w:rsidRPr="003A01DE" w:rsidRDefault="00AE67FD" w:rsidP="00414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культурным наследием родного края</w:t>
            </w:r>
          </w:p>
        </w:tc>
      </w:tr>
    </w:tbl>
    <w:p w:rsidR="00622AB9" w:rsidRDefault="00622AB9" w:rsidP="008768E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013" w:rsidRDefault="009D7013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013"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9D7013">
        <w:rPr>
          <w:rFonts w:ascii="Times New Roman" w:hAnsi="Times New Roman" w:cs="Times New Roman"/>
          <w:sz w:val="28"/>
          <w:szCs w:val="28"/>
        </w:rPr>
        <w:t xml:space="preserve"> </w:t>
      </w:r>
      <w:r w:rsidRPr="009D7013">
        <w:rPr>
          <w:rFonts w:ascii="Times New Roman" w:hAnsi="Times New Roman" w:cs="Times New Roman"/>
          <w:bCs/>
          <w:sz w:val="28"/>
          <w:szCs w:val="28"/>
        </w:rPr>
        <w:t xml:space="preserve">в программе «Радуга» в качестве концептуального положения  не </w:t>
      </w:r>
      <w:proofErr w:type="gramStart"/>
      <w:r w:rsidRPr="009D7013">
        <w:rPr>
          <w:rFonts w:ascii="Times New Roman" w:hAnsi="Times New Roman" w:cs="Times New Roman"/>
          <w:bCs/>
          <w:sz w:val="28"/>
          <w:szCs w:val="28"/>
        </w:rPr>
        <w:t>заявляется</w:t>
      </w:r>
      <w:proofErr w:type="gramEnd"/>
      <w:r w:rsidRPr="009D7013">
        <w:rPr>
          <w:rFonts w:ascii="Times New Roman" w:hAnsi="Times New Roman" w:cs="Times New Roman"/>
          <w:bCs/>
          <w:sz w:val="28"/>
          <w:szCs w:val="28"/>
        </w:rPr>
        <w:t>, но четко прослеживается организация  образовательного процесса на основе сезонности, праздников, юбилейных дат, традиций («Утро радостных встреч», «Встречи с интересными людьми» и др.), тематических мероприятий  и пр.</w:t>
      </w:r>
    </w:p>
    <w:p w:rsidR="00813BC0" w:rsidRPr="008768E6" w:rsidRDefault="009D7013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820">
        <w:rPr>
          <w:rFonts w:ascii="Times New Roman" w:hAnsi="Times New Roman" w:cs="Times New Roman"/>
          <w:bCs/>
          <w:sz w:val="28"/>
          <w:szCs w:val="28"/>
        </w:rPr>
        <w:t>Мы оставляем за собой право использовать в образовательной деятельности комплексно-тематический подход к  планированию,  учитывая методические рекомендации</w:t>
      </w:r>
      <w:r w:rsidR="00934D50" w:rsidRPr="008C6820">
        <w:rPr>
          <w:rFonts w:ascii="Times New Roman" w:hAnsi="Times New Roman" w:cs="Times New Roman"/>
          <w:bCs/>
          <w:sz w:val="28"/>
          <w:szCs w:val="28"/>
        </w:rPr>
        <w:t>, предложенные в программе «Радуга» по всем образовательным областям.</w:t>
      </w:r>
      <w:r w:rsidRPr="008C68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2BE7" w:rsidRDefault="00842BE7" w:rsidP="00DF39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4B10" w:rsidRPr="00176D2E" w:rsidRDefault="00F46AEF" w:rsidP="00DF3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176D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4B10" w:rsidRPr="00176D2E">
        <w:rPr>
          <w:rFonts w:ascii="Times New Roman" w:hAnsi="Times New Roman" w:cs="Times New Roman"/>
          <w:b/>
          <w:bCs/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414B10" w:rsidRPr="00414B10" w:rsidRDefault="001C1C2D" w:rsidP="00DF39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ДСКВ»</w:t>
      </w:r>
      <w:r w:rsidR="00414B10" w:rsidRPr="00414B10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двух лет до прекращения образовательных отношений.</w:t>
      </w:r>
    </w:p>
    <w:p w:rsidR="00852786" w:rsidRDefault="00414B10" w:rsidP="00DF39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B10">
        <w:rPr>
          <w:rFonts w:ascii="Times New Roman" w:hAnsi="Times New Roman" w:cs="Times New Roman"/>
          <w:sz w:val="28"/>
          <w:szCs w:val="28"/>
        </w:rPr>
        <w:t>В дошкольной образователь</w:t>
      </w:r>
      <w:r>
        <w:rPr>
          <w:rFonts w:ascii="Times New Roman" w:hAnsi="Times New Roman" w:cs="Times New Roman"/>
          <w:sz w:val="28"/>
          <w:szCs w:val="28"/>
        </w:rPr>
        <w:t>ной организации функционирует 20</w:t>
      </w:r>
      <w:r w:rsidRPr="00414B10">
        <w:rPr>
          <w:rFonts w:ascii="Times New Roman" w:hAnsi="Times New Roman" w:cs="Times New Roman"/>
          <w:sz w:val="28"/>
          <w:szCs w:val="28"/>
        </w:rPr>
        <w:t xml:space="preserve"> возрастных групп для детей раннего и дошкольного возраста.</w:t>
      </w:r>
    </w:p>
    <w:p w:rsidR="00842BE7" w:rsidRPr="00414B10" w:rsidRDefault="00842BE7" w:rsidP="00DF39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536"/>
        <w:gridCol w:w="1417"/>
      </w:tblGrid>
      <w:tr w:rsidR="00CB237D" w:rsidTr="001E2C6A">
        <w:tc>
          <w:tcPr>
            <w:tcW w:w="567" w:type="dxa"/>
          </w:tcPr>
          <w:p w:rsidR="00CB237D" w:rsidRPr="0036370D" w:rsidRDefault="00CB237D" w:rsidP="00DE6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536" w:type="dxa"/>
          </w:tcPr>
          <w:p w:rsid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7" w:type="dxa"/>
          </w:tcPr>
          <w:p w:rsid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CB237D" w:rsidRPr="00CB237D" w:rsidTr="001E2C6A">
        <w:tc>
          <w:tcPr>
            <w:tcW w:w="567" w:type="dxa"/>
          </w:tcPr>
          <w:p w:rsidR="00CB237D" w:rsidRPr="0036370D" w:rsidRDefault="00CB237D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B237D" w:rsidRPr="00CB237D" w:rsidRDefault="00CB237D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общеразвивающей направленности для детей раннего возраста </w:t>
            </w:r>
          </w:p>
        </w:tc>
        <w:tc>
          <w:tcPr>
            <w:tcW w:w="4536" w:type="dxa"/>
          </w:tcPr>
          <w:p w:rsidR="00CB237D" w:rsidRPr="00CB237D" w:rsidRDefault="00CB237D" w:rsidP="00DE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реализация образовательной программы дошкольного образования.</w:t>
            </w:r>
          </w:p>
          <w:p w:rsidR="00CB237D" w:rsidRPr="00CB237D" w:rsidRDefault="00CB237D" w:rsidP="00DE6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237D" w:rsidRP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CB237D" w:rsidRPr="00CB237D" w:rsidTr="001E2C6A">
        <w:tc>
          <w:tcPr>
            <w:tcW w:w="567" w:type="dxa"/>
          </w:tcPr>
          <w:p w:rsidR="00CB237D" w:rsidRPr="0036370D" w:rsidRDefault="00CB237D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B237D" w:rsidRPr="00CB237D" w:rsidRDefault="00CB237D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общеразвивающей направленности для детей дошкольного возраста </w:t>
            </w:r>
          </w:p>
        </w:tc>
        <w:tc>
          <w:tcPr>
            <w:tcW w:w="4536" w:type="dxa"/>
          </w:tcPr>
          <w:p w:rsidR="00CB237D" w:rsidRPr="00CB237D" w:rsidRDefault="00CB237D" w:rsidP="00DE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реализация образовательной программы дошкольного образования.</w:t>
            </w:r>
          </w:p>
          <w:p w:rsidR="00CB237D" w:rsidRPr="00CB237D" w:rsidRDefault="00CB237D" w:rsidP="00DE6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237D" w:rsidRP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sz w:val="28"/>
                <w:szCs w:val="28"/>
              </w:rPr>
              <w:t>3-8 лет</w:t>
            </w:r>
          </w:p>
        </w:tc>
      </w:tr>
      <w:tr w:rsidR="00CB237D" w:rsidRPr="00CB237D" w:rsidTr="001E2C6A">
        <w:tc>
          <w:tcPr>
            <w:tcW w:w="567" w:type="dxa"/>
          </w:tcPr>
          <w:p w:rsidR="00CB237D" w:rsidRPr="0036370D" w:rsidRDefault="00CB237D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B237D" w:rsidRPr="00CB237D" w:rsidRDefault="00CB237D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компенсирующей направленности для детей с ТНР</w:t>
            </w:r>
          </w:p>
          <w:p w:rsidR="00CB237D" w:rsidRP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237D" w:rsidRPr="00CB237D" w:rsidRDefault="00CB237D" w:rsidP="00DE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реализация адаптированной образовательной программы дошкольного образования с учетом особенностей психофизического развития, индивидуальных возможностей воспитанников, обеспечивающей коррекцию нарушений развития и их социальную адаптацию.</w:t>
            </w:r>
          </w:p>
        </w:tc>
        <w:tc>
          <w:tcPr>
            <w:tcW w:w="1417" w:type="dxa"/>
          </w:tcPr>
          <w:p w:rsidR="00CB237D" w:rsidRPr="00CB237D" w:rsidRDefault="00CB237D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994F19" w:rsidRPr="00CB237D" w:rsidTr="001E2C6A">
        <w:tc>
          <w:tcPr>
            <w:tcW w:w="567" w:type="dxa"/>
          </w:tcPr>
          <w:p w:rsidR="00994F19" w:rsidRPr="0036370D" w:rsidRDefault="00994F19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994F19" w:rsidRPr="00CB237D" w:rsidRDefault="00994F19" w:rsidP="00DE65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комбинированной направленности для детей с ТНР</w:t>
            </w:r>
          </w:p>
        </w:tc>
        <w:tc>
          <w:tcPr>
            <w:tcW w:w="4536" w:type="dxa"/>
          </w:tcPr>
          <w:p w:rsidR="00994F19" w:rsidRDefault="00994F19" w:rsidP="00DE65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реализация адаптированной образовательной программы дошкольного образования с учетом особенностей психофизического развития, индивидуальных возможностей воспитанников, обеспечивающей коррекцию нарушений развития и их социальную адаптацию.</w:t>
            </w:r>
          </w:p>
          <w:p w:rsidR="00B711AF" w:rsidRPr="00DE65B6" w:rsidRDefault="00994F19" w:rsidP="00DE65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реализация образовательной программы дошкольного образования.</w:t>
            </w:r>
          </w:p>
        </w:tc>
        <w:tc>
          <w:tcPr>
            <w:tcW w:w="1417" w:type="dxa"/>
          </w:tcPr>
          <w:p w:rsidR="00994F19" w:rsidRPr="00CB237D" w:rsidRDefault="00994F19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994F19" w:rsidRPr="00CB237D" w:rsidTr="001E2C6A">
        <w:tc>
          <w:tcPr>
            <w:tcW w:w="567" w:type="dxa"/>
          </w:tcPr>
          <w:p w:rsidR="00994F19" w:rsidRPr="0036370D" w:rsidRDefault="00994F19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7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94F19" w:rsidRPr="00CB237D" w:rsidRDefault="00994F19" w:rsidP="00DE65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компенсирующей направленности для </w:t>
            </w:r>
            <w:r w:rsidR="00B86ABB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тей с ЗПР</w:t>
            </w:r>
          </w:p>
        </w:tc>
        <w:tc>
          <w:tcPr>
            <w:tcW w:w="4536" w:type="dxa"/>
          </w:tcPr>
          <w:p w:rsidR="00994F19" w:rsidRPr="00CB237D" w:rsidRDefault="00994F19" w:rsidP="00DE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3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Осуществляется реализация адаптированной образовательной программы дошкольного образования с учетом особенностей психофизического развития, индивидуальных возможностей воспитанников, обеспечивающей коррекцию нарушений развития и их социальную адаптацию.</w:t>
            </w:r>
          </w:p>
        </w:tc>
        <w:tc>
          <w:tcPr>
            <w:tcW w:w="1417" w:type="dxa"/>
          </w:tcPr>
          <w:p w:rsidR="00994F19" w:rsidRPr="00CB237D" w:rsidRDefault="00994F19" w:rsidP="00DE65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37D">
              <w:rPr>
                <w:rFonts w:ascii="Times New Roman" w:hAnsi="Times New Roman" w:cs="Times New Roman"/>
                <w:sz w:val="28"/>
                <w:szCs w:val="28"/>
              </w:rPr>
              <w:t>-8 лет</w:t>
            </w:r>
          </w:p>
        </w:tc>
      </w:tr>
    </w:tbl>
    <w:p w:rsidR="00414B10" w:rsidRDefault="00414B10" w:rsidP="00DE65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FF6" w:rsidRPr="007D4D26" w:rsidRDefault="00164FF6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Предельная наполняемость групп общеразвивающей направленности определяется  согласно СанПиН 2.4.1.3049-13, исходя из расчета площади групповой (игровой) комнаты:</w:t>
      </w:r>
    </w:p>
    <w:p w:rsidR="00164FF6" w:rsidRPr="007D4D26" w:rsidRDefault="00164FF6" w:rsidP="00B11AAF">
      <w:pPr>
        <w:pStyle w:val="a3"/>
        <w:numPr>
          <w:ilvl w:val="0"/>
          <w:numId w:val="68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для групп раннего возраста (до 3-х лет) не менее 2,5 метров квадратных на 1 ребенка</w:t>
      </w:r>
      <w:r w:rsidR="00507E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E7B" w:rsidRPr="00507E7B">
        <w:rPr>
          <w:rFonts w:ascii="Times New Roman" w:hAnsi="Times New Roman" w:cs="Times New Roman"/>
          <w:bCs/>
          <w:sz w:val="28"/>
          <w:szCs w:val="28"/>
        </w:rPr>
        <w:t>фак</w:t>
      </w:r>
      <w:r w:rsidR="00507E7B">
        <w:rPr>
          <w:rFonts w:ascii="Times New Roman" w:hAnsi="Times New Roman" w:cs="Times New Roman"/>
          <w:bCs/>
          <w:sz w:val="28"/>
          <w:szCs w:val="28"/>
        </w:rPr>
        <w:t>тически находящегося в группе</w:t>
      </w:r>
      <w:r w:rsidRPr="007D4D26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FF6" w:rsidRPr="007D4D26" w:rsidRDefault="00164FF6" w:rsidP="00B11AAF">
      <w:pPr>
        <w:pStyle w:val="a3"/>
        <w:numPr>
          <w:ilvl w:val="0"/>
          <w:numId w:val="68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 xml:space="preserve">для групп дошкольного возраста (от 3-х до 8-ми лет) - не менее 2,0 метров квадратных на одного ребенка, фактически находящегося в группе. </w:t>
      </w:r>
    </w:p>
    <w:p w:rsidR="007D4D26" w:rsidRPr="007B2ACA" w:rsidRDefault="00164FF6" w:rsidP="00B11AAF">
      <w:pPr>
        <w:pStyle w:val="a3"/>
        <w:numPr>
          <w:ilvl w:val="0"/>
          <w:numId w:val="68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820">
        <w:rPr>
          <w:rFonts w:ascii="Times New Roman" w:hAnsi="Times New Roman" w:cs="Times New Roman"/>
          <w:bCs/>
          <w:sz w:val="28"/>
          <w:szCs w:val="28"/>
        </w:rPr>
        <w:t>Количество детей в группах компенсирую</w:t>
      </w:r>
      <w:r w:rsidR="00C316B4">
        <w:rPr>
          <w:rFonts w:ascii="Times New Roman" w:hAnsi="Times New Roman" w:cs="Times New Roman"/>
          <w:bCs/>
          <w:sz w:val="28"/>
          <w:szCs w:val="28"/>
        </w:rPr>
        <w:t xml:space="preserve">щей направленности для детей </w:t>
      </w:r>
      <w:r w:rsidRPr="008C6820">
        <w:rPr>
          <w:rFonts w:ascii="Times New Roman" w:hAnsi="Times New Roman" w:cs="Times New Roman"/>
          <w:bCs/>
          <w:sz w:val="28"/>
          <w:szCs w:val="28"/>
        </w:rPr>
        <w:t xml:space="preserve"> ста</w:t>
      </w:r>
      <w:r w:rsidR="00507E7B" w:rsidRPr="008C6820">
        <w:rPr>
          <w:rFonts w:ascii="Times New Roman" w:hAnsi="Times New Roman" w:cs="Times New Roman"/>
          <w:bCs/>
          <w:sz w:val="28"/>
          <w:szCs w:val="28"/>
        </w:rPr>
        <w:t xml:space="preserve">ршего дошкольного возраста </w:t>
      </w:r>
      <w:r w:rsidR="00C316B4">
        <w:rPr>
          <w:rFonts w:ascii="Times New Roman" w:hAnsi="Times New Roman" w:cs="Times New Roman"/>
          <w:bCs/>
          <w:sz w:val="28"/>
          <w:szCs w:val="28"/>
        </w:rPr>
        <w:t>с</w:t>
      </w:r>
      <w:r w:rsidR="00507E7B" w:rsidRPr="008C6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820">
        <w:rPr>
          <w:rFonts w:ascii="Times New Roman" w:hAnsi="Times New Roman" w:cs="Times New Roman"/>
          <w:bCs/>
          <w:sz w:val="28"/>
          <w:szCs w:val="28"/>
        </w:rPr>
        <w:t xml:space="preserve"> ОНР (от 5-ти д</w:t>
      </w:r>
      <w:r w:rsidR="00C316B4">
        <w:rPr>
          <w:rFonts w:ascii="Times New Roman" w:hAnsi="Times New Roman" w:cs="Times New Roman"/>
          <w:bCs/>
          <w:sz w:val="28"/>
          <w:szCs w:val="28"/>
        </w:rPr>
        <w:t>о 8-ми лет) – 15</w:t>
      </w:r>
      <w:r w:rsidRPr="008C6820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C2D" w:rsidRPr="0042264F" w:rsidRDefault="008D5DAC" w:rsidP="00B11AAF">
      <w:pPr>
        <w:pStyle w:val="a3"/>
        <w:numPr>
          <w:ilvl w:val="0"/>
          <w:numId w:val="6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64F">
        <w:rPr>
          <w:rFonts w:ascii="Times New Roman" w:hAnsi="Times New Roman" w:cs="Times New Roman"/>
          <w:sz w:val="28"/>
          <w:szCs w:val="28"/>
        </w:rPr>
        <w:t xml:space="preserve">Количество детей в группах комбинированной направленности для детей. </w:t>
      </w:r>
      <w:proofErr w:type="gramStart"/>
      <w:r w:rsidRPr="0042264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2264F">
        <w:rPr>
          <w:rFonts w:ascii="Times New Roman" w:hAnsi="Times New Roman" w:cs="Times New Roman"/>
          <w:sz w:val="28"/>
          <w:szCs w:val="28"/>
        </w:rPr>
        <w:t xml:space="preserve"> тя</w:t>
      </w:r>
      <w:r w:rsidR="00C316B4">
        <w:rPr>
          <w:rFonts w:ascii="Times New Roman" w:hAnsi="Times New Roman" w:cs="Times New Roman"/>
          <w:sz w:val="28"/>
          <w:szCs w:val="28"/>
        </w:rPr>
        <w:t>жёлые нарушения речи не более 18</w:t>
      </w:r>
      <w:r w:rsidRPr="0042264F">
        <w:rPr>
          <w:rFonts w:ascii="Times New Roman" w:hAnsi="Times New Roman" w:cs="Times New Roman"/>
          <w:sz w:val="28"/>
          <w:szCs w:val="28"/>
        </w:rPr>
        <w:t>.</w:t>
      </w:r>
      <w:r w:rsidRPr="004226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2264F" w:rsidRPr="007B2ACA" w:rsidRDefault="0042264F" w:rsidP="0062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50" w:rsidRDefault="00624A50" w:rsidP="00DC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FF6" w:rsidRPr="007B2ACA" w:rsidRDefault="00164FF6" w:rsidP="00624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ACA">
        <w:rPr>
          <w:rFonts w:ascii="Times New Roman" w:hAnsi="Times New Roman" w:cs="Times New Roman"/>
          <w:bCs/>
          <w:sz w:val="28"/>
          <w:szCs w:val="28"/>
        </w:rPr>
        <w:t xml:space="preserve">Ежегодный контингент воспитанников формируется на основе социального заказа родителей. </w:t>
      </w:r>
    </w:p>
    <w:p w:rsidR="00164FF6" w:rsidRPr="007D4D26" w:rsidRDefault="00164FF6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Комплектование групп определяется:</w:t>
      </w:r>
    </w:p>
    <w:p w:rsidR="00164FF6" w:rsidRPr="007D4D26" w:rsidRDefault="00164FF6" w:rsidP="00B11AAF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Порядком организации и осуществления образовательной деятельности по основным  образовательным про</w:t>
      </w:r>
      <w:r w:rsidR="00994F19">
        <w:rPr>
          <w:rFonts w:ascii="Times New Roman" w:hAnsi="Times New Roman" w:cs="Times New Roman"/>
          <w:bCs/>
          <w:sz w:val="28"/>
          <w:szCs w:val="28"/>
        </w:rPr>
        <w:t>граммам дошкольного образования</w:t>
      </w:r>
      <w:r w:rsidRPr="007D4D2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64FF6" w:rsidRPr="007D4D26" w:rsidRDefault="00164FF6" w:rsidP="00B11AAF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Порядко</w:t>
      </w:r>
      <w:r w:rsidR="00994F19">
        <w:rPr>
          <w:rFonts w:ascii="Times New Roman" w:hAnsi="Times New Roman" w:cs="Times New Roman"/>
          <w:bCs/>
          <w:sz w:val="28"/>
          <w:szCs w:val="28"/>
        </w:rPr>
        <w:t>м комплектования муниципальных дошкольных</w:t>
      </w:r>
      <w:r w:rsidRPr="007D4D26">
        <w:rPr>
          <w:rFonts w:ascii="Times New Roman" w:hAnsi="Times New Roman" w:cs="Times New Roman"/>
          <w:bCs/>
          <w:sz w:val="28"/>
          <w:szCs w:val="28"/>
        </w:rPr>
        <w:t xml:space="preserve"> образователь</w:t>
      </w:r>
      <w:r w:rsidR="00994F19">
        <w:rPr>
          <w:rFonts w:ascii="Times New Roman" w:hAnsi="Times New Roman" w:cs="Times New Roman"/>
          <w:bCs/>
          <w:sz w:val="28"/>
          <w:szCs w:val="28"/>
        </w:rPr>
        <w:t>ных учреждений Всеволожского района и Ленинградской области</w:t>
      </w:r>
      <w:r w:rsidRPr="007D4D26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FF6" w:rsidRPr="007D4D26" w:rsidRDefault="00164FF6" w:rsidP="00B11AAF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Санитарно-эпидемиологи</w:t>
      </w:r>
      <w:r w:rsidR="00994F19">
        <w:rPr>
          <w:rFonts w:ascii="Times New Roman" w:hAnsi="Times New Roman" w:cs="Times New Roman"/>
          <w:bCs/>
          <w:sz w:val="28"/>
          <w:szCs w:val="28"/>
        </w:rPr>
        <w:t>ческими правилами и нормативами</w:t>
      </w:r>
      <w:r w:rsidRPr="007D4D26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FF6" w:rsidRPr="007D4D26" w:rsidRDefault="003B38AC" w:rsidP="00B11AAF">
      <w:pPr>
        <w:pStyle w:val="a3"/>
        <w:numPr>
          <w:ilvl w:val="0"/>
          <w:numId w:val="6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Уставом МДОБУ</w:t>
      </w:r>
      <w:r w:rsidR="00994F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94F19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="00994F19">
        <w:rPr>
          <w:rFonts w:ascii="Times New Roman" w:hAnsi="Times New Roman" w:cs="Times New Roman"/>
          <w:bCs/>
          <w:sz w:val="28"/>
          <w:szCs w:val="28"/>
        </w:rPr>
        <w:t xml:space="preserve"> ДСКВ»</w:t>
      </w:r>
      <w:r w:rsidR="00164FF6" w:rsidRPr="007D4D2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D26" w:rsidRPr="007D4D26" w:rsidRDefault="007D4D26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FF6" w:rsidRPr="007D4D26" w:rsidRDefault="00164FF6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lastRenderedPageBreak/>
        <w:t>Контингент воспитанников групп компенсирующей направленности определяется  на основе заключения территориальной психолого-медико-педагогической комиссии о необходимости создания условий для получения ребенком дошкольного образования, коррекции нарушений развития и социальной адаптации на основе специальных педагогических подходов.</w:t>
      </w:r>
    </w:p>
    <w:p w:rsidR="007D4D26" w:rsidRDefault="007D4D26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ABB" w:rsidRPr="007D4D26" w:rsidRDefault="00B86ABB" w:rsidP="00624A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D26">
        <w:rPr>
          <w:rFonts w:ascii="Times New Roman" w:hAnsi="Times New Roman" w:cs="Times New Roman"/>
          <w:bCs/>
          <w:sz w:val="28"/>
          <w:szCs w:val="28"/>
        </w:rPr>
        <w:t>Разделение детей на возрастные группы осуществляется в соответствии с закономерностями психического развития ребенка 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F34214" w:rsidRDefault="00F34214" w:rsidP="00414B10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D26" w:rsidRDefault="00DF39A5" w:rsidP="00DF39A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D4D26" w:rsidRPr="007D4D26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психического развития детей раннего возраста от 2 до 3 лет</w:t>
      </w:r>
      <w:r w:rsidR="00E957D9">
        <w:rPr>
          <w:rFonts w:ascii="Times New Roman" w:hAnsi="Times New Roman" w:cs="Times New Roman"/>
          <w:b/>
          <w:bCs/>
          <w:sz w:val="28"/>
          <w:szCs w:val="28"/>
        </w:rPr>
        <w:t xml:space="preserve"> «Думая, действую»</w:t>
      </w:r>
      <w:r w:rsidR="007D4D26" w:rsidRPr="007D4D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2BE7" w:rsidRDefault="00842BE7" w:rsidP="00DF39A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BE7" w:rsidRDefault="00842BE7" w:rsidP="00DF39A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654"/>
      </w:tblGrid>
      <w:tr w:rsidR="00B86ABB" w:rsidTr="00112196">
        <w:tc>
          <w:tcPr>
            <w:tcW w:w="1843" w:type="dxa"/>
          </w:tcPr>
          <w:p w:rsidR="00B86ABB" w:rsidRPr="00DF39A5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Базисные характеристики личности ребенка 3-го года жизни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42264F" w:rsidTr="00112196">
        <w:tc>
          <w:tcPr>
            <w:tcW w:w="9497" w:type="dxa"/>
            <w:gridSpan w:val="2"/>
          </w:tcPr>
          <w:p w:rsidR="0042264F" w:rsidRPr="00EC4FCA" w:rsidRDefault="0042264F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Cs/>
                <w:sz w:val="28"/>
                <w:szCs w:val="28"/>
              </w:rPr>
              <w:t>Все психические процессы память, внимание, мышление носят непроизвольный характер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Эмоции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2D0"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проявляет свои эмоции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немедленно, ярко и непосредственно. Он не способен произвольно контролировать эти проявления.</w:t>
            </w:r>
            <w:r w:rsidRPr="00452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негативных эмоций чаще связаны с физическим с</w:t>
            </w:r>
            <w:r w:rsidR="001A4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остоянием.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Положительные эмоции в значительной степени связаны с сенсорными впечатлениями.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</w:tc>
        <w:tc>
          <w:tcPr>
            <w:tcW w:w="7654" w:type="dxa"/>
          </w:tcPr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не является</w:t>
            </w:r>
            <w:r w:rsidR="001A4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самостоятельным процессом. Оно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ориентировано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признаки предметов, которые выступают на первый план. Предметы и явления воспринимаются целостно, без выделения частей ил</w:t>
            </w:r>
            <w:r w:rsidR="008D5D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отдельных сенсорных свойств.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Интенсивное развитие фонематического слуха. Увеличивается острота зрения и  различение цветов.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этого возраста не понимают, что значит быть внимательным. Они внимательны потому, что объект приковал их внимание к себе. На интересном деле малыш может сосредоточиться до 20-25 минут.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Сложно переключить внимание ребёнка  на другой предмет с помощью словесной инструкции. Из-за небольшого объёма внимания ребёнок может удерживать в поле своего внимания один объект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Память проявляется в узнавании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воспринимавшихся вещей и событий.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запоминает лишь то, что запомнилось само.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Речь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Интенсивное развитие активной речи. Речь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так как проявляется в тех условиях и обстоятельствах, которые ребёнок воспринимает и в которых он действует.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2года – в среднем 270 слов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2,5года – 450слов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3года – 800-1000 слов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Наглядно-действенное.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вид деятельности – предметно-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манипулятивная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Деятельность. Целеполагание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Важнейшее психическое новообразование этого возраста – становление целеполагания, кото</w:t>
            </w:r>
            <w:r w:rsidR="001A4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рое должно появиться к 3 годам.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Орудийная деятельность через освоение мира. Она выражается в имитировании действий с предметами по подражанию действий взрослого.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этого возраста любят повторения: слушать знакомые сказки, песенки, повторять знакомые действия для накопления опыта и представлений.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Сознание</w:t>
            </w:r>
          </w:p>
        </w:tc>
        <w:tc>
          <w:tcPr>
            <w:tcW w:w="7654" w:type="dxa"/>
          </w:tcPr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Начинает формироваться с по</w:t>
            </w:r>
            <w:r w:rsidR="001A40D1">
              <w:rPr>
                <w:rFonts w:ascii="Times New Roman" w:hAnsi="Times New Roman" w:cs="Times New Roman"/>
                <w:bCs/>
                <w:sz w:val="28"/>
                <w:szCs w:val="28"/>
              </w:rPr>
              <w:t>мощью сенсорного опыта ребёнка.</w:t>
            </w:r>
            <w:r w:rsidR="002D4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сознания тесно связано с развитием речи. Малыш воспринимает речь взрослого в том случае, если она обращена лично к нему и взрослый в момент речи смотрит на ребёнка.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взрослому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Взрослый необходим ребёнку как источник помощи и защиты.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происходит за счёт собственного практического опыта и на основе подражания взрослому.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Быстрое усвоение границ желательного и нежелательного поведения.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сверстникам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Сверстники не представляют для ребёнка особого интереса и рассматриваются как ещё один предмет. Но дети с удовольствием наблюдают друг за другом и всегда готовы подражать сверстнику.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играют «рядом, но не вместе».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Часто друг для друга дети могут стать источником отрицательных эмоций.</w:t>
            </w:r>
          </w:p>
        </w:tc>
      </w:tr>
    </w:tbl>
    <w:p w:rsidR="00320705" w:rsidRPr="004522D0" w:rsidRDefault="00320705" w:rsidP="00DF39A5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4F1E" w:rsidRDefault="00D34F1E" w:rsidP="00DF39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AB9" w:rsidRDefault="00DF39A5" w:rsidP="005128E8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22AB9"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психического развития детей </w:t>
      </w:r>
      <w:r w:rsidR="005128E8" w:rsidRPr="005128E8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="00622AB9"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</w:t>
      </w:r>
      <w:r w:rsidR="00622AB9">
        <w:rPr>
          <w:rFonts w:ascii="Times New Roman" w:hAnsi="Times New Roman" w:cs="Times New Roman"/>
          <w:b/>
          <w:bCs/>
          <w:sz w:val="28"/>
          <w:szCs w:val="28"/>
        </w:rPr>
        <w:t>от 3</w:t>
      </w:r>
      <w:r w:rsidR="00622AB9"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622A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2AB9"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622AB9">
        <w:rPr>
          <w:rFonts w:ascii="Times New Roman" w:hAnsi="Times New Roman" w:cs="Times New Roman"/>
          <w:b/>
          <w:bCs/>
          <w:sz w:val="28"/>
          <w:szCs w:val="28"/>
        </w:rPr>
        <w:t xml:space="preserve"> «Я сам!»</w:t>
      </w:r>
    </w:p>
    <w:p w:rsidR="00842BE7" w:rsidRPr="005128E8" w:rsidRDefault="00842BE7" w:rsidP="005128E8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654"/>
      </w:tblGrid>
      <w:tr w:rsidR="00B86ABB" w:rsidTr="00112196">
        <w:tc>
          <w:tcPr>
            <w:tcW w:w="1843" w:type="dxa"/>
          </w:tcPr>
          <w:p w:rsidR="00B86ABB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Базисные характеристики личности ребенка 3-го года жизни</w:t>
            </w:r>
          </w:p>
          <w:p w:rsidR="00842BE7" w:rsidRPr="00DF39A5" w:rsidRDefault="00842BE7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42264F" w:rsidTr="00112196">
        <w:tc>
          <w:tcPr>
            <w:tcW w:w="9497" w:type="dxa"/>
            <w:gridSpan w:val="2"/>
          </w:tcPr>
          <w:p w:rsidR="0042264F" w:rsidRPr="00EC4FCA" w:rsidRDefault="0042264F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Кризис трёх лет: проявляется в осознании ребёнком себя отдельным человеком, имеющим свою волю.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Эмоции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Ребёнок ещё  не способен произвольно контролировать свои эмоции, которые сильны и поверхностны.</w:t>
            </w:r>
            <w:r w:rsidRPr="00452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проявляется в неумении скрывать свои чувства. Новым источником отрицательных эмоций становятся конфликты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 по поводу волеизъявлений ребёнка или со сверстниками по поводу обладания игрушками.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Наблюдается расцвет продуктивной деятельности: ребёнок рисует, лепит, строит, помогает взрослым и др. Реакции ребёнка на неудачу изменились: он не только может заплакать, но и топать ногами, кричать. В общем, в этом возрасте дети часто ведут себя агрессивно, т.к. их состояние менее стабильно, настроение подвержено перепадам, они не склонны выражать друг другу сочувс</w:t>
            </w:r>
            <w:r w:rsidR="00F34214">
              <w:rPr>
                <w:rFonts w:ascii="Times New Roman" w:hAnsi="Times New Roman" w:cs="Times New Roman"/>
                <w:bCs/>
                <w:sz w:val="28"/>
                <w:szCs w:val="28"/>
              </w:rPr>
              <w:t>твие. Но это временное явление.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Развивается и совершенствуется взаимодействие в работе разных органов чувств. Предметы и явления воспринимаются, в основном, целостно. Однако, такие сенсорные признаки предметов как цвет, форма и величина начинают выделяться как отдельные.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Появляется способность разделять предметы на части.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7654" w:type="dxa"/>
          </w:tcPr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дет</w:t>
            </w:r>
            <w:r w:rsidR="00852786">
              <w:rPr>
                <w:rFonts w:ascii="Times New Roman" w:hAnsi="Times New Roman" w:cs="Times New Roman"/>
                <w:bCs/>
                <w:sz w:val="28"/>
                <w:szCs w:val="28"/>
              </w:rPr>
              <w:t>ей управлять своим вниманием по-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прежнему, невелика. Направление и переключение детского  внимания путём словесного указания представляет трудности. Объём внимания – один объект в поле зрения. Устойчивость внимания возросла:  на интересном для них занятии дети могут сосредотачиваться до 50 минут.  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7654" w:type="dxa"/>
          </w:tcPr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памяти остаются непроизвольными. Дети хорошо запоминают то, что интересно или то, что понравилось.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7654" w:type="dxa"/>
          </w:tcPr>
          <w:p w:rsidR="00B86ABB" w:rsidRDefault="006C2256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По-прежнему </w:t>
            </w:r>
            <w:r w:rsidR="00B86ABB">
              <w:rPr>
                <w:rFonts w:ascii="Times New Roman" w:hAnsi="Times New Roman" w:cs="Times New Roman"/>
                <w:bCs/>
                <w:sz w:val="28"/>
                <w:szCs w:val="28"/>
              </w:rPr>
              <w:t>диалогическая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ситуативная</w:t>
            </w:r>
            <w:r w:rsidR="00B86ABB">
              <w:rPr>
                <w:rFonts w:ascii="Times New Roman" w:hAnsi="Times New Roman" w:cs="Times New Roman"/>
                <w:bCs/>
                <w:sz w:val="28"/>
                <w:szCs w:val="28"/>
              </w:rPr>
              <w:t>. Длина предложений увеличивается, появляются сложные предложения. Увеличивается доля глагольного словаря и словаря прилагательных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четырём годам словарный запас от 1500 до 2300 слов.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звуковом отношении речь несовершенна: она нечётка, характеризуется общей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смягчённость</w:t>
            </w:r>
            <w:r w:rsidR="00010877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многие звуки не произносятся.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Ещё одна особенность речи детей этого возраста – во время деятельности дети часто сопровождают свои действия малопонятным для окружающих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прибормотыванием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 Это развивает планирующую функцию мышления, помогает ребёнку удержать в памяти цель и п</w:t>
            </w:r>
            <w:r w:rsidR="00F34214">
              <w:rPr>
                <w:rFonts w:ascii="Times New Roman" w:hAnsi="Times New Roman" w:cs="Times New Roman"/>
                <w:bCs/>
                <w:sz w:val="28"/>
                <w:szCs w:val="28"/>
              </w:rPr>
              <w:t>родумать пути её осуществления.</w:t>
            </w:r>
          </w:p>
          <w:p w:rsidR="00633472" w:rsidRPr="004522D0" w:rsidRDefault="00633472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7654" w:type="dxa"/>
          </w:tcPr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наглядно-действенного к концу года становится наглядно-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образным. Он познаёт то, что видит перед собой в данный момент, тот предметный мир, который его окружает.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Деятельность. Целеполагание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\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– неутомимый деятель. Он готов заниматься любым продуктивным трудом, что создаёт уникальные возможности для становления ручной умелости.</w:t>
            </w:r>
          </w:p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этом возрасте у ребёнка формируется способность представить себе результат, который он хочет получить. Но цели, которые ребёнок ставит перед собой</w:t>
            </w:r>
            <w:r w:rsidR="0001087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связаны с удовлетворением жизненно важных потребностей. Но усилия, направленные на достижение результата должны приносить удовлетворение. Достижения ребёнка должны быть признаны и одобрены взрослым!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сравнивает свои достижения и достижения других детей, тем самым стремясь к более совершенному результату.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Сознание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Обогащение содержания познавательно-исследовательской деятельности позволяет детям узнать новые свойства окружающих его предметов. Полученный опыт ребёнка выражается в речевом оформлении через понятия. Но речь ребёнка находится в стадии становления и педагог не всегда может использовать её для проверки знаний. Речевой ответ не позволяет судить о действительном уровне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того или иного представления.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этом возрасте закладываются ценные личностные черты, которые в дальнейшем помогут ребёнку прийти на помощь или защитить. Но поскольку ребёнок ещё не способен всерьёз кому- либо помочь или что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создать,  то позиция помощника и защитника в отношении игрушек позволяет ребёнку пережить добрые чувства и побуждает к реальным усилиям для достижения вымышленной цели. В детском саду это порождает чувство общности и сопричастности всех к достойному делу, формирует групповую традицию откликнуться на просьбы о помощи.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себе.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и одобрение взрослых способствует формированию представлений детей о себе, как </w:t>
            </w:r>
            <w:proofErr w:type="gramStart"/>
            <w:r w:rsidRPr="00EA11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EA1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могущих и умеющих.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Огромное изменение в психике ребёнка – стремление к самостоятельности. Малыш начал осознавать себя как отдельного человека: «Я мальчик со светлыми волосами, у меня есть папа и мама. Я хороший добрый и умный». Поэтому дети данного возраста чувствительны к подобным характеристикам и оценкам взрослых и хотят вновь и вновь убеждаться в своей значимости, компетентности, умелости.  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взрослому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общения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взрослым: ситуативно-деловой. Взрослый становится партнёром по интересной совместной деятельности.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Усложнение отношений между детьми предъявляет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требования к воспитателю по организации жизни в группе.</w:t>
            </w:r>
          </w:p>
        </w:tc>
      </w:tr>
      <w:tr w:rsidR="00B86ABB" w:rsidRPr="004522D0" w:rsidTr="00112196">
        <w:tc>
          <w:tcPr>
            <w:tcW w:w="1843" w:type="dxa"/>
          </w:tcPr>
          <w:p w:rsidR="00B86ABB" w:rsidRPr="00622AB9" w:rsidRDefault="00B86ABB" w:rsidP="00DF3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Личность. Отношение к сверстникам</w:t>
            </w:r>
          </w:p>
        </w:tc>
        <w:tc>
          <w:tcPr>
            <w:tcW w:w="7654" w:type="dxa"/>
          </w:tcPr>
          <w:p w:rsidR="00B86ABB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Сверстник для малыша становится партнёром. Но отношения между сверстниками подвергаются серьёзным испытаниям: трудности в общении и конфликтные ситуации. Дети способны объединятся для игры по 2 человека, но из-за неумения поделить игрушки или вместе играть в одном уголке, компания быстро распадается или возникают конфликты. Социальный опыт детей и их речевые возможности недостаточны для достижения разумных компромиссов. Также, возникновение конфликтов может быть связано с неумением ребёнка занять себя.</w:t>
            </w:r>
          </w:p>
          <w:p w:rsidR="00B86ABB" w:rsidRPr="004522D0" w:rsidRDefault="00B86ABB" w:rsidP="00DF39A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этом возрасте у детей возникают индивидуальные симпатии.</w:t>
            </w:r>
          </w:p>
        </w:tc>
      </w:tr>
    </w:tbl>
    <w:p w:rsidR="00D34F1E" w:rsidRDefault="00D34F1E" w:rsidP="00DF39A5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6ABB" w:rsidRDefault="00DF39A5" w:rsidP="00DF39A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86ABB" w:rsidRPr="00B86ABB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психического разви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тия детей дошкольного возраста </w:t>
      </w:r>
      <w:r w:rsidR="00B86ABB" w:rsidRPr="00B86ABB">
        <w:rPr>
          <w:rFonts w:ascii="Times New Roman" w:hAnsi="Times New Roman" w:cs="Times New Roman"/>
          <w:b/>
          <w:bCs/>
          <w:sz w:val="28"/>
          <w:szCs w:val="28"/>
        </w:rPr>
        <w:t>от 4 до 5 лет «Любознательные почемучки»:</w:t>
      </w:r>
    </w:p>
    <w:p w:rsidR="00842BE7" w:rsidRPr="00B86ABB" w:rsidRDefault="00842BE7" w:rsidP="00DF39A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654"/>
      </w:tblGrid>
      <w:tr w:rsidR="00B86ABB" w:rsidRPr="00B86ABB" w:rsidTr="00112196">
        <w:tc>
          <w:tcPr>
            <w:tcW w:w="1843" w:type="dxa"/>
          </w:tcPr>
          <w:p w:rsidR="00B86ABB" w:rsidRPr="00DF39A5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Базисные характеристики личности ребенка 3-го года жизни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42264F" w:rsidRPr="00B86ABB" w:rsidTr="00112196">
        <w:tc>
          <w:tcPr>
            <w:tcW w:w="9497" w:type="dxa"/>
            <w:gridSpan w:val="2"/>
          </w:tcPr>
          <w:p w:rsidR="0042264F" w:rsidRPr="00B86ABB" w:rsidRDefault="0042264F" w:rsidP="00DF39A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Ребёнку становятся интересны связи явлений, причинно-следственные отношения. Поэтому он часто задаёт вопрос «Почему?»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Эмоции</w:t>
            </w:r>
          </w:p>
        </w:tc>
        <w:tc>
          <w:tcPr>
            <w:tcW w:w="7654" w:type="dxa"/>
          </w:tcPr>
          <w:p w:rsidR="00B86ABB" w:rsidRPr="00B86ABB" w:rsidRDefault="00A7610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Эмоциональные реакции ребёнка</w:t>
            </w:r>
            <w:r w:rsidR="00B86ABB"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становятся более стабильными, уравновешенными. Он преимущественно пребывает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хорошем расположении духа. Ребёнок не так быстро и резко утомляется психически, он станови</w:t>
            </w:r>
            <w:r w:rsidR="00B86ABB"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тся более выносливы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86ABB"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У ребёнка появляется принципиально новая способность: сопереживать вымышленным персонажам, т.е. ребёнку доступна внутренняя жизнь другого человека. Следовательно, художественные образы развивают у ребёнка способность воспринимать чувства другого человека и сопереживать им.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Процессы сенсорного ознакомления с предметами становятся более точными и дифференцированными. Продолжает расти острота зрения и способность к цветоразличению, улучшается ориентировка в пространстве.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основном, непроизвольное, но резко возрастает возможность направлять его с помощью словесной инструкции. Переключение внимания к концу года может происходить по первому требованию. Объём внимания увеличивается в среднем до двух объектов. Устойчивость внимания увеличивается до двух раз. Зависимость от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интереса по- </w:t>
            </w: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прежнему</w:t>
            </w:r>
            <w:proofErr w:type="gram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сохраняется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Память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основном, </w:t>
            </w: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непроизвольная</w:t>
            </w:r>
            <w:proofErr w:type="gram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. Но появляются элементы произвольности. Задачи на припоминание и запоминание лучше решаются в игровой форме.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Продолжает увеличиваться словарь. Появляются существительные,   обозначающие свойства предметов, прилагательные, выражающие эмоциональные состояния, этические качества, эстетические характеристики. Заметно возрастает количество сложных предложений. Возникают разные формы словотворчества. Речь детей приобретает интонационную выразительность, а всевозможные позы, мимика и жесты передают разнообразные эмоции персонажа. Возникает ролевой диалог.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Мышление ребёнка в этом возрасте становится речевым. Он пробует строить первые рассуждения, при этом мыслительный процесс протекает в уме. Ведущим в  этом процессе является воображение. Совершенствуется способность классифицировать, сформирована операция </w:t>
            </w:r>
            <w:proofErr w:type="spell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сериации</w:t>
            </w:r>
            <w:proofErr w:type="spell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, ребёнок осваивает операцию счёта в пределах 10. Начинает развиваться знаково-символическая функция мышления (интерес к буквам и цифрам).</w:t>
            </w:r>
          </w:p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Развиваются и совершенствуются представления о пространстве и времени.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Деятельность. Целеполагание.</w:t>
            </w:r>
          </w:p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\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– ведущий вид деятельности. Сюжеты игр детей отражают их собственный опыт (бытовые ситуации), а 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>также черпаются из литературы, ф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ильмов и телепрограмм, поэтому они постоянно меняются. Дети обожают наряжаться и переодеваться. В своих ролевых играх дети любят строить для себя дом.</w:t>
            </w:r>
          </w:p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Главное новообразование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появление </w:t>
            </w: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продуктивного</w:t>
            </w:r>
            <w:proofErr w:type="gram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целеполагания. Это означает, что до начала деятельности ребёнок представляет, что он должен сделать и что должно стать результатом его усилий.</w:t>
            </w:r>
          </w:p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целеполагание идёт по линии связанных между собой целей (чтобы играть в машинку – надо построить из конструктора для неё гараж; далее усложнение – построив для машины гараж, ребёнок решает построить дорогу, а затем бензоколонку и т.д.)  Также, возможно усовершенствование работы за счёт постановки дальнейшей цели.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Сознание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Новообразованием в развитии сознания детей данного возраста становится постепенное накопление знаний о разных предметах, которых дети не видели и о которых они узнают со слов взрослого.</w:t>
            </w:r>
          </w:p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Появляются моральные представления о добре и зле, которые становятся основой формирования у ребёнка способности давать оценку собственным поступкам.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Личность. Отношение к себе.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в психике ребёнка созидательного отношения, выражающегося в </w:t>
            </w:r>
            <w:r w:rsidR="008527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стремлении создавать </w:t>
            </w:r>
            <w:r w:rsidR="0085278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что-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то нужное, интересное и красивое. Для этого ребёнку необходима атмосфера успеха и одобрения результатов продуктивной деятельности.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Познавательное отношение к миру происходит за счёт расширения объёма знаний и кругозора. Педагог должен не оцени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вать детей, а обсуждать с ними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х соображения и возражать им на равных, а не свысока.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взрослому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Новое в этом возрасте: возникает интерес и уважение к взрослому, как к источнику  новой информации.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DF39A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сверстникам</w:t>
            </w:r>
          </w:p>
        </w:tc>
        <w:tc>
          <w:tcPr>
            <w:tcW w:w="7654" w:type="dxa"/>
          </w:tcPr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Сверстник становится интересен как партнёр по играм. Ребёнок страдает, если никто не хочет с ним играть. </w:t>
            </w:r>
          </w:p>
          <w:p w:rsidR="00B86ABB" w:rsidRPr="00B86ABB" w:rsidRDefault="00B86ABB" w:rsidP="00DF39A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социального статуса каждого ребёнка во многом определяется тем, какие оценки ему дают воспитатели. Негативные оценки можно давать только поступкам ребёнка и только с глазу на 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глаз, а не перед всей группой.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играют небольшими группами от двух до пяти человек. Появляются первые друзья — те дети, с которыми у ребёнка лучше всего налаживается взаимопонимание.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Недостатки воспитания к этому возрасту оформляются в устойчивые неприятные черты характера ребёнка. Важно воспринимать эти черты именно как следствие неправильного воспитания. Важно мягко и неагрессивно корректировать негативные проявления. </w:t>
            </w:r>
          </w:p>
        </w:tc>
      </w:tr>
    </w:tbl>
    <w:p w:rsidR="00B86ABB" w:rsidRPr="00B86ABB" w:rsidRDefault="00B86ABB" w:rsidP="00DF39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93B" w:rsidRDefault="00DF39A5" w:rsidP="00A7610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633472" w:rsidRDefault="00DF39A5" w:rsidP="00A7610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6ABB" w:rsidRPr="00B86ABB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психического разви</w:t>
      </w:r>
      <w:r w:rsidR="00A7610B">
        <w:rPr>
          <w:rFonts w:ascii="Times New Roman" w:hAnsi="Times New Roman" w:cs="Times New Roman"/>
          <w:b/>
          <w:bCs/>
          <w:sz w:val="28"/>
          <w:szCs w:val="28"/>
        </w:rPr>
        <w:t xml:space="preserve">тия детей дошкольного </w:t>
      </w:r>
    </w:p>
    <w:p w:rsidR="00B86ABB" w:rsidRPr="00B86ABB" w:rsidRDefault="00A7610B" w:rsidP="00A7610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возраста </w:t>
      </w:r>
      <w:r w:rsidR="00B86ABB" w:rsidRPr="00B86ABB">
        <w:rPr>
          <w:rFonts w:ascii="Times New Roman" w:hAnsi="Times New Roman" w:cs="Times New Roman"/>
          <w:b/>
          <w:bCs/>
          <w:sz w:val="28"/>
          <w:szCs w:val="28"/>
        </w:rPr>
        <w:t xml:space="preserve">5-6 лет «Уже </w:t>
      </w:r>
      <w:proofErr w:type="gramStart"/>
      <w:r w:rsidR="00B86ABB" w:rsidRPr="00B86ABB">
        <w:rPr>
          <w:rFonts w:ascii="Times New Roman" w:hAnsi="Times New Roman" w:cs="Times New Roman"/>
          <w:b/>
          <w:bCs/>
          <w:sz w:val="28"/>
          <w:szCs w:val="28"/>
        </w:rPr>
        <w:t>большие</w:t>
      </w:r>
      <w:proofErr w:type="gramEnd"/>
      <w:r w:rsidR="00B86ABB" w:rsidRPr="00B86ABB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tbl>
      <w:tblPr>
        <w:tblStyle w:val="1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654"/>
      </w:tblGrid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Базисные характеристики личности ребенка 6-го года жизни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42264F" w:rsidRPr="00B86ABB" w:rsidTr="00112196">
        <w:tc>
          <w:tcPr>
            <w:tcW w:w="9497" w:type="dxa"/>
            <w:gridSpan w:val="2"/>
          </w:tcPr>
          <w:p w:rsidR="0042264F" w:rsidRPr="00B86ABB" w:rsidRDefault="0042264F" w:rsidP="0042264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 этом возрасте появляется способность произвольно управлять своим поведением, а также процессами внимания и запоминания. Появление произвольности — решающее изменение в деятельности ребёнка, когда целью  становится овладение собственным поведением.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Эмоции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Ребёнок способен не только контролировать своё поведение, но и регулировать проявления своих чувств.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частности, теперь он может сознательно и намеренно скрывать 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свои чувства от других. Именно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реальные отношения с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тановятся главными источниками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радости 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печали ребёнка. Вместо эмоциональных состояний, переживаний, настроений, появляются у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стойчивые чувства и отношения.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 может получать удовольствие и чувствовать гордость от преодоления физических трудностей: «Я ушибся, но не плакал», «Мне было страшно, но я же не трус! » (т. е. не изменил свои намерения и поведение под влиянием этой эмоции). В играх с правилами ребёнок учится подчинять своё поведение общему правилу. В ситуации, когда он проиграл, учится эмоционально адекватн</w:t>
            </w:r>
            <w:r w:rsidR="00F34214">
              <w:rPr>
                <w:rFonts w:ascii="Times New Roman" w:hAnsi="Times New Roman" w:cs="Times New Roman"/>
                <w:bCs/>
                <w:sz w:val="28"/>
                <w:szCs w:val="28"/>
              </w:rPr>
              <w:t>о мириться в ситуации проигрыша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важное психологическое приобретение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данного в</w:t>
            </w:r>
            <w:r w:rsidR="00A76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озраста.  В этом возрасте дети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чувствительны к цвету, форме, они могут испытывать сильный и непосредственный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восторг от созерцания яркого пейзажа. Важно создавать условия, в которых дети будут получать эти яркие, на всю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жизнь остающиеся в памяти впечатления.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Острота зрения, способность к цветоразличению, слух, ориентация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пространстве и др. продолжают развиваться и совершенствова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ться. Одновременно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приобретает черты произвольности. Теперь он способен воспринимать предметы независимо от того, действует ли он с ними практически или нет. Он може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вслушиваться в разные звуки,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сравнивать их; рассматривать сложную картинку и искать спрятанную среди других линий птичку (так называемые загадочные картинки) и т. п.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Продолжается рост устойчивости внимания. Важным показателем 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внимания является то,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что к 5 годам в деятельности ребёнка появляется действие по правилу — первый необходимый элемент произвольного внимания. Именно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этом возрасте дети начинают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 играть в игры с правилами: как настольные (лото, детское домино), так и подвижные (прятки).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Развивается произвольное запоминание (способность запомнить и </w:t>
            </w:r>
            <w:proofErr w:type="gramEnd"/>
          </w:p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воспроизвести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является образная память. Ребёнок может запомнить по просьбе взрослого 7—8 предметов (из 10—15), изображённых на предъявляемых ему картинках.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Речь становится </w:t>
            </w:r>
            <w:proofErr w:type="spell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внеситуативной</w:t>
            </w:r>
            <w:proofErr w:type="spell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доля такой речи увеличивается. Речь становится также </w:t>
            </w: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более связной</w:t>
            </w:r>
            <w:proofErr w:type="gram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, внутренне согласованной и монологической. Изменяется отражаемое в ней содержание: значительное мес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>то начина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занимать человеческие отношения. Этим опреде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ляется направление дальнейшего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усложнения и обогащения лексического и грамматического строя речи.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5 годам у ребёнка появляется способность удерживать в сознании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уже не отдельное событие или ситуацию, а це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почку взаимосвязанных событий.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этой основе формируются представления об изменениях количества. Дети могут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оперировать числами, складывать и вычитат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ь, составлять и решать задачи.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Они также получают представление об обратимых и необратимых изменениях: так, заполнение стакана водой — обратимое действие, а срезание цветов — необратимое.</w:t>
            </w:r>
            <w:r w:rsidRPr="00B86ABB">
              <w:t xml:space="preserve">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может представлять себе прошлое и будуще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е, выстраивать картину роста 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в мире живой природы, процесса изготовления какой-либо вещи, приготовления съестного блюда и т. п. Ребёнок пытается восстановить линию собственной жизни, вспомнить себя в </w:t>
            </w: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более младшем</w:t>
            </w:r>
            <w:proofErr w:type="gram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возрасте, задаёт об этом вопросы взрослым: что он ел, как говорил, как спал. Логически выяснение подробностей своей биографии привод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>ит к вопросу «От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куда я взялся?». Именно в этом возрасте разумно планировать работу по знакомству ребёнка с его семейным (генеалогическим) деревом. Также в этом возрасте у некоторых детей возникает вопрос, что значит умереть, и появляется страх смерти. М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ногие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дети боятся не столько того, что они сами могут умереть, сколько смерти родителей. Развивается  воспроизводящее, пространственное и абстрактное воображение.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Деятельность. Целеполагание.</w:t>
            </w:r>
          </w:p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\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этом возрасте происходит формирование культуры поведения в общественных местах, за столом, в гостях и т. п., освоения правил 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формальной речевой вежливости.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 работе с детьми именно с этого момента целесообразно начинать использовать задания на воспроизведение образца и работу по словесной инструкции. В играх детей теперь можно видеть полноцен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ный развёрнутый сюжет, который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протяжён во времени. Они могут развивать действие, играя в «игру с продолжени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ем» на протяжении многих дней.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Целесообразно раскрывать  роль прав</w:t>
            </w:r>
            <w:r w:rsidR="002D4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 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 жизни взрослых сообществ: это правила безопасного поведения в быту и на природе; правила дорожного движения; правила пользован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 бытовыми приборами и т. п.,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законы как особые регуляторы поведения людей в социуме. Социализация ребёнка предполагает, что у него будет сформировано п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редставление о взрослом как о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человеке, чьё поведение также регламентировано, имеет границы допустим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ого, приемлемого и возможного.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Произвольность поведения 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психических процессов, которая интенсивно развивается в период между 5 и 7 годами, имеет  решающее значение для готовности ребёнка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школьному обучению.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Сознание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Изменения в сознании характеризую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тся </w:t>
            </w:r>
            <w:proofErr w:type="gramStart"/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появлением</w:t>
            </w:r>
            <w:proofErr w:type="gramEnd"/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 называемого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внутреннего плана действий — способностью оперировать в уме. В старшем дошкольном возрасте происходит осмысление и осознание многих закономерностей, которые ребёнок уже успешно использует в практике, но пока </w:t>
            </w:r>
            <w:proofErr w:type="spell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нерефлексивно</w:t>
            </w:r>
            <w:proofErr w:type="spell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. Он может осознавать, например, конве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нциональные способы разрешения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конфликтов (ж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ребий, считалка, очерёдность).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Данный возраст — период многоаспектной соци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ализации ребёнка.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Одной из её сторон является формирование первичной идентификации с широкой социальной группой —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своим народом, своей страной.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период, когда закладываются основы морального поведения и отношения.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Одновременно он весьма благоприятен для формирования морального облика, черты которого нередко проявляются в течение всей последующей жизни ребёнка.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себе.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Пятилетний возраст — возраст идентификации ребёнком себя </w:t>
            </w:r>
            <w:proofErr w:type="gramStart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 того же пола. Девочки относят себя к женщинам, мальчики — к мужчинам. Если до сих пор ребёнка интересовал преимущественно окружающий мир, то в 5 лет акцент его внутреннего, душевного внимани</w:t>
            </w:r>
            <w:r w:rsidR="002D4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смещается на взаимоотношения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людей. Пятилетние дети обладают прекрасным «чутьём» на реальное отношение к се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 и к другим.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наблюдений за окружающей социальной жизнью, слушая сказки, имея возможность смотреть фильмы для взрослых, дети активно строят образ себя в будущем.  После 5 лет у детей начинают появляться представле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не только о том, какие они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есть, но и о том, какими они хотели бы быть и какими бы они стать не хотели.</w:t>
            </w:r>
          </w:p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Девочки, как правило, больше знают о своей внешности, чем мальчики, и не только знают, но и испытывают по данному поводу гордость или огорчение. Это же относится к знаниям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умениям, предпочтениям и качествам личности.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большинстве случаев дети считают, что лучше всех к ним относятся бабушки, затем мамы, папы.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взрослому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непререкаемым авторитетом. В 5 лет появляется критичность в оценке взрослого, у некоторых детей проявляется уже и независимость собственных суждений от оценок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авторитета.</w:t>
            </w:r>
          </w:p>
        </w:tc>
      </w:tr>
      <w:tr w:rsidR="00B86ABB" w:rsidRPr="00B86ABB" w:rsidTr="00112196">
        <w:tc>
          <w:tcPr>
            <w:tcW w:w="1843" w:type="dxa"/>
          </w:tcPr>
          <w:p w:rsidR="00B86ABB" w:rsidRPr="00B86ABB" w:rsidRDefault="00B86ABB" w:rsidP="00B86A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Личность. Отношение к </w:t>
            </w:r>
            <w:r w:rsidRPr="00B86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сверстникам</w:t>
            </w:r>
          </w:p>
        </w:tc>
        <w:tc>
          <w:tcPr>
            <w:tcW w:w="7654" w:type="dxa"/>
          </w:tcPr>
          <w:p w:rsidR="00B86ABB" w:rsidRPr="00B86ABB" w:rsidRDefault="00B86ABB" w:rsidP="00B86AB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шестом году жизни у ребёнка появляется новый тип  взаимоотношений со сверстниками. Это, во-первых, развитие речи,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окружающем, которые</w:t>
            </w:r>
            <w:r w:rsidR="002D4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ребёнок стремится осмыслить и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упорядочить и которыми он жаждет поделиться с окружающими. Развитие произвольности, а также интеллектуальное и личностное разв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итие позволяют самостоятельно,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>без помощи взрослого налаживать и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осуществлять совместную игру.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привлекательного в его глазах сверстника играть и общаться </w:t>
            </w:r>
            <w:r w:rsidR="002D4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ним. Что касается усложнения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самих взаимоотношений, то среди них появляются такие сложные формы, как обман и мелкий шантаж. </w:t>
            </w:r>
            <w:r w:rsidRPr="00B86A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Новыми сторонами, определяющими отношение детей друг к другу и чрезвычайно занимающими их, являются их личные качества и характер взаимоотношений.</w:t>
            </w:r>
          </w:p>
        </w:tc>
      </w:tr>
    </w:tbl>
    <w:p w:rsidR="00B86ABB" w:rsidRDefault="00B86ABB" w:rsidP="00B86ABB"/>
    <w:p w:rsidR="00C3493B" w:rsidRPr="00B86ABB" w:rsidRDefault="00C3493B" w:rsidP="00B86ABB"/>
    <w:p w:rsidR="00CF36D3" w:rsidRDefault="00DF39A5" w:rsidP="00CF36D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F36D3"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психического развития детей </w:t>
      </w:r>
      <w:r w:rsidR="00E30609" w:rsidRPr="00E30609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="00CF36D3" w:rsidRPr="00E30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6D3"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возраста </w:t>
      </w:r>
    </w:p>
    <w:p w:rsidR="00CF36D3" w:rsidRDefault="00CF36D3" w:rsidP="00CF36D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6-8</w:t>
      </w:r>
      <w:r w:rsidRPr="007D4D26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«Мечтатели, помощники, будущие ученики»</w:t>
      </w:r>
      <w:r w:rsidRPr="007D4D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513"/>
      </w:tblGrid>
      <w:tr w:rsidR="00CF36D3" w:rsidTr="00112196">
        <w:tc>
          <w:tcPr>
            <w:tcW w:w="1984" w:type="dxa"/>
          </w:tcPr>
          <w:p w:rsidR="00CF36D3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Базисные х</w:t>
            </w:r>
            <w:r w:rsidR="00EC3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арактеристики личности ребенка 7</w:t>
            </w: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-го года жизни</w:t>
            </w:r>
          </w:p>
        </w:tc>
        <w:tc>
          <w:tcPr>
            <w:tcW w:w="7513" w:type="dxa"/>
          </w:tcPr>
          <w:p w:rsidR="00CF36D3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42264F" w:rsidTr="00112196">
        <w:tc>
          <w:tcPr>
            <w:tcW w:w="9497" w:type="dxa"/>
            <w:gridSpan w:val="2"/>
          </w:tcPr>
          <w:p w:rsidR="0042264F" w:rsidRPr="00EC4FCA" w:rsidRDefault="0042264F" w:rsidP="0042264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Произвольность пове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дения и психических процессов позволяют ребёнку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подчинять свои действия требованиям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воспитателя,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 должен заниматься делом, не всегда интересным для него, но необходимым для обучения, т.е. сам себя заставлять учиться.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Эмоции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вуется способность контролиро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вать проявления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посредственных эмоциональных реакций.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Развивается сис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устойчивых чувств и отно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шений — глубокая и осознанная любовь к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близким</w:t>
            </w:r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включая иногда домашних питомцев; устойчивые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отношения дружбы, включающие </w:t>
            </w:r>
            <w:proofErr w:type="spell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эмпатию</w:t>
            </w:r>
            <w:proofErr w:type="spell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Совершенствуется произволь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ность воспри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ятия. Оно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становится самостоя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тельным проце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ссом. 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Внимание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память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Формируется произ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вольность памяти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внимания, которое становится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одной из важных составляющих готовности к школе.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Произвольность этих процессов выражается в том, что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ребёнок может запоминать то содержание, которое ему в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данный момент неинтересно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нужно, и быть внимательным. 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На седьмом году жизни ребёнок практиче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 овладевает всеми сторонами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родного языка: звуковым составом, словарём, 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атическим строем.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 активном словаре ребёнка седьмого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насчитывается почти 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3000—3500 слов.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величивае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тся объём сложных предложений: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способности понимать и употреблять нов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ые слова, их формы и сочетания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по аналогии с ранее усвоенными словами, формами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сочетаниями (упражнения на словообразование, употребление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имён существительны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в родительном падеже и пр.).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ребёнком разн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образными навыками связной речи позволяет ему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полноценное обще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ние со сверстниками и взрослыми, даёт возможност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делиться с ними накопленными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знаниями и впечатлениями, а также получать необ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ходимую и интересующую его ин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формацию. 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 способны удер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живать в представлении цепочку взаимосвязанных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событий. На этой основе форми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руются представления об изменениях признаков пре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дметов, а также их количества.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Дети 6—8 лет могут оперировать количествами, увелич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ивать и уменьшать их, правиль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описывать эти ситуации на языке математики как действия сложения и вычитания.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Ребёнок обретает способность оценивать сохран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количества в той или иной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ситуации. Большинство детей этого возраста обладают си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 развитым пространственным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воображением по срав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нению с </w:t>
            </w:r>
            <w:proofErr w:type="gramStart"/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>более старшими</w:t>
            </w:r>
            <w:proofErr w:type="gramEnd"/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детьми.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Арифметические задачи на сложение и вычитание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пределах первого десятка мно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гие дети решают также на основе воображения и о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перирования в уме описанными в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условии задачи группами. К концу дошкольного детства у детей формируется первичный целос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тный образ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мира, в котором они живут, отражающий основные его закономерности.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Деятельность. Целеполагание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\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Деятельность. Совершенствуются навыки произво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льного контроля на всех этапах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деятельности. Ребёнок учится принимать задачи, поставленные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 ним взрослым, что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посте-</w:t>
            </w:r>
            <w:proofErr w:type="spell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пенно</w:t>
            </w:r>
            <w:proofErr w:type="spellEnd"/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подготавливает его к принятию позиции ученика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Ориентация не только на вну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тренние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побуждения, но и на внешние требования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— важный этап становления дея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ельности и общей социализации.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Продолжает развиваться индивидуальная сюжетна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 режиссёрская игра, которая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также способствует психическому развитию ребёнк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развивая его познавательную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сферу, символическое 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>и наглядн</w:t>
            </w:r>
            <w:proofErr w:type="gramStart"/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образное мышление.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с тем ведущую роль в развитии детей по-п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режнему принадлежит совместной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сюжетной игре. Реальные отношения, которые возникают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детей в игре, выполняют су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щественную роль в развитии коммуникативной и соци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альной компетентности ребёнка.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Игра основывается на активном сотрудничестве детей,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ребующем налаживания кон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тактов и установления взаимопонимания, на общей ориентации ребёнка на сверстника.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Реализуемые в игре партнёрство и взаимодейс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твие стимулируют развёртывание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планирования, регуляции и контроля совместной деятельности и тем самым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ивают увеличение времени, приходящегося на совместную игру по сравнению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>ин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дивидуальной.</w:t>
            </w:r>
            <w:r w:rsidRPr="00662937">
              <w:t xml:space="preserve">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Игровые замыслы детей 6—8 лет заметно отлича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ются от игровых замыслов детей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 дошкольного возраста своей новизной, богатством и оригинальностью.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смотря на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бытовые сюжеты остаются, они приоб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ретают несколько другой харак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тер. Помимо этого, появляются романтические, герои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ческие, фантастические сюжеты.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играх детей этого возраста начинает ярко проявляться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событийная сторона сюжета.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Следующая особенность заключается в том, что заметное расширение знаний об окружающем, особенно о человеческих действиях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взаимоотношениях, приводит к 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увеличению в игре 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 ролей до пяти-семи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участников. Увеличение числа ролей усложняет роле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вые отношения, усиливает необ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ходимость чёткой координации </w:t>
            </w:r>
            <w:r w:rsidR="00D54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действий всех участников игры.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Самостоятельно, без участия взрослых, дети в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бщих чертах могут обговаривать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замысел игры, распределять роли и разыгрывать их. В играх старших дошкольников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всегда есть лидер, который «двигает» сюжет. Остальн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>ые участники игры обычно «под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страиваются». Разногласия по поводу дальнейшего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азвёртывания сюжета дети этого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возраста (в отличие от маленьких детей) улаживают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помощи взрослых. Дети, не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разделяющие точку зрения лидера, пытаются найти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аргументированные доказатель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ства своего, на их взгляд более правильного, предложения по дальнейшему развитию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сюжета, делают попытки отстоять свою точку зрени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я, скоординировать её с точкой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зрения других партнёров по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игре.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Поскольку старшие дошкольники уверенны и самост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оятельны в игре, то они совер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шенно по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ному относятся к участию в игре взрослого. Взр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ослый их устраивает в качестве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советчика, не принимающего непосредственного учас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тия в игре, но вовремя помога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ющего преодолевать сюжетные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организационные трудности.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формируются предпосылки учебной деятельности.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Сознание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Изменения характеризуются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 называемого внутреннего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плана действий — способностью оперировать в ум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различными представлениями.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и усложнение этих образован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 создаёт к 6 годам благопри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ятные условия для развития рефлексии — способности </w:t>
            </w:r>
            <w:r w:rsidR="00D547FB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осознавать и отдавать себе от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чёт в своих целях, способах их достижения, получен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результатах, переживаниях,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чувствах и побуждениях; для морального развития. 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тот период во многом предопре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деляет будущий моральный облик человека и в то 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время исключительно благопри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ятен для педагогических воздейств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ий.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етям седьмого года 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изни вполне доступно полноцен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ное моральное поведение, т. е. соблюдение норм при отсутствии внешнего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 и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принуждения и вопреки собственным желаниям и инте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ресам. У многих детей уже име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ются или складываются те внутренние механизмы,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торые позволяют им удерживать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ся от соблазна нарушать норму и свободно дела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 правильный моральный выбор. 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себе.</w:t>
            </w:r>
          </w:p>
        </w:tc>
        <w:tc>
          <w:tcPr>
            <w:tcW w:w="7513" w:type="dxa"/>
          </w:tcPr>
          <w:p w:rsidR="00CF36D3" w:rsidRPr="004522D0" w:rsidRDefault="00CF36D3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 характеризует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ся формированием дифференциро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ванного отношения к сверстникам и ко многим взросл</w:t>
            </w:r>
            <w:r w:rsidR="003B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ым, к одним из которых ребёнок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безразличен, других он любит, к третьим испытыва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 неприязнь. У ребёнка форми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руется отношение к литературным героям и некоторым произведениям искусства, к природным явлениям и предметам техники, к поступк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 других людей, к себе самому 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 многому другому.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Отношение к себе. У ребёнка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продолжает формироваться его образ 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Ребёнок стремится</w:t>
            </w:r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тому, чтобы этот образ стал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озитивным. Каждый ребёнок нуж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дается в поддержке взрослыми убеждения в том, что в нём много хорошего, а также в том, чтобы взрослые сообщали о его достоинствах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ругим детям, родителям. Важной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педагогической задачей становится воспитание у каж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дого ребёнка чувства уверенно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сти в том, что взрослые (воспи</w:t>
            </w:r>
            <w:r w:rsidR="00CC2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татели, родители) его уважают.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 </w:t>
            </w:r>
            <w:proofErr w:type="gramStart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Я-потенциального</w:t>
            </w:r>
            <w:proofErr w:type="gramEnd"/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является психологической предп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осылкой становления 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мотивации. Побуждением к учению,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владению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новыми знаниями и умениями является желание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идеть себя «умным», «знающим»,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«умеющим».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Стремление ви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деть себя более продвинутым и совершенным и 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самым соответствовать своему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представлению о том, каким он может и хочет стат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ь, является мощным побуждением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деятельности.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Личность. Отношение к взрослому</w:t>
            </w:r>
          </w:p>
        </w:tc>
        <w:tc>
          <w:tcPr>
            <w:tcW w:w="7513" w:type="dxa"/>
          </w:tcPr>
          <w:p w:rsidR="00CF36D3" w:rsidRPr="004522D0" w:rsidRDefault="00CE00C1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Меняется отношение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взрослому как безусловному ав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торитету. Взрослый принимается детьми в качестве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советчика, равноправного парт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нёра и ценится детьми за умение решать органи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зационные вопросы, придумывать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интересные сюжеты для игр, организовать интересн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ое дело. Уважение к авторитету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взрослого поддерживается именно такими его способностями.</w:t>
            </w:r>
          </w:p>
        </w:tc>
      </w:tr>
      <w:tr w:rsidR="00CF36D3" w:rsidRPr="004522D0" w:rsidTr="00112196">
        <w:tc>
          <w:tcPr>
            <w:tcW w:w="1984" w:type="dxa"/>
          </w:tcPr>
          <w:p w:rsidR="00CF36D3" w:rsidRPr="00622AB9" w:rsidRDefault="00CF36D3" w:rsidP="00CF3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Личность. Отношение к сверстникам</w:t>
            </w:r>
          </w:p>
        </w:tc>
        <w:tc>
          <w:tcPr>
            <w:tcW w:w="7513" w:type="dxa"/>
          </w:tcPr>
          <w:p w:rsidR="00CF36D3" w:rsidRPr="004522D0" w:rsidRDefault="00CE00C1" w:rsidP="00CF36D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Благодаря педагоги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ческим усилиям создаются усло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вия для воспитания доброжелательного отношения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бёнка к другим детям, уважения 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прав сверстников, формируется установка на сотрудн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ичество. Дети овладевают навы</w:t>
            </w:r>
            <w:r w:rsidRPr="00662937">
              <w:rPr>
                <w:rFonts w:ascii="Times New Roman" w:hAnsi="Times New Roman" w:cs="Times New Roman"/>
                <w:bCs/>
                <w:sz w:val="28"/>
                <w:szCs w:val="28"/>
              </w:rPr>
              <w:t>ками совместной деятельности, понимают её преимущества.</w:t>
            </w:r>
          </w:p>
        </w:tc>
      </w:tr>
    </w:tbl>
    <w:p w:rsidR="00D34F1E" w:rsidRDefault="00C22848" w:rsidP="00414B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554" w:rsidRPr="003A6124" w:rsidRDefault="00557554" w:rsidP="00557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124">
        <w:rPr>
          <w:rFonts w:ascii="Times New Roman" w:hAnsi="Times New Roman" w:cs="Times New Roman"/>
          <w:b/>
          <w:bCs/>
          <w:sz w:val="28"/>
          <w:szCs w:val="28"/>
        </w:rPr>
        <w:t>Характеристика особенностей развития  и индивидуальны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 возможностей детей с тяжёлыми нарушениями речи</w:t>
      </w:r>
    </w:p>
    <w:tbl>
      <w:tblPr>
        <w:tblStyle w:val="a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513"/>
      </w:tblGrid>
      <w:tr w:rsidR="00557554" w:rsidTr="002D4A22">
        <w:tc>
          <w:tcPr>
            <w:tcW w:w="1984" w:type="dxa"/>
          </w:tcPr>
          <w:p w:rsidR="00557554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Базисные характеристики личности</w:t>
            </w:r>
          </w:p>
        </w:tc>
        <w:tc>
          <w:tcPr>
            <w:tcW w:w="7513" w:type="dxa"/>
          </w:tcPr>
          <w:p w:rsidR="00557554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557554" w:rsidTr="002D4A22">
        <w:tc>
          <w:tcPr>
            <w:tcW w:w="9497" w:type="dxa"/>
            <w:gridSpan w:val="2"/>
          </w:tcPr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E2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общем недоразвитии речи </w:t>
            </w:r>
            <w:r w:rsidRPr="006E2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детей нарушено формирование всех компонентов речевой системы при нормальном слухе и интеллекте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Выделяется 4 группы детей с ОНР по степени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логических операций: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1 группа</w:t>
            </w: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имеют достаточно высокий уровень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невербальных и вербальных логических операций, соответствующий показателям детей с нормальным речевым развитием, познавательная активность, интерес к заданиям высоки, целенаправленная деятельность детей устойчива и планомерна.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группа: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логических операций детей ниже возрастной нормы. Речевая активность снижена, трудности при приёме словесной инструкции, демонстрируют ограниченный объём кратковременной памяти.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группа: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Целенаправленная деятельность нарушена при выполнении как вербальных, так невербальных заданий. Недостаточная концентрация внимания, низкий уровень познавательной активности, трудности установления </w:t>
            </w:r>
            <w:proofErr w:type="spellStart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причинно</w:t>
            </w:r>
            <w:proofErr w:type="spellEnd"/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следственных связей. </w:t>
            </w:r>
          </w:p>
          <w:p w:rsidR="00557554" w:rsidRPr="00BB0FA4" w:rsidRDefault="00557554" w:rsidP="002D4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группа</w:t>
            </w: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57554" w:rsidRPr="006E282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характерно недоразвитие логических операций. Логическая деятельность детей отличается крайней неустойчивостью, отсутствием </w:t>
            </w:r>
            <w:r w:rsidRPr="00BB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планомерности, познавательная активность детей низкая, контроль над правильностью выполнения заданий отсутствует.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Неврологический статус</w:t>
            </w:r>
          </w:p>
        </w:tc>
        <w:tc>
          <w:tcPr>
            <w:tcW w:w="7513" w:type="dxa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Невротическая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неврозоподобная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симптоматика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Эмоционально-волевая сфера</w:t>
            </w:r>
          </w:p>
        </w:tc>
        <w:tc>
          <w:tcPr>
            <w:tcW w:w="7513" w:type="dxa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Характерна быстрая утомляемость. Встречается навязчивое чувство страха, впечатлительность. Часто дети застенчивы, обидчивы, робки, либо склонны к негативизму, агрессивности. Дифференцированные эмоциональные реакции.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</w:tc>
        <w:tc>
          <w:tcPr>
            <w:tcW w:w="7513" w:type="dxa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целенаправленность, планомерность в обследовании объекта; нарушена ориентировка в пространстве.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7513" w:type="dxa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Недостаточная устойчивость внимания и ограниченные возможности его распределения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7513" w:type="dxa"/>
          </w:tcPr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Сохранена  смысловая логическая память.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Снижена вербальная память, продуктивность запоминания.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Характерна низкая активность припоминания.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Сосредоточение и запоминание происходит лучше на непроизвольном уровне значительно лучше, чем н произвольном.</w:t>
            </w:r>
          </w:p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Выраженный дефицит кратковременной слухоречевой памяти.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7513" w:type="dxa"/>
          </w:tcPr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Наибольшие трудности вызывают задания, связанные с прямым участием речи.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страдает познавательный интерес.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Вторичная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задерженность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неравномерное развитие интеллекта носит парциальный характер, по мере развития речи вторичная интеллектуальная отс</w:t>
            </w:r>
            <w:r w:rsidR="00FE3398">
              <w:rPr>
                <w:rFonts w:ascii="Times New Roman" w:hAnsi="Times New Roman" w:cs="Times New Roman"/>
                <w:bCs/>
                <w:sz w:val="28"/>
                <w:szCs w:val="28"/>
              </w:rPr>
              <w:t>талость постепенно сглаживается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Сохранено невербальное мышление.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регидность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мышления.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Отстаёт в развитии наглядно-образная сфера мышления.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трудом формируются логические операции анализ, синтез, и сравнение.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Затруднено обобщение явлений и признаков, классификация предметов.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Суждения и умозаключения бедны, отрывочны, логически не связаны друг с другом.</w:t>
            </w:r>
          </w:p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Затруднено решение простейших задач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7513" w:type="dxa"/>
          </w:tcPr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Предречевое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протекает в соответствии с возрастными нормами. Отмечается раннее появление понимания обращённой речи. Не происходит спонтанное речевое развитие, затянут период словотворчества, недостатки компенсируются жестовой речью. Положительная динамика во время коррекционной работы.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Связная речь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нарушение структуры при построении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высказывания.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смешение значений похожих слов, трудности поиска нужного слова.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наличие выраженных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аграмматизмов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трудности в  понимании грамматических изменений слов; затруднения в выборе морфем.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Звукопроизношение: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грубые и многообразные нарушения звукопроизношения, многочисленные пропуски звуков, нарушения слоговой структуры, перестановка слогов в словах.</w:t>
            </w:r>
          </w:p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Фонематический анализ и синтез: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фонематического слуха, нарушение дифференциации всех групп звуков</w:t>
            </w:r>
          </w:p>
        </w:tc>
      </w:tr>
      <w:tr w:rsidR="00557554" w:rsidRPr="004522D0" w:rsidTr="002D4A22">
        <w:tc>
          <w:tcPr>
            <w:tcW w:w="1984" w:type="dxa"/>
          </w:tcPr>
          <w:p w:rsidR="00557554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Деятельность. Целеполагание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\</w:t>
            </w:r>
          </w:p>
        </w:tc>
        <w:tc>
          <w:tcPr>
            <w:tcW w:w="7513" w:type="dxa"/>
          </w:tcPr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Целенаправленность: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достаточно целенаправленна, требуется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оречевление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Произвольность: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часты отвлечения на посторонние раздражители.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Способность к переносу: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аналогии после объяснения способа выполнения действия. Дети выполняют аналогичные действия на другом материале спонтанно.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Способ выполнения действия: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достаточно легко дети усваивают рациональные способы действия.</w:t>
            </w:r>
          </w:p>
          <w:p w:rsidR="00557554" w:rsidRPr="005819A7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Характер оказываемой помощи: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принимают охотно в разных видах деятельности. При выполнении зданий, не требующих речевого ответа, помощь требуется в меньшей степени.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Степень </w:t>
            </w:r>
            <w:proofErr w:type="spellStart"/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сформированности</w:t>
            </w:r>
            <w:proofErr w:type="spellEnd"/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игровой деятельности: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возрастной нормой. В процессе игры речевая недостаточность восполняется жестами и выразительной мимикой.</w:t>
            </w:r>
          </w:p>
          <w:p w:rsidR="00557554" w:rsidRDefault="00557554" w:rsidP="00B711A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9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Использование предметов-заместителей: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использую</w:t>
            </w:r>
          </w:p>
          <w:p w:rsidR="00557554" w:rsidRPr="00F55CF7" w:rsidRDefault="00557554" w:rsidP="00B71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F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Развитие движений</w:t>
            </w:r>
            <w:r w:rsidRPr="00F55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характерна </w:t>
            </w:r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моторная неловкость, нарушение </w:t>
            </w:r>
            <w:proofErr w:type="gramStart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оптико-пространственного</w:t>
            </w:r>
            <w:proofErr w:type="gramEnd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гнозиса</w:t>
            </w:r>
            <w:proofErr w:type="spellEnd"/>
            <w:r w:rsidRPr="00F5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двигательные умения и навыки у детей с ОНР сформированы недостаточно, движения ритмично не организованы, повышена двигательная истощаемость, снижены двигательная память и внимание.</w:t>
            </w:r>
          </w:p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57554" w:rsidRDefault="00557554" w:rsidP="005575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7554" w:rsidRDefault="00557554" w:rsidP="005575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493B" w:rsidRDefault="00C3493B" w:rsidP="005575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6910" w:rsidRPr="00E96B61" w:rsidRDefault="00B66910" w:rsidP="005575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7554" w:rsidRPr="003A6124" w:rsidRDefault="00557554" w:rsidP="00557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Pr="003A6124">
        <w:rPr>
          <w:rFonts w:ascii="Times New Roman" w:hAnsi="Times New Roman" w:cs="Times New Roman"/>
          <w:b/>
          <w:bCs/>
          <w:sz w:val="28"/>
          <w:szCs w:val="28"/>
        </w:rPr>
        <w:t>Характеристика особенностей развития  и индивидуальных возмож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ностей детей с задержкой психического развития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10"/>
        <w:gridCol w:w="6793"/>
      </w:tblGrid>
      <w:tr w:rsidR="00557554" w:rsidTr="00DE65B6">
        <w:tc>
          <w:tcPr>
            <w:tcW w:w="0" w:type="auto"/>
          </w:tcPr>
          <w:p w:rsidR="00557554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Базисные характеристики личности</w:t>
            </w:r>
          </w:p>
        </w:tc>
        <w:tc>
          <w:tcPr>
            <w:tcW w:w="0" w:type="auto"/>
          </w:tcPr>
          <w:p w:rsidR="00557554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557554" w:rsidTr="00DE65B6">
        <w:tc>
          <w:tcPr>
            <w:tcW w:w="0" w:type="auto"/>
            <w:gridSpan w:val="2"/>
          </w:tcPr>
          <w:p w:rsidR="00557554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ЗПР отмечается 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раниченность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запаса знаний и представлений </w:t>
            </w:r>
            <w:proofErr w:type="gramStart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554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щем</w:t>
            </w:r>
            <w:proofErr w:type="gramEnd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мире и практических навыков, соответствующих возрасту и необходимых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обучения в школе 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(С.Г. Шевченко).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</w:t>
            </w:r>
          </w:p>
          <w:p w:rsidR="00557554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 кистей 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формирования</w:t>
            </w:r>
          </w:p>
          <w:p w:rsidR="00557554" w:rsidRPr="00E3622C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сложных серийных движений и действий (И.Ф. Марковская,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Екжанова</w:t>
            </w:r>
            <w:proofErr w:type="spellEnd"/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57554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ленное формирование соответствующих возрасту элемен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тов </w:t>
            </w:r>
          </w:p>
          <w:p w:rsidR="00557554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деятельности. </w:t>
            </w:r>
          </w:p>
          <w:p w:rsidR="00557554" w:rsidRPr="006E282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 формирования высших психических функций. Нет нарушений отдельных анализаторов и крупных поражений мозговых структур, но отмечается незрелость сложных форм поведения, целенаправленной деятельности на фоне быстрой утомляемости, нарушенной работоспособности. Высокие ком</w:t>
            </w:r>
            <w:r w:rsidR="00DE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пенсаторные возможности. У детей может быть фонетико-фонематическое нарушение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Способны переносить выработанные речевые навыки в свободное общение. Речь регулирует поведение. Часто являются инициаторами общения, особенно с детьми младшего возр</w:t>
            </w:r>
            <w:r w:rsidR="002D4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Неврологический статус</w:t>
            </w:r>
          </w:p>
        </w:tc>
        <w:tc>
          <w:tcPr>
            <w:tcW w:w="0" w:type="auto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Частые проявления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неврологической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микросимптоматики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Эмоционально-волевая сфера</w:t>
            </w:r>
          </w:p>
        </w:tc>
        <w:tc>
          <w:tcPr>
            <w:tcW w:w="0" w:type="auto"/>
          </w:tcPr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Эмоциональное развитие задерживается (проявление детскости,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Дети испытывают трудности при адаптации, усвоении норм поведения. Встречаются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психопатоподобные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состояния. Дети стараются избегать конфликтов, либо являются инициаторами конфликтов. Плохо понимают эмоциональное состояние других людей. 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Самоконтроль низкий.</w:t>
            </w:r>
          </w:p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 несколько занижена.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</w:t>
            </w:r>
          </w:p>
        </w:tc>
        <w:tc>
          <w:tcPr>
            <w:tcW w:w="0" w:type="auto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целенаправленность, планомерность в обследовании объекта. Нарушено восприятие предметности и структурности (затрудняются в узнавании предметов, находящихся в непривычном ракурсе на контурных и схематических изображениях).  Нарушена ориентировка в пространстве. Замедленны процессы переработки информации.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0" w:type="auto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Неустойчиво, снижена концентрация, объём, избирательность, распределение. Повышенная отвлекаемость. Трудности в переключении внимания.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0" w:type="auto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Страдают все виды памяти. Снижен объём запоминания, отмечаются трудности в припоминании.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Отсутствует активный поиск рациональных приёмов запоминания. Необходима наглядность для развития памяти.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0" w:type="auto"/>
          </w:tcPr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Характерна скачкообразность развития мыслительной деятельности. Неравномерно развиваются виды мышления: выражено отставание в развитии словесно-логического мышления, ближе к уровню нормального развития наглядно-действенное мышление. Нарушены динамические стороны мыслительных процессов. Больше страдают не мыслительные операции,  предпосылки интеллектуальной деятельности (внимание, восприятие, зрительно-двигательная координация, фонематический слух).</w:t>
            </w:r>
          </w:p>
        </w:tc>
      </w:tr>
      <w:tr w:rsidR="00557554" w:rsidRPr="004522D0" w:rsidTr="00DE65B6">
        <w:tc>
          <w:tcPr>
            <w:tcW w:w="0" w:type="auto"/>
          </w:tcPr>
          <w:p w:rsidR="00557554" w:rsidRPr="00622AB9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0" w:type="auto"/>
          </w:tcPr>
          <w:p w:rsidR="00557554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тмечается общая вялость ар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тикуляции, что,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правило, </w:t>
            </w:r>
          </w:p>
          <w:p w:rsidR="00557554" w:rsidRPr="001B5AAA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обусловлено проявлением нев</w:t>
            </w:r>
            <w:r w:rsidRPr="00E3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рологической патологии — 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тонуса артикуляци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онных мышц.</w:t>
            </w:r>
          </w:p>
          <w:p w:rsidR="00557554" w:rsidRPr="009F5DD5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Связна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я речь: </w:t>
            </w:r>
            <w:r w:rsidRPr="009F5DD5">
              <w:rPr>
                <w:rFonts w:ascii="Times New Roman" w:hAnsi="Times New Roman" w:cs="Times New Roman"/>
                <w:bCs/>
                <w:sz w:val="28"/>
                <w:szCs w:val="28"/>
              </w:rPr>
              <w:t>отмечена задержка фразовой речи, простота языковой конструкции. Часты нарушения порядка слов в предложении.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Затруднения в отображении логико-пространственных отношений.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бедный словарный запас, не достаточно точно понимают и употребляют близкие по значению слова. Пассивный словарь преобладает над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активным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Обобщения формируются с трудом.</w:t>
            </w:r>
          </w:p>
          <w:p w:rsidR="00557554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Грамматический строй речи: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агграматизмы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чаще негрубые. Период словотворчества затянут во времени. Дети плохо понимают предложно-падежные конструкции.</w:t>
            </w:r>
          </w:p>
          <w:p w:rsidR="00557554" w:rsidRPr="004522D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0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Звукопроизношение: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чаще нарушено незначительно или в норме</w:t>
            </w:r>
          </w:p>
        </w:tc>
      </w:tr>
      <w:tr w:rsidR="00270A30" w:rsidRPr="00270A30" w:rsidTr="00DE65B6">
        <w:tc>
          <w:tcPr>
            <w:tcW w:w="0" w:type="auto"/>
          </w:tcPr>
          <w:p w:rsidR="00557554" w:rsidRPr="00270A30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Деятельность. Целеполагание.</w:t>
            </w:r>
          </w:p>
          <w:p w:rsidR="00557554" w:rsidRPr="00270A30" w:rsidRDefault="00557554" w:rsidP="002D4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 w:rsidRPr="00270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\</w:t>
            </w:r>
          </w:p>
        </w:tc>
        <w:tc>
          <w:tcPr>
            <w:tcW w:w="0" w:type="auto"/>
          </w:tcPr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Целенаправленность: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предполагают, что должно получиться, понимают поставленную задачу. Страдает планомерность деятельности</w:t>
            </w:r>
            <w:proofErr w:type="gramStart"/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 </w:t>
            </w:r>
            <w:proofErr w:type="gramEnd"/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Без обучения не всегда способны самостоятельно спланировать деятельность.</w:t>
            </w:r>
          </w:p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Произвольность: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ребёнок переходит к элементам произвольности при обучении. Чем больше заинтересован в выполнении задания, чем лучше результат.</w:t>
            </w:r>
          </w:p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Способность к переносу: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имеется у большинства детей при переносе н аналогичное задание.</w:t>
            </w:r>
          </w:p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Способ выполнения действия: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метод проб и ошибок, действия не всегда адекватны ситуации.</w:t>
            </w:r>
          </w:p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Характер оказываемой помощи: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помощь принимает и охотно использует её при выполнении зданий. 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Помощь принимают от взрослых и детей. Взрослый разъясняет инструкции, правила и в ходе совместной деятельности показывает образец работы. Наиболее эффективна поддержка в форме игровых заданий.</w:t>
            </w:r>
          </w:p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Степень </w:t>
            </w:r>
            <w:proofErr w:type="spellStart"/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сформированности</w:t>
            </w:r>
            <w:proofErr w:type="spellEnd"/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игровой деятельности: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есть интерес к предметно-</w:t>
            </w:r>
            <w:proofErr w:type="spellStart"/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манипулятивной</w:t>
            </w:r>
            <w:proofErr w:type="spellEnd"/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игровой деятельности, которая носит эмоциональный хар</w:t>
            </w:r>
            <w:r w:rsidR="002D4A22"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ктер. Дети без специального обучения не переходят к сюжетно-ролевой игре.  Игровая деятельность остаётся ведущей на протяжении длительного времени. Мотивы о</w:t>
            </w:r>
            <w:r w:rsidR="00624A50"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пределяются целями деятельности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. Способы достижения цели выбираются правильно, но игра не становится развёрнутой.</w:t>
            </w:r>
          </w:p>
          <w:p w:rsidR="00557554" w:rsidRPr="00270A30" w:rsidRDefault="00557554" w:rsidP="002D4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Использование предметов-заместителей: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</w:t>
            </w:r>
            <w:proofErr w:type="gramEnd"/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стереотипно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Развитие движений</w:t>
            </w:r>
            <w:r w:rsidRPr="0027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 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Наряду с общей </w:t>
            </w:r>
            <w:proofErr w:type="gramStart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соматической</w:t>
            </w:r>
            <w:proofErr w:type="gramEnd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ослабленностью</w:t>
            </w:r>
            <w:proofErr w:type="spellEnd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медленным развитием локомоторных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функций им присуще и некоторое отставание в развитии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двигательной сферы, ко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торая характеризуется плохой координацией движений, не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уверенностью в выполнении дозированных движений сни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жением скорости и ловкости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движения.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испытывают трудности ориентирования в простран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стве. Поэтому задания, связанные с направлениями движе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ния,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ти, как правило, не понимают или выполняют неправильно. Сделав одно действие, они останавливаются, как бы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ожидая положительного подкрепления и </w:t>
            </w:r>
            <w:proofErr w:type="gramStart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дальнейших</w:t>
            </w:r>
            <w:proofErr w:type="gramEnd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разъяснений со стороны взрослого. Если разъяснений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поступает, одни дети переспрашивают задание,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начинают заниматься своими делами: вертят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игрушку в руках, уходят с места, са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дятся и вступают </w:t>
            </w:r>
            <w:proofErr w:type="gramStart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 с кем-либо, так и </w:t>
            </w:r>
            <w:r w:rsidR="00DE65B6"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поняв</w:t>
            </w: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задание ими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выполнено. Отмечаются недостаточная координация </w:t>
            </w:r>
          </w:p>
          <w:p w:rsidR="00557554" w:rsidRPr="00270A30" w:rsidRDefault="00557554" w:rsidP="002D4A22">
            <w:pPr>
              <w:widowControl w:val="0"/>
              <w:autoSpaceDE w:val="0"/>
              <w:autoSpaceDN w:val="0"/>
              <w:adjustRightInd w:val="0"/>
              <w:spacing w:before="5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пальцев, кисти руки, недоразвитие мелкой моторики. </w:t>
            </w:r>
          </w:p>
          <w:p w:rsidR="00557554" w:rsidRPr="00270A30" w:rsidRDefault="00557554" w:rsidP="002D4A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316B4" w:rsidRDefault="00C316B4" w:rsidP="00E96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60" w:rsidRPr="00FF287A" w:rsidRDefault="00F46AEF" w:rsidP="00FF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205E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5160" w:rsidRPr="00205E95">
        <w:rPr>
          <w:rFonts w:ascii="Times New Roman" w:hAnsi="Times New Roman" w:cs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A55160" w:rsidRPr="005B5F10" w:rsidRDefault="00507E7B" w:rsidP="00DF39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F10">
        <w:rPr>
          <w:rFonts w:ascii="Times New Roman" w:hAnsi="Times New Roman" w:cs="Times New Roman"/>
          <w:bCs/>
          <w:sz w:val="28"/>
          <w:szCs w:val="28"/>
        </w:rPr>
        <w:t xml:space="preserve">Посёлок </w:t>
      </w:r>
      <w:proofErr w:type="spellStart"/>
      <w:r w:rsidRPr="005B5F10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5B5F10">
        <w:rPr>
          <w:rFonts w:ascii="Times New Roman" w:hAnsi="Times New Roman" w:cs="Times New Roman"/>
          <w:bCs/>
          <w:sz w:val="28"/>
          <w:szCs w:val="28"/>
        </w:rPr>
        <w:t xml:space="preserve"> находится недалеко от культурной столицы</w:t>
      </w:r>
      <w:r w:rsidR="00A55160" w:rsidRPr="005B5F10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CF36D3">
        <w:rPr>
          <w:rFonts w:ascii="Times New Roman" w:hAnsi="Times New Roman" w:cs="Times New Roman"/>
          <w:bCs/>
          <w:sz w:val="28"/>
          <w:szCs w:val="28"/>
        </w:rPr>
        <w:t xml:space="preserve"> – Санкт-П</w:t>
      </w:r>
      <w:r w:rsidR="00EE4391" w:rsidRPr="005B5F10">
        <w:rPr>
          <w:rFonts w:ascii="Times New Roman" w:hAnsi="Times New Roman" w:cs="Times New Roman"/>
          <w:bCs/>
          <w:sz w:val="28"/>
          <w:szCs w:val="28"/>
        </w:rPr>
        <w:t>етербурга</w:t>
      </w:r>
      <w:r w:rsidR="00A55160" w:rsidRPr="005B5F10">
        <w:rPr>
          <w:rFonts w:ascii="Times New Roman" w:hAnsi="Times New Roman" w:cs="Times New Roman"/>
          <w:bCs/>
          <w:sz w:val="28"/>
          <w:szCs w:val="28"/>
        </w:rPr>
        <w:t xml:space="preserve">. Уникальность родного города -  сосредоточение большого количества музеев, театров, парков, памятников архитектуры – позволяет включить в содержание дошкольного образования вопросы истории и культуры родного города, природного, социального и рукотворного мира, который с детства </w:t>
      </w:r>
      <w:r w:rsidRPr="005B5F10">
        <w:rPr>
          <w:rFonts w:ascii="Times New Roman" w:hAnsi="Times New Roman" w:cs="Times New Roman"/>
          <w:bCs/>
          <w:sz w:val="28"/>
          <w:szCs w:val="28"/>
        </w:rPr>
        <w:t>ок</w:t>
      </w:r>
      <w:r w:rsidR="00EE4391" w:rsidRPr="005B5F10">
        <w:rPr>
          <w:rFonts w:ascii="Times New Roman" w:hAnsi="Times New Roman" w:cs="Times New Roman"/>
          <w:bCs/>
          <w:sz w:val="28"/>
          <w:szCs w:val="28"/>
        </w:rPr>
        <w:t xml:space="preserve">ружает юного </w:t>
      </w:r>
      <w:proofErr w:type="spellStart"/>
      <w:r w:rsidR="00EE4391" w:rsidRPr="005B5F10">
        <w:rPr>
          <w:rFonts w:ascii="Times New Roman" w:hAnsi="Times New Roman" w:cs="Times New Roman"/>
          <w:bCs/>
          <w:sz w:val="28"/>
          <w:szCs w:val="28"/>
        </w:rPr>
        <w:t>кузьмоловчанина</w:t>
      </w:r>
      <w:proofErr w:type="spellEnd"/>
      <w:r w:rsidR="00A55160" w:rsidRPr="005B5F1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160" w:rsidRPr="00EE4391" w:rsidRDefault="00EE4391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Направления работы с детьми</w:t>
      </w:r>
      <w:r w:rsidR="00A55160" w:rsidRPr="00EE4391">
        <w:rPr>
          <w:rFonts w:ascii="Times New Roman" w:hAnsi="Times New Roman" w:cs="Times New Roman"/>
          <w:bCs/>
          <w:sz w:val="28"/>
          <w:szCs w:val="28"/>
        </w:rPr>
        <w:t>:</w:t>
      </w:r>
    </w:p>
    <w:p w:rsidR="003349A9" w:rsidRPr="00EE4391" w:rsidRDefault="00B450C2" w:rsidP="008D47E7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91">
        <w:rPr>
          <w:rFonts w:ascii="Times New Roman" w:hAnsi="Times New Roman" w:cs="Times New Roman"/>
          <w:bCs/>
          <w:sz w:val="28"/>
          <w:szCs w:val="28"/>
        </w:rPr>
        <w:t xml:space="preserve">воспитание позитивного самоощущения, </w:t>
      </w:r>
      <w:proofErr w:type="spellStart"/>
      <w:r w:rsidRPr="00EE4391">
        <w:rPr>
          <w:rFonts w:ascii="Times New Roman" w:hAnsi="Times New Roman" w:cs="Times New Roman"/>
          <w:bCs/>
          <w:sz w:val="28"/>
          <w:szCs w:val="28"/>
        </w:rPr>
        <w:t>самоотношения</w:t>
      </w:r>
      <w:proofErr w:type="spellEnd"/>
      <w:r w:rsidRPr="00EE4391">
        <w:rPr>
          <w:rFonts w:ascii="Times New Roman" w:hAnsi="Times New Roman" w:cs="Times New Roman"/>
          <w:bCs/>
          <w:sz w:val="28"/>
          <w:szCs w:val="28"/>
        </w:rPr>
        <w:t>, самоуважения ребенка дошкольника;</w:t>
      </w:r>
    </w:p>
    <w:p w:rsidR="003349A9" w:rsidRPr="00D854B1" w:rsidRDefault="00B450C2" w:rsidP="008D47E7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4B1">
        <w:rPr>
          <w:rFonts w:ascii="Times New Roman" w:hAnsi="Times New Roman" w:cs="Times New Roman"/>
          <w:bCs/>
          <w:sz w:val="28"/>
          <w:szCs w:val="28"/>
        </w:rPr>
        <w:t>позитивная социализация, воспитание общей культуры, гражданственности, обеспечивающее  осознанное  принятие  и соблюдение  нравственных установок, норм и  привил социальной  жизни в родном городе;</w:t>
      </w:r>
    </w:p>
    <w:p w:rsidR="003349A9" w:rsidRPr="00EE4391" w:rsidRDefault="00D854B1" w:rsidP="00B11AAF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450C2" w:rsidRPr="00EE4391">
        <w:rPr>
          <w:rFonts w:ascii="Times New Roman" w:hAnsi="Times New Roman" w:cs="Times New Roman"/>
          <w:bCs/>
          <w:sz w:val="28"/>
          <w:szCs w:val="28"/>
        </w:rPr>
        <w:t>тановление  эстетического  отношения  к окружающему миру;</w:t>
      </w:r>
    </w:p>
    <w:p w:rsidR="003349A9" w:rsidRDefault="00B450C2" w:rsidP="00B11AAF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91">
        <w:rPr>
          <w:rFonts w:ascii="Times New Roman" w:hAnsi="Times New Roman" w:cs="Times New Roman"/>
          <w:bCs/>
          <w:sz w:val="28"/>
          <w:szCs w:val="28"/>
        </w:rPr>
        <w:t xml:space="preserve">воспитание культуры здорового образа жизни, обеспечивающее заботу человека о  своем здоровье и здоровье  окружающего мира (экологическое благополучие). </w:t>
      </w:r>
    </w:p>
    <w:p w:rsidR="0042264F" w:rsidRPr="00D854B1" w:rsidRDefault="0042264F" w:rsidP="00B11AAF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4B1">
        <w:rPr>
          <w:rFonts w:ascii="Times New Roman" w:hAnsi="Times New Roman" w:cs="Times New Roman"/>
          <w:bCs/>
          <w:sz w:val="28"/>
          <w:szCs w:val="28"/>
        </w:rPr>
        <w:t>Формирование экологической культуры воспитанников посредством ознакомления с природой род</w:t>
      </w:r>
      <w:r w:rsidR="00016237" w:rsidRPr="00D854B1">
        <w:rPr>
          <w:rFonts w:ascii="Times New Roman" w:hAnsi="Times New Roman" w:cs="Times New Roman"/>
          <w:bCs/>
          <w:sz w:val="28"/>
          <w:szCs w:val="28"/>
        </w:rPr>
        <w:t>ного кра</w:t>
      </w:r>
      <w:r w:rsidR="007B2ACA" w:rsidRPr="00D854B1">
        <w:rPr>
          <w:rFonts w:ascii="Times New Roman" w:hAnsi="Times New Roman" w:cs="Times New Roman"/>
          <w:bCs/>
          <w:sz w:val="28"/>
          <w:szCs w:val="28"/>
        </w:rPr>
        <w:t>я и природоохранной деятельностью человека</w:t>
      </w:r>
      <w:r w:rsidR="00EA707E" w:rsidRPr="00D854B1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160" w:rsidRDefault="00A55160" w:rsidP="00DF39A5">
      <w:pPr>
        <w:jc w:val="both"/>
        <w:rPr>
          <w:rFonts w:ascii="Times New Roman" w:hAnsi="Times New Roman" w:cs="Times New Roman"/>
          <w:sz w:val="28"/>
          <w:szCs w:val="28"/>
        </w:rPr>
      </w:pPr>
      <w:r w:rsidRPr="00A55160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="00D854B1">
        <w:rPr>
          <w:rFonts w:ascii="Times New Roman" w:hAnsi="Times New Roman" w:cs="Times New Roman"/>
          <w:sz w:val="28"/>
          <w:szCs w:val="28"/>
        </w:rPr>
        <w:t>кузьмоловчанина</w:t>
      </w:r>
      <w:proofErr w:type="spellEnd"/>
      <w:r w:rsidR="00D854B1">
        <w:rPr>
          <w:rFonts w:ascii="Times New Roman" w:hAnsi="Times New Roman" w:cs="Times New Roman"/>
          <w:sz w:val="28"/>
          <w:szCs w:val="28"/>
        </w:rPr>
        <w:t xml:space="preserve"> (</w:t>
      </w:r>
      <w:r w:rsidRPr="00A55160">
        <w:rPr>
          <w:rFonts w:ascii="Times New Roman" w:hAnsi="Times New Roman" w:cs="Times New Roman"/>
          <w:sz w:val="28"/>
          <w:szCs w:val="28"/>
        </w:rPr>
        <w:t>петербуржца</w:t>
      </w:r>
      <w:r w:rsidR="00D854B1">
        <w:rPr>
          <w:rFonts w:ascii="Times New Roman" w:hAnsi="Times New Roman" w:cs="Times New Roman"/>
          <w:sz w:val="28"/>
          <w:szCs w:val="28"/>
        </w:rPr>
        <w:t>)</w:t>
      </w:r>
      <w:r w:rsidRPr="00A55160">
        <w:rPr>
          <w:rFonts w:ascii="Times New Roman" w:hAnsi="Times New Roman" w:cs="Times New Roman"/>
          <w:sz w:val="28"/>
          <w:szCs w:val="28"/>
        </w:rPr>
        <w:t xml:space="preserve"> обеспечивается созданием единого </w:t>
      </w:r>
      <w:r w:rsidR="00DF39A5">
        <w:rPr>
          <w:rFonts w:ascii="Times New Roman" w:hAnsi="Times New Roman" w:cs="Times New Roman"/>
          <w:sz w:val="28"/>
          <w:szCs w:val="28"/>
        </w:rPr>
        <w:t xml:space="preserve">  </w:t>
      </w:r>
      <w:r w:rsidRPr="00A55160">
        <w:rPr>
          <w:rFonts w:ascii="Times New Roman" w:hAnsi="Times New Roman" w:cs="Times New Roman"/>
          <w:sz w:val="28"/>
          <w:szCs w:val="28"/>
        </w:rPr>
        <w:t>воспитательного пространства</w:t>
      </w:r>
      <w:r w:rsidR="00D854B1">
        <w:rPr>
          <w:rFonts w:ascii="Times New Roman" w:hAnsi="Times New Roman" w:cs="Times New Roman"/>
          <w:sz w:val="28"/>
          <w:szCs w:val="28"/>
        </w:rPr>
        <w:t xml:space="preserve"> посёлка</w:t>
      </w:r>
      <w:r w:rsidRPr="00A55160">
        <w:rPr>
          <w:rFonts w:ascii="Times New Roman" w:hAnsi="Times New Roman" w:cs="Times New Roman"/>
          <w:sz w:val="28"/>
          <w:szCs w:val="28"/>
        </w:rPr>
        <w:t xml:space="preserve"> </w:t>
      </w:r>
      <w:r w:rsidR="00D854B1">
        <w:rPr>
          <w:rFonts w:ascii="Times New Roman" w:hAnsi="Times New Roman" w:cs="Times New Roman"/>
          <w:sz w:val="28"/>
          <w:szCs w:val="28"/>
        </w:rPr>
        <w:t>(</w:t>
      </w:r>
      <w:r w:rsidRPr="00A55160">
        <w:rPr>
          <w:rFonts w:ascii="Times New Roman" w:hAnsi="Times New Roman" w:cs="Times New Roman"/>
          <w:sz w:val="28"/>
          <w:szCs w:val="28"/>
        </w:rPr>
        <w:t>города</w:t>
      </w:r>
      <w:r w:rsidR="00D854B1">
        <w:rPr>
          <w:rFonts w:ascii="Times New Roman" w:hAnsi="Times New Roman" w:cs="Times New Roman"/>
          <w:sz w:val="28"/>
          <w:szCs w:val="28"/>
        </w:rPr>
        <w:t>)</w:t>
      </w:r>
      <w:r w:rsidRPr="00A55160">
        <w:rPr>
          <w:rFonts w:ascii="Times New Roman" w:hAnsi="Times New Roman" w:cs="Times New Roman"/>
          <w:sz w:val="28"/>
          <w:szCs w:val="28"/>
        </w:rPr>
        <w:t>, в котором осуществляется взаимодействие различных учреждений и субъектов социальной жизни. Помимо учреждений системы образования (дошкольных образовательных организаций, школ, учреждений дополнительного образования) участие в воспитательной деятельности принимают различные учреждения культуры (музеи, библиотеки, театры, сады, парки и др.)</w:t>
      </w:r>
    </w:p>
    <w:p w:rsidR="00D854B1" w:rsidRPr="00F34214" w:rsidRDefault="00EA707E" w:rsidP="008B3D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70">
        <w:rPr>
          <w:rFonts w:ascii="Times New Roman" w:hAnsi="Times New Roman" w:cs="Times New Roman"/>
          <w:bCs/>
          <w:sz w:val="28"/>
          <w:szCs w:val="28"/>
        </w:rPr>
        <w:t>Для понимания задач, стоящих перед</w:t>
      </w:r>
      <w:r w:rsidR="002F251D" w:rsidRPr="00471370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образованием</w:t>
      </w:r>
      <w:r w:rsidR="007B2ACA" w:rsidRPr="00471370">
        <w:rPr>
          <w:rFonts w:ascii="Times New Roman" w:hAnsi="Times New Roman" w:cs="Times New Roman"/>
          <w:bCs/>
          <w:sz w:val="28"/>
          <w:szCs w:val="28"/>
        </w:rPr>
        <w:t>, важно охарактеризовать</w:t>
      </w:r>
      <w:r w:rsidR="00471370" w:rsidRPr="00471370">
        <w:rPr>
          <w:rFonts w:ascii="Times New Roman" w:hAnsi="Times New Roman" w:cs="Times New Roman"/>
          <w:bCs/>
          <w:sz w:val="28"/>
          <w:szCs w:val="28"/>
        </w:rPr>
        <w:t xml:space="preserve"> конкретную современную  социокультурную</w:t>
      </w:r>
      <w:r w:rsidRPr="00471370">
        <w:rPr>
          <w:rFonts w:ascii="Times New Roman" w:hAnsi="Times New Roman" w:cs="Times New Roman"/>
          <w:bCs/>
          <w:sz w:val="28"/>
          <w:szCs w:val="28"/>
        </w:rPr>
        <w:t xml:space="preserve"> си</w:t>
      </w:r>
      <w:r w:rsidR="00471370" w:rsidRPr="00471370">
        <w:rPr>
          <w:rFonts w:ascii="Times New Roman" w:hAnsi="Times New Roman" w:cs="Times New Roman"/>
          <w:bCs/>
          <w:sz w:val="28"/>
          <w:szCs w:val="28"/>
        </w:rPr>
        <w:t>туацию</w:t>
      </w:r>
      <w:r w:rsidRPr="00471370">
        <w:rPr>
          <w:rFonts w:ascii="Times New Roman" w:hAnsi="Times New Roman" w:cs="Times New Roman"/>
          <w:bCs/>
          <w:sz w:val="28"/>
          <w:szCs w:val="28"/>
        </w:rPr>
        <w:t xml:space="preserve"> развития детства и сделать кр</w:t>
      </w:r>
      <w:r w:rsidR="002F251D" w:rsidRPr="00471370">
        <w:rPr>
          <w:rFonts w:ascii="Times New Roman" w:hAnsi="Times New Roman" w:cs="Times New Roman"/>
          <w:bCs/>
          <w:sz w:val="28"/>
          <w:szCs w:val="28"/>
        </w:rPr>
        <w:t xml:space="preserve">аткий обзор </w:t>
      </w:r>
      <w:r w:rsidR="004713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1370">
        <w:rPr>
          <w:rFonts w:ascii="Times New Roman" w:hAnsi="Times New Roman" w:cs="Times New Roman"/>
          <w:bCs/>
          <w:sz w:val="28"/>
          <w:szCs w:val="28"/>
        </w:rPr>
        <w:t>тех условий</w:t>
      </w:r>
      <w:proofErr w:type="gramEnd"/>
      <w:r w:rsidR="00471370">
        <w:rPr>
          <w:rFonts w:ascii="Times New Roman" w:hAnsi="Times New Roman" w:cs="Times New Roman"/>
          <w:bCs/>
          <w:sz w:val="28"/>
          <w:szCs w:val="28"/>
        </w:rPr>
        <w:t>, в которых</w:t>
      </w:r>
      <w:r w:rsidRPr="00471370">
        <w:rPr>
          <w:rFonts w:ascii="Times New Roman" w:hAnsi="Times New Roman" w:cs="Times New Roman"/>
          <w:bCs/>
          <w:sz w:val="28"/>
          <w:szCs w:val="28"/>
        </w:rPr>
        <w:t xml:space="preserve"> происходит взросление</w:t>
      </w:r>
      <w:r w:rsidR="00F34214">
        <w:rPr>
          <w:rFonts w:ascii="Times New Roman" w:hAnsi="Times New Roman" w:cs="Times New Roman"/>
          <w:bCs/>
          <w:sz w:val="28"/>
          <w:szCs w:val="28"/>
        </w:rPr>
        <w:t xml:space="preserve"> современных детей и молодежи.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6804"/>
      </w:tblGrid>
      <w:tr w:rsidR="00A55160" w:rsidTr="00EC3C38">
        <w:tc>
          <w:tcPr>
            <w:tcW w:w="3119" w:type="dxa"/>
          </w:tcPr>
          <w:p w:rsidR="00A55160" w:rsidRPr="00E161AF" w:rsidRDefault="00D854B1" w:rsidP="00D854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</w:t>
            </w:r>
            <w:r w:rsidR="00A55160"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льшая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открытость</w:t>
            </w:r>
            <w:r w:rsidR="00A55160"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 доступность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информации для </w:t>
            </w:r>
            <w:r w:rsidR="00A55160"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познания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ребёнком мира </w:t>
            </w:r>
          </w:p>
        </w:tc>
        <w:tc>
          <w:tcPr>
            <w:tcW w:w="7087" w:type="dxa"/>
          </w:tcPr>
          <w:p w:rsidR="00675B96" w:rsidRPr="00675B96" w:rsidRDefault="00675B96" w:rsidP="00675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>Новая методология познания мира в условиях постоянного обновления знаний, переизбытка информации.</w:t>
            </w:r>
          </w:p>
          <w:p w:rsidR="00A55160" w:rsidRPr="00176D2E" w:rsidRDefault="00A55160" w:rsidP="00A55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Информация, доступная для ребенка, может быть агрессивной</w:t>
            </w:r>
            <w:r w:rsidR="00D85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54B1" w:rsidRPr="00D854B1">
              <w:rPr>
                <w:rFonts w:ascii="Times New Roman" w:hAnsi="Times New Roman" w:cs="Times New Roman"/>
                <w:bCs/>
                <w:sz w:val="28"/>
                <w:szCs w:val="28"/>
              </w:rPr>
              <w:t>(телевидение, интернет, большое количество игр и игрушек</w:t>
            </w:r>
            <w:r w:rsidR="00675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 факторы</w:t>
            </w:r>
            <w:r w:rsidR="00D854B1" w:rsidRPr="00D854B1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75B96" w:rsidRPr="00675B96" w:rsidRDefault="00A55160" w:rsidP="00675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Задача: </w:t>
            </w:r>
            <w:r w:rsidR="00675B96"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 педагогами современных ИКТ  технологий (идти «в ногу со временем»). Вооружить способами познания окружающего мира.</w:t>
            </w:r>
            <w:r w:rsidR="00675B96"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Дать понятие, что есть важная информация (здесь, сейчас и навсегда) и второстепенная.</w:t>
            </w:r>
          </w:p>
          <w:p w:rsidR="00A55160" w:rsidRPr="00176D2E" w:rsidRDefault="00675B96" w:rsidP="00A55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ивелировать (сгладить)  агрессивность  среды. </w:t>
            </w:r>
            <w:r w:rsidR="007C7C52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в ДОО условия для позит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ивной социализации дошкольников:</w:t>
            </w:r>
            <w:r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сотрудничества,</w:t>
            </w:r>
            <w:r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умения работать с информацией и др.</w:t>
            </w:r>
          </w:p>
        </w:tc>
      </w:tr>
      <w:tr w:rsidR="002F251D" w:rsidTr="00EC3C38">
        <w:tc>
          <w:tcPr>
            <w:tcW w:w="3119" w:type="dxa"/>
          </w:tcPr>
          <w:p w:rsidR="002F251D" w:rsidRPr="002F251D" w:rsidRDefault="002F251D" w:rsidP="002F25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5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Изменения в обществе и экономике </w:t>
            </w:r>
          </w:p>
          <w:p w:rsidR="002F251D" w:rsidRPr="00176D2E" w:rsidRDefault="002F251D" w:rsidP="00A551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2543F3" w:rsidRDefault="002F251D" w:rsidP="002F25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Мир</w:t>
            </w:r>
            <w:r w:rsidRPr="002F2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2543F3">
              <w:rPr>
                <w:rFonts w:ascii="Times New Roman" w:hAnsi="Times New Roman" w:cs="Times New Roman"/>
                <w:bCs/>
                <w:sz w:val="28"/>
                <w:szCs w:val="28"/>
              </w:rPr>
              <w:t>одвержен постоянным изменениям экономики и рынка труда.</w:t>
            </w:r>
            <w:r w:rsidR="00B8162C" w:rsidRPr="00B81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устоявшейся традиционной схемы передачи знаний и опыта от взрослых детям. Взрослый – не единственный источник информации. Опережение ребенка в освоении технических новинок. Ребенок-дошкольник  может быть источником новой информации.</w:t>
            </w:r>
          </w:p>
          <w:p w:rsidR="00B8162C" w:rsidRPr="00B8162C" w:rsidRDefault="002543F3" w:rsidP="00B816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  <w:r w:rsidR="00B8162C" w:rsidRPr="00B8162C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активности и инициативности ребенка (дать возможность быть не ведомым, а ведущим).</w:t>
            </w:r>
          </w:p>
          <w:p w:rsidR="002F251D" w:rsidRDefault="00B8162C" w:rsidP="00AC5A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уже на этапе дошкольного детства универсальных, комплексных качеств личности ребенка: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активности, инициативности,  ответственности, </w:t>
            </w:r>
            <w:r w:rsidR="00675B96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креативности</w:t>
            </w:r>
            <w:r w:rsidRPr="00B8162C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организовать свою собственную познавательную деятельность, сотрудничать и др.</w:t>
            </w:r>
          </w:p>
          <w:p w:rsidR="00675B96" w:rsidRPr="00176D2E" w:rsidRDefault="00675B96" w:rsidP="00AC5A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B96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ребенком комплексным инструментарием познания мира (не передавать готовые знания ребенку, а научить  их самостоятельно добывать, открывать, применять  в реальном мире).</w:t>
            </w:r>
          </w:p>
        </w:tc>
      </w:tr>
      <w:tr w:rsidR="00A55160" w:rsidTr="00EC3C38">
        <w:tc>
          <w:tcPr>
            <w:tcW w:w="3119" w:type="dxa"/>
          </w:tcPr>
          <w:p w:rsidR="00A55160" w:rsidRPr="00E161AF" w:rsidRDefault="00A55160" w:rsidP="00A551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Культурная неустойчивость окружающего мира, смешение культур в совокупности </w:t>
            </w:r>
            <w:r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  <w:t xml:space="preserve">с </w:t>
            </w:r>
            <w:proofErr w:type="spellStart"/>
            <w:r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многоязычностью</w:t>
            </w:r>
            <w:proofErr w:type="spellEnd"/>
            <w:r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7087" w:type="dxa"/>
          </w:tcPr>
          <w:p w:rsidR="00B17F1A" w:rsidRDefault="00A55160" w:rsidP="00A551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Разница, иногда противоречивость предлагаемых разными культурами образцов поведения и образцов отношения к окружающему миру. </w:t>
            </w:r>
            <w:r w:rsidR="00B17F1A" w:rsidRPr="00B17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стабильного развития многонационального российского общества </w:t>
            </w:r>
            <w:proofErr w:type="spellStart"/>
            <w:r w:rsidR="00B17F1A" w:rsidRPr="00B17F1A">
              <w:rPr>
                <w:rFonts w:ascii="Times New Roman" w:hAnsi="Times New Roman" w:cs="Times New Roman"/>
                <w:bCs/>
                <w:sz w:val="28"/>
                <w:szCs w:val="28"/>
              </w:rPr>
              <w:t>муль</w:t>
            </w:r>
            <w:r w:rsidR="007C7C52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="00B17F1A" w:rsidRPr="00B17F1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культурное</w:t>
            </w:r>
            <w:proofErr w:type="spellEnd"/>
            <w:r w:rsidR="00B17F1A" w:rsidRPr="00B17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образование становится крайне актуальным.</w:t>
            </w:r>
          </w:p>
          <w:p w:rsidR="00A55160" w:rsidRPr="00176D2E" w:rsidRDefault="00A55160" w:rsidP="00A55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Задача: </w:t>
            </w: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 базовые ценности, традиции, в которых  ребенок учится  существовать.</w:t>
            </w:r>
          </w:p>
        </w:tc>
      </w:tr>
      <w:tr w:rsidR="00A55160" w:rsidTr="00EC3C38">
        <w:trPr>
          <w:trHeight w:val="3836"/>
        </w:trPr>
        <w:tc>
          <w:tcPr>
            <w:tcW w:w="3119" w:type="dxa"/>
          </w:tcPr>
          <w:p w:rsidR="00A55160" w:rsidRPr="00B8162C" w:rsidRDefault="003646AC" w:rsidP="00364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Наличие </w:t>
            </w:r>
            <w:r w:rsidR="00F5661A"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вредных для здоровья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детей </w:t>
            </w:r>
            <w:r w:rsidR="00F5661A"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факторов. </w:t>
            </w:r>
          </w:p>
        </w:tc>
        <w:tc>
          <w:tcPr>
            <w:tcW w:w="7087" w:type="dxa"/>
          </w:tcPr>
          <w:p w:rsidR="00F5661A" w:rsidRPr="00176D2E" w:rsidRDefault="00F5661A" w:rsidP="00F5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>Негативное влияние на здоровье детей – как</w:t>
            </w: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физическое, так и психическое.</w:t>
            </w:r>
          </w:p>
          <w:p w:rsidR="00F5661A" w:rsidRPr="00176D2E" w:rsidRDefault="00F5661A" w:rsidP="00F5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Возрастание роли инклюзивного образования. </w:t>
            </w: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76D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Задача: </w:t>
            </w:r>
          </w:p>
          <w:p w:rsidR="00F5661A" w:rsidRPr="00176D2E" w:rsidRDefault="00F5661A" w:rsidP="00F5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proofErr w:type="spellStart"/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здоровьесберегающей</w:t>
            </w:r>
            <w:proofErr w:type="spellEnd"/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компетентности ребенка как готовности самостоятельно решать задачи, связанные с поддержанием, укреплением и сохранением здоровья. </w:t>
            </w:r>
          </w:p>
          <w:p w:rsidR="00A55160" w:rsidRPr="00176D2E" w:rsidRDefault="00F5661A" w:rsidP="00B8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 детей норм поведения, исключающих пренебрежительное отношение к детям с ограниченными возможностями здоровья.  </w:t>
            </w:r>
          </w:p>
        </w:tc>
      </w:tr>
      <w:tr w:rsidR="00AC5A05" w:rsidTr="00EC3C38">
        <w:tc>
          <w:tcPr>
            <w:tcW w:w="3119" w:type="dxa"/>
          </w:tcPr>
          <w:p w:rsidR="00AC5A05" w:rsidRPr="00E161AF" w:rsidRDefault="00AC5A05" w:rsidP="00F566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61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Изменения в структуре семьи и семейной культуре</w:t>
            </w:r>
          </w:p>
        </w:tc>
        <w:tc>
          <w:tcPr>
            <w:tcW w:w="7087" w:type="dxa"/>
          </w:tcPr>
          <w:p w:rsidR="00AC5A05" w:rsidRDefault="00AC5A05" w:rsidP="00AC5A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C5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семье ребенок приобретает первичный опыт социальных отношений, усваивает ценности, правила и нормы, развивает речь, мышление, осваивает первичные умения и навыки.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статус семе</w:t>
            </w:r>
            <w:r w:rsidR="00B17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взгляд на воспитание детей</w:t>
            </w:r>
            <w:r w:rsidR="00B17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разный. </w:t>
            </w:r>
            <w:r w:rsidR="003646AC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Большое</w:t>
            </w:r>
            <w:r w:rsidR="00B17F1A" w:rsidRPr="003646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количество родителей не готово к конструктивному </w:t>
            </w:r>
            <w:r w:rsidR="00B17F1A" w:rsidRPr="003646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сотрудничеству с образовательными организациями.</w:t>
            </w:r>
          </w:p>
          <w:p w:rsidR="00AC5A05" w:rsidRPr="00176D2E" w:rsidRDefault="00B17F1A" w:rsidP="00AC5A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  <w:r w:rsidR="00AC5A05" w:rsidRPr="00AC5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основывать взаимодействие ДОО с ребёнком и его родителями </w:t>
            </w:r>
            <w:r w:rsidR="00AC5A05" w:rsidRPr="00AC5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уважении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семьям, готовности учиться</w:t>
            </w:r>
            <w:r w:rsidR="00AC5A05" w:rsidRPr="00AC5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способам взаим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одействия с ребёнком, обсуждать конкретные ситуации</w:t>
            </w:r>
            <w:r w:rsidR="00AC5A05" w:rsidRPr="00AC5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действовать вместе, вовлекать</w:t>
            </w:r>
            <w:r w:rsidR="00AC5A05" w:rsidRPr="00AC5A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родителей как носителей ценного социокультурного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опыта в образовательный процесс. </w:t>
            </w:r>
          </w:p>
        </w:tc>
      </w:tr>
      <w:tr w:rsidR="007C7C52" w:rsidTr="00EC3C38">
        <w:tc>
          <w:tcPr>
            <w:tcW w:w="3119" w:type="dxa"/>
          </w:tcPr>
          <w:p w:rsidR="007C7C52" w:rsidRPr="002A466E" w:rsidRDefault="007C7C52" w:rsidP="00F566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0473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Демографические изменения</w:t>
            </w:r>
          </w:p>
        </w:tc>
        <w:tc>
          <w:tcPr>
            <w:tcW w:w="7087" w:type="dxa"/>
          </w:tcPr>
          <w:p w:rsidR="00E161AF" w:rsidRPr="00D6726A" w:rsidRDefault="007C7C52" w:rsidP="00E161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26A"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рождаемости и старение общества прогрессируют во многих индустриально развитых странах. Это изменяет отношения между полами и поколениями</w:t>
            </w:r>
            <w:r w:rsidR="00E161AF" w:rsidRPr="00D672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67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7C52" w:rsidRPr="002A466E" w:rsidRDefault="007C7C52" w:rsidP="00E161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67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Задача: </w:t>
            </w:r>
            <w:r w:rsidR="00E161AF" w:rsidRPr="00D6726A">
              <w:rPr>
                <w:rFonts w:ascii="Times New Roman" w:hAnsi="Times New Roman" w:cs="Times New Roman"/>
                <w:bCs/>
                <w:sz w:val="28"/>
                <w:szCs w:val="28"/>
              </w:rPr>
              <w:t>целенаправленно выстраивать диалог и общение между поколениями.  С</w:t>
            </w:r>
            <w:r w:rsidRPr="00D6726A">
              <w:rPr>
                <w:rFonts w:ascii="Times New Roman" w:hAnsi="Times New Roman" w:cs="Times New Roman"/>
                <w:bCs/>
                <w:sz w:val="28"/>
                <w:szCs w:val="28"/>
              </w:rPr>
              <w:t>оздавать возможности для женщин соединять материнство и профессиональную карьеру.</w:t>
            </w:r>
          </w:p>
        </w:tc>
      </w:tr>
    </w:tbl>
    <w:p w:rsidR="00176D2E" w:rsidRDefault="00176D2E" w:rsidP="00F5661A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5661A" w:rsidRPr="00862B85" w:rsidRDefault="00793239" w:rsidP="00DF39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862B85" w:rsidRPr="00862B85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программы</w:t>
      </w:r>
      <w:r w:rsidR="00F5661A" w:rsidRPr="00862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4FF6" w:rsidRPr="00862B85" w:rsidRDefault="00164FF6" w:rsidP="00DC267B">
      <w:pPr>
        <w:jc w:val="both"/>
        <w:rPr>
          <w:rFonts w:ascii="Times New Roman" w:hAnsi="Times New Roman" w:cs="Times New Roman"/>
          <w:sz w:val="28"/>
          <w:szCs w:val="28"/>
        </w:rPr>
      </w:pPr>
      <w:r w:rsidRPr="00862B85">
        <w:rPr>
          <w:rFonts w:ascii="Times New Roman" w:hAnsi="Times New Roman" w:cs="Times New Roman"/>
          <w:bCs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отсутствие возможности вменения ребенку какой-либо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ориентиров.</w:t>
      </w:r>
    </w:p>
    <w:p w:rsidR="00164FF6" w:rsidRPr="00862B85" w:rsidRDefault="00164FF6" w:rsidP="00DC267B">
      <w:pPr>
        <w:jc w:val="both"/>
        <w:rPr>
          <w:rFonts w:ascii="Times New Roman" w:hAnsi="Times New Roman" w:cs="Times New Roman"/>
          <w:sz w:val="28"/>
          <w:szCs w:val="28"/>
        </w:rPr>
      </w:pPr>
      <w:r w:rsidRPr="00862B85">
        <w:rPr>
          <w:rFonts w:ascii="Times New Roman" w:hAnsi="Times New Roman" w:cs="Times New Roman"/>
          <w:bCs/>
          <w:sz w:val="28"/>
          <w:szCs w:val="28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64FF6" w:rsidRPr="00862B85" w:rsidRDefault="00164FF6" w:rsidP="00DC267B">
      <w:pPr>
        <w:jc w:val="both"/>
        <w:rPr>
          <w:rFonts w:ascii="Times New Roman" w:hAnsi="Times New Roman" w:cs="Times New Roman"/>
          <w:sz w:val="28"/>
          <w:szCs w:val="28"/>
        </w:rPr>
      </w:pPr>
      <w:r w:rsidRPr="00862B85">
        <w:rPr>
          <w:rFonts w:ascii="Times New Roman" w:hAnsi="Times New Roman" w:cs="Times New Roman"/>
          <w:bCs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862B85">
        <w:rPr>
          <w:rFonts w:ascii="Times New Roman" w:hAnsi="Times New Roman" w:cs="Times New Roman"/>
          <w:bCs/>
          <w:sz w:val="28"/>
          <w:szCs w:val="28"/>
        </w:rPr>
        <w:t>соответствия</w:t>
      </w:r>
      <w:proofErr w:type="gramEnd"/>
      <w:r w:rsidRPr="00862B85">
        <w:rPr>
          <w:rFonts w:ascii="Times New Roman" w:hAnsi="Times New Roman" w:cs="Times New Roman"/>
          <w:bCs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806E95" w:rsidRDefault="00862B85" w:rsidP="00806E95">
      <w:pPr>
        <w:jc w:val="both"/>
        <w:rPr>
          <w:rFonts w:ascii="Times New Roman" w:hAnsi="Times New Roman" w:cs="Times New Roman"/>
          <w:sz w:val="28"/>
          <w:szCs w:val="28"/>
        </w:rPr>
      </w:pPr>
      <w:r w:rsidRPr="00806E95">
        <w:rPr>
          <w:rFonts w:ascii="Times New Roman" w:hAnsi="Times New Roman" w:cs="Times New Roman"/>
          <w:sz w:val="28"/>
          <w:szCs w:val="28"/>
        </w:rPr>
        <w:t>Настоящие треб</w:t>
      </w:r>
      <w:r w:rsidR="00806E95" w:rsidRPr="00806E95">
        <w:rPr>
          <w:rFonts w:ascii="Times New Roman" w:hAnsi="Times New Roman" w:cs="Times New Roman"/>
          <w:sz w:val="28"/>
          <w:szCs w:val="28"/>
        </w:rPr>
        <w:t xml:space="preserve">ования являются ориентирами </w:t>
      </w:r>
      <w:proofErr w:type="gramStart"/>
      <w:r w:rsidR="00806E95" w:rsidRPr="00806E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06E95">
        <w:rPr>
          <w:rFonts w:ascii="Times New Roman" w:hAnsi="Times New Roman" w:cs="Times New Roman"/>
          <w:sz w:val="28"/>
          <w:szCs w:val="28"/>
        </w:rPr>
        <w:t>:</w:t>
      </w:r>
    </w:p>
    <w:p w:rsidR="00806E95" w:rsidRDefault="00862B85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E95">
        <w:rPr>
          <w:rFonts w:ascii="Times New Roman" w:hAnsi="Times New Roman" w:cs="Times New Roman"/>
          <w:sz w:val="28"/>
          <w:szCs w:val="28"/>
        </w:rPr>
        <w:t>решения задач</w:t>
      </w:r>
      <w:r w:rsidR="00806E95" w:rsidRPr="00806E95">
        <w:rPr>
          <w:rFonts w:ascii="Times New Roman" w:hAnsi="Times New Roman" w:cs="Times New Roman"/>
          <w:sz w:val="28"/>
          <w:szCs w:val="28"/>
        </w:rPr>
        <w:t>:</w:t>
      </w:r>
      <w:r w:rsidRPr="00806E95">
        <w:rPr>
          <w:rFonts w:ascii="Times New Roman" w:hAnsi="Times New Roman" w:cs="Times New Roman"/>
          <w:sz w:val="28"/>
          <w:szCs w:val="28"/>
        </w:rPr>
        <w:t xml:space="preserve"> формирования Программы; анализа профессиональной деятельности;</w:t>
      </w:r>
      <w:r w:rsidR="00806E95" w:rsidRPr="00806E95">
        <w:rPr>
          <w:rFonts w:ascii="Times New Roman" w:hAnsi="Times New Roman" w:cs="Times New Roman"/>
          <w:sz w:val="28"/>
          <w:szCs w:val="28"/>
        </w:rPr>
        <w:t xml:space="preserve"> взаимодействия с семьями;</w:t>
      </w:r>
    </w:p>
    <w:p w:rsidR="00806E95" w:rsidRDefault="00862B85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E95">
        <w:rPr>
          <w:rFonts w:ascii="Times New Roman" w:hAnsi="Times New Roman" w:cs="Times New Roman"/>
          <w:sz w:val="28"/>
          <w:szCs w:val="28"/>
        </w:rPr>
        <w:t>изучения характеристик образования детей в возрасте от 2 лет до 8 лет;</w:t>
      </w:r>
    </w:p>
    <w:p w:rsidR="008D47E7" w:rsidRPr="00C3493B" w:rsidRDefault="00862B85" w:rsidP="00C349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E95"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представителей) и общественности относительно целей дошкольного образования.</w:t>
      </w:r>
    </w:p>
    <w:p w:rsidR="00862B85" w:rsidRDefault="00862B85" w:rsidP="00862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  <w:r w:rsidR="00130A5D">
        <w:rPr>
          <w:rFonts w:ascii="Times New Roman" w:hAnsi="Times New Roman" w:cs="Times New Roman"/>
          <w:b/>
          <w:sz w:val="28"/>
          <w:szCs w:val="28"/>
        </w:rPr>
        <w:t xml:space="preserve"> «Радуга» для </w:t>
      </w:r>
      <w:r w:rsidRPr="007514B4">
        <w:rPr>
          <w:rFonts w:ascii="Times New Roman" w:hAnsi="Times New Roman" w:cs="Times New Roman"/>
          <w:b/>
          <w:sz w:val="28"/>
          <w:szCs w:val="28"/>
        </w:rPr>
        <w:t>детей раннего</w:t>
      </w:r>
      <w:r w:rsidR="000C7C16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Pr="007514B4">
        <w:rPr>
          <w:rFonts w:ascii="Times New Roman" w:hAnsi="Times New Roman" w:cs="Times New Roman"/>
          <w:b/>
          <w:sz w:val="28"/>
          <w:szCs w:val="28"/>
        </w:rPr>
        <w:t xml:space="preserve"> и на этапе завершения</w:t>
      </w:r>
      <w:r w:rsidR="007514B4" w:rsidRPr="007514B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="00AF4BF1">
        <w:rPr>
          <w:rFonts w:ascii="Times New Roman" w:hAnsi="Times New Roman" w:cs="Times New Roman"/>
          <w:b/>
          <w:sz w:val="28"/>
          <w:szCs w:val="28"/>
        </w:rPr>
        <w:t xml:space="preserve"> (ФГОС </w:t>
      </w:r>
      <w:proofErr w:type="gramStart"/>
      <w:r w:rsidR="00AF4BF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F4BF1">
        <w:rPr>
          <w:rFonts w:ascii="Times New Roman" w:hAnsi="Times New Roman" w:cs="Times New Roman"/>
          <w:b/>
          <w:sz w:val="28"/>
          <w:szCs w:val="28"/>
        </w:rPr>
        <w:t>)</w:t>
      </w:r>
    </w:p>
    <w:p w:rsidR="008D47E7" w:rsidRPr="007514B4" w:rsidRDefault="008D47E7" w:rsidP="00862B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0A0" w:firstRow="1" w:lastRow="0" w:firstColumn="1" w:lastColumn="0" w:noHBand="0" w:noVBand="0"/>
      </w:tblPr>
      <w:tblGrid>
        <w:gridCol w:w="4276"/>
        <w:gridCol w:w="5611"/>
      </w:tblGrid>
      <w:tr w:rsidR="00862B85" w:rsidTr="00EC3C38">
        <w:tc>
          <w:tcPr>
            <w:tcW w:w="4395" w:type="dxa"/>
          </w:tcPr>
          <w:p w:rsidR="00862B85" w:rsidRPr="00862B85" w:rsidRDefault="00862B85" w:rsidP="0086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 образования в  раннем возрасте:</w:t>
            </w:r>
          </w:p>
          <w:p w:rsidR="00862B85" w:rsidRDefault="00862B85" w:rsidP="0086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62B85" w:rsidRPr="00862B85" w:rsidRDefault="00862B85" w:rsidP="0086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 на этапе завершения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2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дошкольного образования:</w:t>
            </w:r>
          </w:p>
          <w:p w:rsidR="00862B85" w:rsidRDefault="00862B85" w:rsidP="0086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85" w:rsidTr="00EC3C38">
        <w:tc>
          <w:tcPr>
            <w:tcW w:w="4395" w:type="dxa"/>
          </w:tcPr>
          <w:p w:rsidR="00862B85" w:rsidRDefault="00862B85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Ребёнок интересуется окружающими предметами и активно действует с ними;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эмоционально вовлечён в действия с игрушками и другими предметами, стремится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>проявлять настойчивость в достижении результата своих действий;</w:t>
            </w:r>
          </w:p>
        </w:tc>
        <w:tc>
          <w:tcPr>
            <w:tcW w:w="5811" w:type="dxa"/>
          </w:tcPr>
          <w:p w:rsidR="00862B85" w:rsidRDefault="00862B85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0A5D" w:rsidRPr="00130A5D">
              <w:t xml:space="preserve"> 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ебёнок овладевает основными культурными спо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собами деятельности, проявляет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инициативу и самостоятельность в разных видах деятельности —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 игре, общении, познавательно-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деятельности, конст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>руировании и др.; способен вы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бирать себе род занятий, участников совместной деятельности;</w:t>
            </w:r>
          </w:p>
        </w:tc>
      </w:tr>
      <w:tr w:rsidR="00862B85" w:rsidTr="00EC3C38">
        <w:tc>
          <w:tcPr>
            <w:tcW w:w="4395" w:type="dxa"/>
          </w:tcPr>
          <w:p w:rsidR="00862B85" w:rsidRDefault="00862B85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специфические, 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фиксированные 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знает назначение бытовых предметов (ложки, расчёски, карандаша и пр.)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умеет пользоваться ими. Владеет простейшими навыками самообслуживания;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>стремится проявлять самостоятельность в бытовом и игровом поведении;</w:t>
            </w:r>
          </w:p>
        </w:tc>
        <w:tc>
          <w:tcPr>
            <w:tcW w:w="5811" w:type="dxa"/>
          </w:tcPr>
          <w:p w:rsidR="00862B85" w:rsidRDefault="00862B85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0A5D" w:rsidRPr="00130A5D">
              <w:t xml:space="preserve"> 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ебёнок обладает установкой положительного от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ношения к миру, к разным видам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труда, другим людям и самому себе, обладает чувс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твом собственного достоинства;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взаимодействует со сверстниками и взрослыми, участвует в совместных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играх. </w:t>
            </w:r>
            <w:proofErr w:type="gramStart"/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договариваться, учитывать интересы и чувства других, сопереживать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>неудачам и радоваться успехам других, адекватно прояв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ляет свои чувства, в том числе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веру в себя, старается разрешать конфликты;</w:t>
            </w:r>
            <w:proofErr w:type="gramEnd"/>
          </w:p>
        </w:tc>
      </w:tr>
      <w:tr w:rsidR="00862B85" w:rsidTr="00EC3C38">
        <w:tc>
          <w:tcPr>
            <w:tcW w:w="4395" w:type="dxa"/>
          </w:tcPr>
          <w:p w:rsidR="00862B85" w:rsidRPr="00130A5D" w:rsidRDefault="00130A5D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ебёнок владеет активной и пассивной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включённой в общение; может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обращаться с вопросами и просьбами, понимает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 речь взрослых; знает названия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окружающих предметов и игрушек;</w:t>
            </w:r>
          </w:p>
        </w:tc>
        <w:tc>
          <w:tcPr>
            <w:tcW w:w="5811" w:type="dxa"/>
          </w:tcPr>
          <w:p w:rsidR="00862B85" w:rsidRDefault="00862B85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0A5D" w:rsidRPr="00130A5D">
              <w:t xml:space="preserve"> 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ебёнок обладает развитым воображением, кото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рое реализуется в разных видах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деятельности, и прежде всего в игре; ребёнок вл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адеет разными формами и видами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игры, различает условную и реальную ситуации, уме</w:t>
            </w:r>
            <w:r w:rsidR="00130A5D">
              <w:rPr>
                <w:rFonts w:ascii="Times New Roman" w:hAnsi="Times New Roman" w:cs="Times New Roman"/>
                <w:sz w:val="28"/>
                <w:szCs w:val="28"/>
              </w:rPr>
              <w:t xml:space="preserve">ет подчиняться разным правилам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и социальным нормам;</w:t>
            </w:r>
          </w:p>
        </w:tc>
      </w:tr>
      <w:tr w:rsidR="00130A5D" w:rsidTr="00EC3C38">
        <w:tc>
          <w:tcPr>
            <w:tcW w:w="4395" w:type="dxa"/>
          </w:tcPr>
          <w:p w:rsidR="00130A5D" w:rsidRPr="00130A5D" w:rsidRDefault="00130A5D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ебёнок стремится к общению </w:t>
            </w:r>
            <w:proofErr w:type="gramStart"/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 подражает им в движениях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и действиях; появляются игры, в которых ребёнок вос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действия взрослого; ребёнок проявляет интерес </w:t>
            </w:r>
            <w:proofErr w:type="spellStart"/>
            <w:r w:rsidR="002D4A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сверстникам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наблюдает за их действиями и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подражает им;</w:t>
            </w:r>
          </w:p>
        </w:tc>
        <w:tc>
          <w:tcPr>
            <w:tcW w:w="5811" w:type="dxa"/>
          </w:tcPr>
          <w:p w:rsidR="00130A5D" w:rsidRDefault="00130A5D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ебёнок достаточно хорошо владеет устной речь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ю, может выражать свои мысли и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желания, может использовать речь для выражения своих мыслей, чувств и желаний,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br/>
              <w:t>построения речевого высказывания в ситуации 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может выделять звуки в сло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вах, у ребёнка формируются предпосылки грамотности;</w:t>
            </w:r>
          </w:p>
        </w:tc>
      </w:tr>
      <w:tr w:rsidR="00130A5D" w:rsidTr="00EC3C38">
        <w:tc>
          <w:tcPr>
            <w:tcW w:w="4395" w:type="dxa"/>
          </w:tcPr>
          <w:p w:rsidR="00130A5D" w:rsidRPr="00130A5D" w:rsidRDefault="00130A5D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ебёнок интересуется стихами, песнями и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зками, рассматривает картинки,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стремится двигаться под музыку; проявляет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циональный отклик на различные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произведения культуры и искусства;</w:t>
            </w:r>
          </w:p>
        </w:tc>
        <w:tc>
          <w:tcPr>
            <w:tcW w:w="5811" w:type="dxa"/>
          </w:tcPr>
          <w:p w:rsidR="00130A5D" w:rsidRDefault="00130A5D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 ребёнка развита крупная и мелкая моторика; он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одвижен, вынослив, владеет ос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новными движениями, может контролировать свои движения и управлять ими;</w:t>
            </w:r>
          </w:p>
        </w:tc>
      </w:tr>
      <w:tr w:rsidR="00130A5D" w:rsidTr="00EC3C38">
        <w:tc>
          <w:tcPr>
            <w:tcW w:w="4395" w:type="dxa"/>
          </w:tcPr>
          <w:p w:rsidR="00130A5D" w:rsidRPr="00130A5D" w:rsidRDefault="00130A5D" w:rsidP="0013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 ребёнка развита крупная моторика, он 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мится осваивать различные виды 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>движений (бег, лазанье, перешагивание и пр.).</w:t>
            </w:r>
          </w:p>
        </w:tc>
        <w:tc>
          <w:tcPr>
            <w:tcW w:w="5811" w:type="dxa"/>
          </w:tcPr>
          <w:p w:rsidR="002D4A22" w:rsidRDefault="00130A5D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30A5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A5D">
              <w:rPr>
                <w:rFonts w:ascii="Times New Roman" w:hAnsi="Times New Roman" w:cs="Times New Roman"/>
                <w:sz w:val="28"/>
                <w:szCs w:val="28"/>
              </w:rPr>
              <w:t xml:space="preserve">ебёнок способен к волевым усилиям, может следовать социальным нормам и </w:t>
            </w:r>
          </w:p>
          <w:p w:rsidR="00130A5D" w:rsidRDefault="002D4A22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вилам поведения в разных видах деятельности, во в</w:t>
            </w:r>
            <w:r w:rsidR="000C7C16">
              <w:rPr>
                <w:rFonts w:ascii="Times New Roman" w:hAnsi="Times New Roman" w:cs="Times New Roman"/>
                <w:sz w:val="28"/>
                <w:szCs w:val="28"/>
              </w:rPr>
              <w:t xml:space="preserve">заимоотношениях </w:t>
            </w:r>
            <w:proofErr w:type="gramStart"/>
            <w:r w:rsidR="000C7C1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C7C1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r w:rsidR="00130A5D" w:rsidRPr="00130A5D">
              <w:rPr>
                <w:rFonts w:ascii="Times New Roman" w:hAnsi="Times New Roman" w:cs="Times New Roman"/>
                <w:sz w:val="28"/>
                <w:szCs w:val="28"/>
              </w:rPr>
              <w:t>сверстниками, может соблюдать правила безопасного поведения и личной гигиены;</w:t>
            </w:r>
          </w:p>
        </w:tc>
      </w:tr>
      <w:tr w:rsidR="00862B85" w:rsidTr="00EC3C38">
        <w:tc>
          <w:tcPr>
            <w:tcW w:w="4395" w:type="dxa"/>
          </w:tcPr>
          <w:p w:rsidR="00862B85" w:rsidRPr="00130A5D" w:rsidRDefault="00862B85" w:rsidP="0013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C7C16" w:rsidRP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проявляет любознательность, задаёт вопросы взрослым и сверстникам, 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br/>
              <w:t>интересуется причинно-следственными связями, пытается самостоятельно</w:t>
            </w:r>
          </w:p>
          <w:p w:rsidR="00862B85" w:rsidRP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 xml:space="preserve">мывать объяснения явлениям природы и поступкам людей; </w:t>
            </w:r>
            <w:proofErr w:type="gramStart"/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0C7C16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наблюдать,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 xml:space="preserve">периментировать. Обладает начальными знаниями о себе, о 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природном и социальном 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мире, в котором он живёт; знаком с 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детской литературы, обладает 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элементарными представлениями из области 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природы, естествознания, мате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матики, истории и т. п.; ребёнок способен к принятию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решений, опираясь 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на свои знания и умения в различных видах деятельности.</w:t>
            </w:r>
          </w:p>
        </w:tc>
      </w:tr>
    </w:tbl>
    <w:p w:rsidR="00862B85" w:rsidRDefault="00862B85" w:rsidP="00862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C16" w:rsidRDefault="000C7C16" w:rsidP="000C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16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</w:t>
      </w:r>
    </w:p>
    <w:p w:rsidR="00D547FB" w:rsidRDefault="000C7C16" w:rsidP="008B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0C7C16">
        <w:rPr>
          <w:rFonts w:ascii="Times New Roman" w:hAnsi="Times New Roman" w:cs="Times New Roman"/>
          <w:sz w:val="28"/>
          <w:szCs w:val="28"/>
        </w:rPr>
        <w:t>школьного и начального общего образования. При соблюдении требовани</w:t>
      </w:r>
      <w:r>
        <w:rPr>
          <w:rFonts w:ascii="Times New Roman" w:hAnsi="Times New Roman" w:cs="Times New Roman"/>
          <w:sz w:val="28"/>
          <w:szCs w:val="28"/>
        </w:rPr>
        <w:t>й к услови</w:t>
      </w:r>
      <w:r w:rsidRPr="000C7C16">
        <w:rPr>
          <w:rFonts w:ascii="Times New Roman" w:hAnsi="Times New Roman" w:cs="Times New Roman"/>
          <w:sz w:val="28"/>
          <w:szCs w:val="28"/>
        </w:rPr>
        <w:t>ям реализации Программы настоящие целевые о</w:t>
      </w:r>
      <w:r>
        <w:rPr>
          <w:rFonts w:ascii="Times New Roman" w:hAnsi="Times New Roman" w:cs="Times New Roman"/>
          <w:sz w:val="28"/>
          <w:szCs w:val="28"/>
        </w:rPr>
        <w:t>риентиры предполагают формиро</w:t>
      </w:r>
      <w:r w:rsidRPr="000C7C16">
        <w:rPr>
          <w:rFonts w:ascii="Times New Roman" w:hAnsi="Times New Roman" w:cs="Times New Roman"/>
          <w:sz w:val="28"/>
          <w:szCs w:val="28"/>
        </w:rPr>
        <w:t>вание у детей дошкольного возраста предпосылок к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на этапе </w:t>
      </w:r>
      <w:r w:rsidRPr="000C7C16">
        <w:rPr>
          <w:rFonts w:ascii="Times New Roman" w:hAnsi="Times New Roman" w:cs="Times New Roman"/>
          <w:sz w:val="28"/>
          <w:szCs w:val="28"/>
        </w:rPr>
        <w:t>завершения ими дошкольного образования.</w:t>
      </w:r>
    </w:p>
    <w:p w:rsidR="008B3D62" w:rsidRPr="008B3D62" w:rsidRDefault="008B3D62" w:rsidP="008B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7E7" w:rsidRDefault="008D47E7" w:rsidP="002D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E7" w:rsidRDefault="008D47E7" w:rsidP="002D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E7" w:rsidRDefault="008D47E7" w:rsidP="002D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1F" w:rsidRPr="002D2A0F" w:rsidRDefault="000C7C16" w:rsidP="002D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итогам освоения </w:t>
      </w:r>
      <w:r w:rsidR="002D2A0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0C7C16">
        <w:rPr>
          <w:rFonts w:ascii="Times New Roman" w:hAnsi="Times New Roman" w:cs="Times New Roman"/>
          <w:b/>
          <w:sz w:val="28"/>
          <w:szCs w:val="28"/>
        </w:rPr>
        <w:t>Программы ребёнок: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7C16" w:rsidTr="00112196">
        <w:tc>
          <w:tcPr>
            <w:tcW w:w="10031" w:type="dxa"/>
          </w:tcPr>
          <w:p w:rsidR="000C7C16" w:rsidRPr="00AF4BF1" w:rsidRDefault="00AF4BF1" w:rsidP="002D2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освоения программы ребёнком-дошкольником </w:t>
            </w:r>
            <w:r w:rsidR="002D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П</w:t>
            </w:r>
            <w:r w:rsidRPr="00AF4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</w:t>
            </w:r>
          </w:p>
        </w:tc>
      </w:tr>
      <w:tr w:rsidR="000C7C16" w:rsidTr="00112196">
        <w:tc>
          <w:tcPr>
            <w:tcW w:w="10031" w:type="dxa"/>
          </w:tcPr>
          <w:p w:rsidR="000C7C16" w:rsidRDefault="000C7C16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7C16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меет физическое развитие, соответствующе</w:t>
            </w:r>
            <w:r w:rsidR="00AF4BF1">
              <w:rPr>
                <w:rFonts w:ascii="Times New Roman" w:hAnsi="Times New Roman" w:cs="Times New Roman"/>
                <w:sz w:val="28"/>
                <w:szCs w:val="28"/>
              </w:rPr>
              <w:t>е возрастным нормативным пока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зателям; у него сформированы основные физические</w:t>
            </w:r>
            <w:r w:rsidR="00AF4B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качества, потребность в физи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ческой активности, движении; проявляет индивидуа</w:t>
            </w:r>
            <w:r w:rsidR="00AF4BF1">
              <w:rPr>
                <w:rFonts w:ascii="Times New Roman" w:hAnsi="Times New Roman" w:cs="Times New Roman"/>
                <w:sz w:val="28"/>
                <w:szCs w:val="28"/>
              </w:rPr>
              <w:t xml:space="preserve">льный интерес к какой-то форме </w:t>
            </w:r>
            <w:r w:rsidRPr="000C7C16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(спорт, хореография);</w:t>
            </w:r>
          </w:p>
        </w:tc>
      </w:tr>
      <w:tr w:rsidR="000C7C16" w:rsidTr="00112196">
        <w:tc>
          <w:tcPr>
            <w:tcW w:w="10031" w:type="dxa"/>
          </w:tcPr>
          <w:p w:rsidR="000C7C16" w:rsidRDefault="000C7C16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4BF1" w:rsidRPr="00AF4BF1">
              <w:t xml:space="preserve"> </w:t>
            </w:r>
            <w:r w:rsidR="00AF4B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4BF1" w:rsidRPr="00AF4BF1">
              <w:rPr>
                <w:rFonts w:ascii="Times New Roman" w:hAnsi="Times New Roman" w:cs="Times New Roman"/>
                <w:sz w:val="28"/>
                <w:szCs w:val="28"/>
              </w:rPr>
              <w:t>ладеет основными культурно-гигиеническими н</w:t>
            </w:r>
            <w:r w:rsidR="00AF4BF1">
              <w:rPr>
                <w:rFonts w:ascii="Times New Roman" w:hAnsi="Times New Roman" w:cs="Times New Roman"/>
                <w:sz w:val="28"/>
                <w:szCs w:val="28"/>
              </w:rPr>
              <w:t>авыками; самостоятельно и осо</w:t>
            </w:r>
            <w:r w:rsidR="00AF4BF1" w:rsidRPr="00AF4BF1">
              <w:rPr>
                <w:rFonts w:ascii="Times New Roman" w:hAnsi="Times New Roman" w:cs="Times New Roman"/>
                <w:sz w:val="28"/>
                <w:szCs w:val="28"/>
              </w:rPr>
              <w:t>знанно их реализует в своей жизнедеятельности;</w:t>
            </w:r>
          </w:p>
        </w:tc>
      </w:tr>
      <w:tr w:rsidR="000C7C16" w:rsidTr="00112196">
        <w:tc>
          <w:tcPr>
            <w:tcW w:w="10031" w:type="dxa"/>
          </w:tcPr>
          <w:p w:rsidR="000C7C16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F4B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онимает и разделяет ценность здорового образа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умеет соблюдать эле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ментарные правила охраны своего здоровья и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окружающих, имеет соответ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ствующее возрастным возможностям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безопасном поведении в быту,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в природе, среди незнакомых людей;</w:t>
            </w:r>
          </w:p>
        </w:tc>
      </w:tr>
      <w:tr w:rsidR="000C7C16" w:rsidTr="00112196">
        <w:tc>
          <w:tcPr>
            <w:tcW w:w="10031" w:type="dxa"/>
          </w:tcPr>
          <w:p w:rsidR="000C7C16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F4B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ознавательно активен, любознателен,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 самостоятельно исследовать,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экспериментировать, находить разнообразную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нформацию в различных источни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ках — книгах, энциклопедиях, фильмах, а также умее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задавать взрослым интересую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щие вопросы; имеет собственную сферу интересов;</w:t>
            </w:r>
          </w:p>
        </w:tc>
      </w:tr>
      <w:tr w:rsidR="000C7C16" w:rsidTr="00112196">
        <w:tc>
          <w:tcPr>
            <w:tcW w:w="10031" w:type="dxa"/>
          </w:tcPr>
          <w:p w:rsidR="000C7C16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F4B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мостоятелен и одновременно умеет обращаться </w:t>
            </w:r>
            <w:proofErr w:type="gramStart"/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за помощью;</w:t>
            </w:r>
          </w:p>
        </w:tc>
      </w:tr>
      <w:tr w:rsidR="000C7C16" w:rsidTr="00112196">
        <w:tc>
          <w:tcPr>
            <w:tcW w:w="10031" w:type="dxa"/>
          </w:tcPr>
          <w:p w:rsidR="000C7C16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F4B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аинтересован в учении и совершенствовании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бственной компетенции в разных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областях деятельности, владеет универсальными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едпосылками учебной деятельно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сти: умением работать по правилу и по образцу,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шать взрослого и выполнять его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инструкции;</w:t>
            </w:r>
          </w:p>
        </w:tc>
      </w:tr>
      <w:tr w:rsidR="000C7C16" w:rsidTr="00112196">
        <w:tc>
          <w:tcPr>
            <w:tcW w:w="10031" w:type="dxa"/>
          </w:tcPr>
          <w:p w:rsidR="000C7C16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F4B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моционально </w:t>
            </w:r>
            <w:proofErr w:type="gramStart"/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отзывчив</w:t>
            </w:r>
            <w:proofErr w:type="gramEnd"/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, способен к сопережив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анию и сочувствию, откликается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на эмоции близких людей, сопереживает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при восприятии произведений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 театра, кино,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ительной деятельности, музыки,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а также красоты окружающего мира, природы;</w:t>
            </w:r>
          </w:p>
        </w:tc>
      </w:tr>
      <w:tr w:rsidR="00AF4BF1" w:rsidTr="00112196">
        <w:tc>
          <w:tcPr>
            <w:tcW w:w="10031" w:type="dxa"/>
          </w:tcPr>
          <w:p w:rsidR="00AF4BF1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F4BF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бщителен, умеет адекватно использовать вербальные и невербальные средства коммуникации, способен вести диалог и выражать свои мысли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помощью моно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логической речи; умеет договариваться со сверст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никами, планировать совместную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владеет навыками сотрудничества;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стилем коммуникации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взрослыми и сверстниками и произвольно может изменять его;</w:t>
            </w:r>
          </w:p>
        </w:tc>
      </w:tr>
      <w:tr w:rsidR="00AF4BF1" w:rsidTr="00112196">
        <w:tc>
          <w:tcPr>
            <w:tcW w:w="10031" w:type="dxa"/>
          </w:tcPr>
          <w:p w:rsidR="00AF4BF1" w:rsidRDefault="00AF4BF1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F4BF1"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BF1">
              <w:rPr>
                <w:rFonts w:ascii="Times New Roman" w:hAnsi="Times New Roman" w:cs="Times New Roman"/>
                <w:sz w:val="28"/>
                <w:szCs w:val="28"/>
              </w:rPr>
              <w:t>пособен</w:t>
            </w:r>
            <w:proofErr w:type="gramEnd"/>
            <w:r w:rsidRPr="00AF4BF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управлять своим поведением и планировать действия;</w:t>
            </w:r>
          </w:p>
        </w:tc>
      </w:tr>
      <w:tr w:rsidR="00AF4BF1" w:rsidTr="00112196">
        <w:tc>
          <w:tcPr>
            <w:tcW w:w="10031" w:type="dxa"/>
          </w:tcPr>
          <w:p w:rsidR="00AF4BF1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облюдает общепринятые нормы и правила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— в том числе на улице (до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рожные правила), правила поведения в общественных</w:t>
            </w:r>
            <w:r w:rsidR="002A466E">
              <w:rPr>
                <w:rFonts w:ascii="Times New Roman" w:hAnsi="Times New Roman" w:cs="Times New Roman"/>
                <w:sz w:val="28"/>
                <w:szCs w:val="28"/>
              </w:rPr>
              <w:t xml:space="preserve"> местах (театр, магазин, поли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клиника, транспорт и т. п.);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меет базовые ценностные представления и руководств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уется ими в собственном 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социальном поведении;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нтеллектуально </w:t>
            </w:r>
            <w:proofErr w:type="gramStart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proofErr w:type="gramEnd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стными возможностями, способен 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решать интеллектуальные задачи;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нициативен в деятельности, способен предложит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собственный замысел и вопло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тить его в рисунке, постройке, рассказе и др.;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меет первичную целостную картину мира,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о себе, семье, обществе 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(ближайшем социуме), государстве (стране), мире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принадлежности других 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людей к определённому полу; культурных ценностях;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бладает сформированными умениями и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(речевыми, изобразительны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ми, музыкальными, конструктивными и др.),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одимыми для осуществления раз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личных видов детской деятельности;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FF0A03"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оброжелателен</w:t>
            </w:r>
            <w:proofErr w:type="gramEnd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 и спокоен, дружелюбен к другим людям и живым существам;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сознаёт себя гражданином России;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сихологически </w:t>
            </w:r>
            <w:proofErr w:type="gramStart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устойчив</w:t>
            </w:r>
            <w:proofErr w:type="gramEnd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 к неуспеху и умеет конст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руктивно преодолевать возника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ющие трудности;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очет учиться и стать школьником, рассматривая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как новую желаемую и при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влекательную ступень собственной взрослости;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меет чувство собственного достоинства и </w:t>
            </w:r>
            <w:proofErr w:type="gramStart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 уважать других;</w:t>
            </w:r>
          </w:p>
        </w:tc>
      </w:tr>
      <w:tr w:rsidR="00FF0A03" w:rsidTr="00112196">
        <w:tc>
          <w:tcPr>
            <w:tcW w:w="10031" w:type="dxa"/>
          </w:tcPr>
          <w:p w:rsidR="00FF0A03" w:rsidRDefault="00FF0A03" w:rsidP="00351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FF0A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бладает живым воображением, </w:t>
            </w:r>
            <w:proofErr w:type="gramStart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F0A03">
              <w:rPr>
                <w:rFonts w:ascii="Times New Roman" w:hAnsi="Times New Roman" w:cs="Times New Roman"/>
                <w:sz w:val="28"/>
                <w:szCs w:val="28"/>
              </w:rPr>
              <w:t xml:space="preserve"> к фантазии и творчеству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r w:rsidRPr="00FF0A03">
              <w:rPr>
                <w:rFonts w:ascii="Times New Roman" w:hAnsi="Times New Roman" w:cs="Times New Roman"/>
                <w:sz w:val="28"/>
                <w:szCs w:val="28"/>
              </w:rPr>
              <w:t>формах.</w:t>
            </w:r>
          </w:p>
        </w:tc>
      </w:tr>
    </w:tbl>
    <w:p w:rsidR="00597868" w:rsidRDefault="00597868" w:rsidP="007514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B85" w:rsidRPr="007514B4" w:rsidRDefault="007514B4" w:rsidP="00DD6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B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тяжёлыми нарушениями речи</w:t>
      </w:r>
      <w:r w:rsidRPr="007514B4">
        <w:rPr>
          <w:rFonts w:ascii="Times New Roman" w:hAnsi="Times New Roman" w:cs="Times New Roman"/>
          <w:b/>
          <w:sz w:val="28"/>
          <w:szCs w:val="28"/>
        </w:rPr>
        <w:t xml:space="preserve"> на этапе завершения дошкольного образования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514B4" w:rsidTr="00112196">
        <w:tc>
          <w:tcPr>
            <w:tcW w:w="10031" w:type="dxa"/>
          </w:tcPr>
          <w:p w:rsidR="007514B4" w:rsidRPr="008B3D62" w:rsidRDefault="00DD62BE" w:rsidP="00DD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6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Социально-нормативные характеристики возможных достижений ребенка</w:t>
            </w:r>
          </w:p>
        </w:tc>
      </w:tr>
      <w:tr w:rsidR="007514B4" w:rsidTr="00112196">
        <w:tc>
          <w:tcPr>
            <w:tcW w:w="10031" w:type="dxa"/>
          </w:tcPr>
          <w:p w:rsidR="00DD62BE" w:rsidRPr="00DD62BE" w:rsidRDefault="007514B4" w:rsidP="00DD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2BE" w:rsidRPr="00DD62BE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хорошо владеет устной речью</w:t>
            </w:r>
            <w:r w:rsidR="00DD62BE" w:rsidRPr="00DD62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может выражать свои мысли и</w:t>
            </w:r>
          </w:p>
          <w:p w:rsidR="00DD62BE" w:rsidRPr="00DD62BE" w:rsidRDefault="00DD62BE" w:rsidP="00DD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желания, проявляет инициативу в общении, умеет задавать вопросы, делать</w:t>
            </w:r>
          </w:p>
          <w:p w:rsidR="007514B4" w:rsidRDefault="00DD62BE" w:rsidP="00DD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умозаключения, знает и умеет пересказывать сказки, рассказывать стихи, 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рассказы по серии сюжетных картинок или по сюжетной картинке, творческие рассказы;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 xml:space="preserve">у него сформированы элементарные навыки </w:t>
            </w:r>
            <w:proofErr w:type="spellStart"/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-слогового анализа слов,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предложений, что обеспечивает формирование предпосылок грамотности; у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сформирован грамматический строй речи, он владеет разными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BE">
              <w:rPr>
                <w:rFonts w:ascii="Times New Roman" w:hAnsi="Times New Roman" w:cs="Times New Roman"/>
                <w:sz w:val="28"/>
                <w:szCs w:val="28"/>
              </w:rPr>
              <w:t>словообразования;</w:t>
            </w:r>
          </w:p>
        </w:tc>
      </w:tr>
      <w:tr w:rsidR="007514B4" w:rsidTr="00112196">
        <w:tc>
          <w:tcPr>
            <w:tcW w:w="10031" w:type="dxa"/>
          </w:tcPr>
          <w:p w:rsidR="007514B4" w:rsidRDefault="007514B4" w:rsidP="00DD6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62BE" w:rsidRPr="00DD62BE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31E8A"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 w:rsidR="00DD62BE"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ебенок любознателен</w:t>
            </w:r>
            <w:r w:rsidR="00DD62BE" w:rsidRPr="00DD62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 xml:space="preserve">склонен наблюдать, 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экспериментировать; он обладает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начальными знаниями о себе, о природном и социальном мире, умеет обследовать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предметы разными способами, подбирать группу предметов по заданному признаку,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знает и различает основные и оттеночные цвета, плоские и объемные геометрические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формы; у ребенка сформированы представления о профессиях, трудовых действиях;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ребенок знаком с составом числа из единиц в пределах десяти, владеет навыками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количественного и порядкового счета; у ребенка сформированы навыки ориентировки в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пространстве, на плоскости, по простейшей схеме, плану; у ребенка есть представления о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смене времен года и их очередности, смене частей суток и их очередности, очередности</w:t>
            </w:r>
            <w:r w:rsidR="0033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2BE" w:rsidRPr="00DD62BE">
              <w:rPr>
                <w:rFonts w:ascii="Times New Roman" w:hAnsi="Times New Roman" w:cs="Times New Roman"/>
                <w:sz w:val="28"/>
                <w:szCs w:val="28"/>
              </w:rPr>
              <w:t>дней недели; у ребенка сформировано интеллектуальное мышление;</w:t>
            </w:r>
            <w:proofErr w:type="gramEnd"/>
          </w:p>
        </w:tc>
      </w:tr>
      <w:tr w:rsidR="007514B4" w:rsidTr="00112196">
        <w:tc>
          <w:tcPr>
            <w:tcW w:w="10031" w:type="dxa"/>
          </w:tcPr>
          <w:p w:rsidR="007514B4" w:rsidRP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способен к принятию собственных решений</w:t>
            </w:r>
            <w:r w:rsidRPr="00331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знания и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умения в различных видах деятельности, ребенок умеет организовывать игровое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взаимодействие, осваивать игровые способы действий, создавать проблемно-игровые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ситуации, овладевать условностью игровых действий, заменять предметные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действиями с предметами-заместителями, а затем и словом, отражать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окружающую действительность;</w:t>
            </w:r>
          </w:p>
        </w:tc>
      </w:tr>
      <w:tr w:rsidR="007514B4" w:rsidTr="00112196">
        <w:tc>
          <w:tcPr>
            <w:tcW w:w="10031" w:type="dxa"/>
          </w:tcPr>
          <w:p w:rsidR="00331E8A" w:rsidRP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инициативен, самостоятелен</w:t>
            </w:r>
            <w:r w:rsidRPr="00331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в различных видах деятельности,</w:t>
            </w:r>
          </w:p>
          <w:p w:rsidR="007514B4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</w:t>
            </w:r>
            <w:proofErr w:type="gramEnd"/>
            <w:r w:rsidRPr="00331E8A">
              <w:rPr>
                <w:rFonts w:ascii="Times New Roman" w:hAnsi="Times New Roman" w:cs="Times New Roman"/>
                <w:sz w:val="28"/>
                <w:szCs w:val="28"/>
              </w:rPr>
              <w:t xml:space="preserve"> выбрать себе занятия и партнеров по совместной деятельности, у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развиты коммуникативные навыки, эмоциональная отзывчивость на чувства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окружающих людей, подражательность, творческое воображение;</w:t>
            </w:r>
          </w:p>
        </w:tc>
      </w:tr>
      <w:tr w:rsidR="007514B4" w:rsidTr="00112196">
        <w:tc>
          <w:tcPr>
            <w:tcW w:w="10031" w:type="dxa"/>
          </w:tcPr>
          <w:p w:rsidR="007514B4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активен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, успешно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аимодействует со сверстниками и взрослыми; у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ребенка сформировалось положительное отношение к самому себе, окружающим,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различным видам деятельности;</w:t>
            </w:r>
          </w:p>
        </w:tc>
      </w:tr>
      <w:tr w:rsidR="007514B4" w:rsidTr="00112196">
        <w:tc>
          <w:tcPr>
            <w:tcW w:w="10031" w:type="dxa"/>
          </w:tcPr>
          <w:p w:rsidR="00331E8A" w:rsidRP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способен адекватно проявлять свои чувства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, умеет радоваться</w:t>
            </w:r>
          </w:p>
          <w:p w:rsidR="007514B4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 xml:space="preserve">успехам и сопереживать неудачам других, </w:t>
            </w:r>
            <w:proofErr w:type="gramStart"/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31E8A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договариваться, старается разрешать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конфликты;</w:t>
            </w:r>
          </w:p>
        </w:tc>
      </w:tr>
      <w:tr w:rsidR="007514B4" w:rsidTr="00112196">
        <w:tc>
          <w:tcPr>
            <w:tcW w:w="10031" w:type="dxa"/>
          </w:tcPr>
          <w:p w:rsidR="00331E8A" w:rsidRP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обладает чувством собственного достоинства</w:t>
            </w:r>
            <w:r w:rsidRPr="00331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 xml:space="preserve">чувством веры </w:t>
            </w:r>
            <w:proofErr w:type="gramStart"/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514B4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себя;</w:t>
            </w:r>
          </w:p>
        </w:tc>
      </w:tr>
      <w:tr w:rsidR="00331E8A" w:rsidTr="00112196">
        <w:tc>
          <w:tcPr>
            <w:tcW w:w="10031" w:type="dxa"/>
          </w:tcPr>
          <w:p w:rsid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обладает развитым воображением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, которое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зует в разных видах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</w:tc>
      </w:tr>
      <w:tr w:rsidR="00331E8A" w:rsidTr="00112196">
        <w:tc>
          <w:tcPr>
            <w:tcW w:w="10031" w:type="dxa"/>
          </w:tcPr>
          <w:p w:rsid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 умеет подчиняться правилам и социальным нормам</w:t>
            </w:r>
            <w:r w:rsidRPr="00331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к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волевым усилиям, знаком с принятыми нормами и правилами поведения и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соответствовать им;</w:t>
            </w:r>
          </w:p>
        </w:tc>
      </w:tr>
      <w:tr w:rsidR="00331E8A" w:rsidTr="00112196">
        <w:tc>
          <w:tcPr>
            <w:tcW w:w="10031" w:type="dxa"/>
          </w:tcPr>
          <w:p w:rsidR="00331E8A" w:rsidRDefault="00331E8A" w:rsidP="0033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31E8A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31E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 ребенка развиты крупная и мелкая моторика</w:t>
            </w:r>
            <w:r w:rsidRPr="00331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он подвижен и выно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слив,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владеет основными движениями, может контролировать свои движения, умеет управлять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E8A">
              <w:rPr>
                <w:rFonts w:ascii="Times New Roman" w:hAnsi="Times New Roman" w:cs="Times New Roman"/>
                <w:sz w:val="28"/>
                <w:szCs w:val="28"/>
              </w:rPr>
              <w:t>ими.</w:t>
            </w:r>
          </w:p>
        </w:tc>
      </w:tr>
    </w:tbl>
    <w:p w:rsidR="000C7C16" w:rsidRPr="00862B85" w:rsidRDefault="000C7C16" w:rsidP="00862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B85" w:rsidRPr="00DA1694" w:rsidRDefault="007514B4" w:rsidP="00DA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парциальной программы «</w:t>
      </w:r>
      <w:r w:rsidR="001D72A1">
        <w:rPr>
          <w:rFonts w:ascii="Times New Roman" w:hAnsi="Times New Roman" w:cs="Times New Roman"/>
          <w:b/>
          <w:sz w:val="28"/>
          <w:szCs w:val="28"/>
        </w:rPr>
        <w:t>Разноцветн</w:t>
      </w:r>
      <w:r w:rsidR="008B3D62" w:rsidRPr="00DA1694">
        <w:rPr>
          <w:rFonts w:ascii="Times New Roman" w:hAnsi="Times New Roman" w:cs="Times New Roman"/>
          <w:b/>
          <w:sz w:val="28"/>
          <w:szCs w:val="28"/>
        </w:rPr>
        <w:t>ые тропинки</w:t>
      </w:r>
      <w:r w:rsidRPr="00DA169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5"/>
      </w:tblGrid>
      <w:tr w:rsidR="007514B4" w:rsidTr="003D50B3">
        <w:tc>
          <w:tcPr>
            <w:tcW w:w="9995" w:type="dxa"/>
          </w:tcPr>
          <w:p w:rsidR="007514B4" w:rsidRPr="007514B4" w:rsidRDefault="007514B4" w:rsidP="0075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 реализации парциальн</w:t>
            </w:r>
            <w:r w:rsidR="00627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 образовательной  программы «Радужные тропинки</w:t>
            </w:r>
            <w:r w:rsidRPr="00751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514B4" w:rsidRDefault="007514B4" w:rsidP="0086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4B4" w:rsidTr="003D50B3">
        <w:tc>
          <w:tcPr>
            <w:tcW w:w="9995" w:type="dxa"/>
          </w:tcPr>
          <w:p w:rsidR="003D50B3" w:rsidRPr="003D50B3" w:rsidRDefault="007514B4" w:rsidP="00B71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0B3" w:rsidRPr="003D50B3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3D50B3" w:rsidRPr="003D50B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Ребёнок</w:t>
            </w:r>
            <w:r w:rsidR="003D50B3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3D50B3">
              <w:rPr>
                <w:rFonts w:ascii="Times New Roman" w:hAnsi="Times New Roman" w:cs="Times New Roman"/>
                <w:sz w:val="28"/>
                <w:szCs w:val="28"/>
              </w:rPr>
              <w:t>знает последователь</w:t>
            </w:r>
            <w:r w:rsidR="003D50B3" w:rsidRPr="003D50B3">
              <w:rPr>
                <w:rFonts w:ascii="Times New Roman" w:hAnsi="Times New Roman" w:cs="Times New Roman"/>
                <w:sz w:val="28"/>
                <w:szCs w:val="28"/>
              </w:rPr>
              <w:t>ность времен года, месяцев, частей суток.</w:t>
            </w:r>
          </w:p>
          <w:p w:rsidR="007514B4" w:rsidRDefault="003D50B3" w:rsidP="00B71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т представление о том, что продолжительность дня зависит от времени года и положения местности, где проживает человек.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 xml:space="preserve"> 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самостоятельно проводить наблюдения за погодой и заносить результаты в календарь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Понимает, как погода может вли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ять на самочувствие людей,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4A22">
              <w:rPr>
                <w:rFonts w:ascii="Times New Roman" w:hAnsi="Times New Roman" w:cs="Times New Roman"/>
                <w:sz w:val="28"/>
                <w:szCs w:val="28"/>
              </w:rPr>
              <w:t>знае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укреплять свое здоровье. Имеет представ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ление о профессиях связанных с погодой.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изнаки живых организмов. Понимае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разницу между объектами неживой природы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едметами рукотворного мира. Имее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представление о природных ископаемых родного края.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 xml:space="preserve">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представление о форме Земли, о положении в космосе и Солнечной системе, о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материков и ярчайших представи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телях их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ауны (лама, кенгуру,  императорский пингвин)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ориентироваться по компасу.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и отличать представите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лей животного мира по строению и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иям обитания на планете. Умее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выделять и называть характерные особеннос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растений соответствующих экосистем и знае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особенности их приспособления к среде обитания.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представление о влиянии человека на окружающую среду.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 поведения в природе. Умее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станавливать причинно-следствен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между состоянием окружаю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щей среды и жизнью живых организмов. 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т, что человек — это неотъемлемая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природы, что состояние окружаю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щей среды во многом зависит от поведения человека, а здоровье человека во многом зависит от состояния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жающей среды. Понимает необходи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мость здорового образа жизни.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узнавать и называть на картинках домашних животных; 6-8 диких; 5-6 птиц, различая зимующих и перелетных; 4-5 насекомых, пауков, улиток; лягушку, жабу, ящериц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черепаху, змею.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 особенности их проживания. Имее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т представление о животных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зон нашей страны. Знае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правила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 дикими животными, насекомыми, пресмыкающимися и земноводными. Имее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представление об экосистемах; о простейши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пищевых цепях; о циклах разви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тия живых существ; об особенностях строения насекомых и моллю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ков (на элементарном уровне)</w:t>
            </w:r>
          </w:p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0B3" w:rsidTr="003D50B3">
        <w:tc>
          <w:tcPr>
            <w:tcW w:w="9995" w:type="dxa"/>
          </w:tcPr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D50B3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узнаё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т по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ртинкам и в природе деревья родного края. Может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назвать 2-3 кустарника, 5-6 травянистых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растений. Понимае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т сходство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различие растений луга и водоема. Знает необходи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мые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жизни и роста растений. Имеет представление о раз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личных экосистемах и особенностях роста растений в них; о взаимосвязи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в экосистеме; о спосо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бах приспособлений растений к </w:t>
            </w:r>
            <w:proofErr w:type="gramStart"/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окружаю-щей</w:t>
            </w:r>
            <w:proofErr w:type="gramEnd"/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среде; о роли растений в пищевой цепи; 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назвать этапы развития растений; понимают назна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чение частей растений, разницу между плодом и семенем.</w:t>
            </w:r>
          </w:p>
          <w:p w:rsidR="003D50B3" w:rsidRPr="00581911" w:rsidRDefault="003D50B3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Знают некоторых представителей мира растений и </w:t>
            </w:r>
            <w:proofErr w:type="gramStart"/>
            <w:r w:rsidRPr="00581911">
              <w:rPr>
                <w:rFonts w:ascii="Times New Roman" w:hAnsi="Times New Roman" w:cs="Times New Roman"/>
                <w:sz w:val="28"/>
                <w:szCs w:val="28"/>
              </w:rPr>
              <w:t>животных, занесенных в Красную Книгу</w:t>
            </w:r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понимают</w:t>
            </w:r>
            <w:proofErr w:type="gramEnd"/>
            <w:r w:rsidR="002D4A2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береж</w:t>
            </w:r>
            <w:r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ного отношения к ним. 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2D4A22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10.Знае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основные приемы и правила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за комнатными растениями. Умее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выделять части растения и понимаю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их значение для растения. Знае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условия</w:t>
            </w:r>
            <w:proofErr w:type="gramStart"/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роста и развития растений. Знае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т некоторые способы размножения растений. </w:t>
            </w:r>
          </w:p>
        </w:tc>
      </w:tr>
      <w:tr w:rsidR="003D50B3" w:rsidTr="003D50B3">
        <w:tc>
          <w:tcPr>
            <w:tcW w:w="9995" w:type="dxa"/>
          </w:tcPr>
          <w:p w:rsidR="003D50B3" w:rsidRPr="00581911" w:rsidRDefault="00CF1271" w:rsidP="00B711AF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11.Знае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приборов помощников и умее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пользоваться. Умеет фиксиро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вать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  своих наблюдений, соблюдае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правила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опытов и наблюдений. Умее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анализировать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езультаты своих наблюдений. Имее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 xml:space="preserve">т представление о фазовых состояниях воды 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круговороте воды в природе. Имее</w:t>
            </w:r>
            <w:r w:rsidR="003D50B3" w:rsidRPr="00581911">
              <w:rPr>
                <w:rFonts w:ascii="Times New Roman" w:hAnsi="Times New Roman" w:cs="Times New Roman"/>
                <w:sz w:val="28"/>
                <w:szCs w:val="28"/>
              </w:rPr>
              <w:t>т представление о магнетизме, электричестве, плавучести предметов.</w:t>
            </w:r>
          </w:p>
        </w:tc>
      </w:tr>
    </w:tbl>
    <w:p w:rsidR="00CF1271" w:rsidRDefault="00CF1271" w:rsidP="009F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E69" w:rsidRPr="00331E8A" w:rsidRDefault="009F1E69" w:rsidP="009F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E8A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</w:t>
      </w:r>
    </w:p>
    <w:p w:rsidR="009F1E69" w:rsidRDefault="009F1E69" w:rsidP="009F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E8A">
        <w:rPr>
          <w:rFonts w:ascii="Times New Roman" w:hAnsi="Times New Roman" w:cs="Times New Roman"/>
          <w:sz w:val="28"/>
          <w:szCs w:val="28"/>
        </w:rPr>
        <w:t>дошкольного и начального общего образования.</w:t>
      </w:r>
    </w:p>
    <w:p w:rsidR="009F1E69" w:rsidRDefault="009F1E69" w:rsidP="009F1E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55" w:rsidRPr="00112196" w:rsidRDefault="00875155" w:rsidP="00112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68" w:rsidRPr="00112196" w:rsidRDefault="00874B7A" w:rsidP="0079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74B7A" w:rsidRPr="00874B7A" w:rsidRDefault="00023BD8" w:rsidP="00874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74B7A">
        <w:rPr>
          <w:rFonts w:ascii="Times New Roman" w:hAnsi="Times New Roman" w:cs="Times New Roman"/>
          <w:b/>
          <w:sz w:val="28"/>
          <w:szCs w:val="28"/>
        </w:rPr>
        <w:t xml:space="preserve"> Содержание образовательной деятельности с детьми</w:t>
      </w:r>
    </w:p>
    <w:p w:rsidR="00992DAD" w:rsidRDefault="00992DAD" w:rsidP="00992D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 </w:t>
      </w:r>
      <w:r w:rsidRPr="00992DAD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164FF6" w:rsidRPr="00992DAD" w:rsidRDefault="00164FF6" w:rsidP="0080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AD">
        <w:rPr>
          <w:rFonts w:ascii="Times New Roman" w:hAnsi="Times New Roman" w:cs="Times New Roman"/>
          <w:bCs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</w:t>
      </w:r>
    </w:p>
    <w:p w:rsidR="00164FF6" w:rsidRPr="00992DAD" w:rsidRDefault="00164FF6" w:rsidP="00B11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AD">
        <w:rPr>
          <w:rFonts w:ascii="Times New Roman" w:hAnsi="Times New Roman" w:cs="Times New Roman"/>
          <w:bCs/>
          <w:iCs/>
          <w:sz w:val="28"/>
          <w:szCs w:val="28"/>
        </w:rPr>
        <w:t>социально-коммуникативное развитие;</w:t>
      </w:r>
    </w:p>
    <w:p w:rsidR="00164FF6" w:rsidRPr="00992DAD" w:rsidRDefault="00164FF6" w:rsidP="00B11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AD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развитие;</w:t>
      </w:r>
    </w:p>
    <w:p w:rsidR="00164FF6" w:rsidRPr="00992DAD" w:rsidRDefault="00164FF6" w:rsidP="00B11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AD">
        <w:rPr>
          <w:rFonts w:ascii="Times New Roman" w:hAnsi="Times New Roman" w:cs="Times New Roman"/>
          <w:bCs/>
          <w:iCs/>
          <w:sz w:val="28"/>
          <w:szCs w:val="28"/>
        </w:rPr>
        <w:t>речевое развитие;</w:t>
      </w:r>
    </w:p>
    <w:p w:rsidR="00164FF6" w:rsidRPr="00992DAD" w:rsidRDefault="00164FF6" w:rsidP="00B11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AD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развитие;</w:t>
      </w:r>
    </w:p>
    <w:p w:rsidR="00164FF6" w:rsidRPr="00992DAD" w:rsidRDefault="00164FF6" w:rsidP="00B11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AD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развитие.</w:t>
      </w:r>
    </w:p>
    <w:p w:rsidR="00CF1271" w:rsidRPr="00B66910" w:rsidRDefault="00992DAD" w:rsidP="00B669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6910">
        <w:rPr>
          <w:rFonts w:ascii="Times New Roman" w:hAnsi="Times New Roman" w:cs="Times New Roman"/>
          <w:bCs/>
          <w:iCs/>
          <w:sz w:val="28"/>
          <w:szCs w:val="28"/>
        </w:rPr>
        <w:t>Реализация образовательных областей предусмотрена как в обязательной части Программы, так  и в части, формируемой участниками образовательных отношений.</w:t>
      </w:r>
    </w:p>
    <w:p w:rsidR="00C3493B" w:rsidRPr="00FF287A" w:rsidRDefault="00C3493B" w:rsidP="00FA4272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45FD" w:rsidRPr="00B66910" w:rsidRDefault="002345FD" w:rsidP="002345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10">
        <w:rPr>
          <w:rFonts w:ascii="Times New Roman" w:hAnsi="Times New Roman" w:cs="Times New Roman"/>
          <w:b/>
          <w:sz w:val="28"/>
          <w:szCs w:val="28"/>
        </w:rPr>
        <w:t>Приоритетные виды детской деятельности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33"/>
        <w:gridCol w:w="4871"/>
        <w:gridCol w:w="2693"/>
      </w:tblGrid>
      <w:tr w:rsidR="002345FD" w:rsidTr="00522F25">
        <w:tc>
          <w:tcPr>
            <w:tcW w:w="1933" w:type="dxa"/>
          </w:tcPr>
          <w:p w:rsidR="002345FD" w:rsidRDefault="002345FD" w:rsidP="00234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Возрастной период</w:t>
            </w:r>
          </w:p>
        </w:tc>
        <w:tc>
          <w:tcPr>
            <w:tcW w:w="4871" w:type="dxa"/>
          </w:tcPr>
          <w:p w:rsidR="002345FD" w:rsidRDefault="002345FD" w:rsidP="00234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693" w:type="dxa"/>
          </w:tcPr>
          <w:p w:rsidR="002345FD" w:rsidRDefault="002345FD" w:rsidP="00234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</w:tr>
      <w:tr w:rsidR="002345FD" w:rsidTr="00522F25">
        <w:tc>
          <w:tcPr>
            <w:tcW w:w="1933" w:type="dxa"/>
          </w:tcPr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Ранний возраст</w:t>
            </w:r>
          </w:p>
        </w:tc>
        <w:tc>
          <w:tcPr>
            <w:tcW w:w="4871" w:type="dxa"/>
          </w:tcPr>
          <w:p w:rsidR="002345FD" w:rsidRPr="00F257FB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вид деятельности – </w:t>
            </w:r>
            <w:proofErr w:type="gramStart"/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</w:t>
            </w:r>
            <w:proofErr w:type="gramEnd"/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Игры с составными и динамическими игрушками.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с взрослым</w:t>
            </w:r>
          </w:p>
          <w:p w:rsidR="002345FD" w:rsidRPr="00F257FB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Совместные игры со сверстниками под руководством взрослого. 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Самообслуживание и действия с бытовыми предметами-орудиями (ложка,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совок, лопатка и пр.).</w:t>
            </w:r>
          </w:p>
          <w:p w:rsidR="002345FD" w:rsidRPr="00624A50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Экспериментирование с материалами и в</w:t>
            </w:r>
            <w:r w:rsidR="00624A50">
              <w:rPr>
                <w:rFonts w:ascii="Times New Roman" w:hAnsi="Times New Roman" w:cs="Times New Roman"/>
                <w:bCs/>
                <w:sz w:val="28"/>
                <w:szCs w:val="28"/>
              </w:rPr>
              <w:t>еществами (песок, вода, тесто и пр.)</w:t>
            </w:r>
          </w:p>
          <w:p w:rsidR="002345FD" w:rsidRPr="00F257FB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смысла музыки, сказок, стихов.</w:t>
            </w:r>
          </w:p>
          <w:p w:rsidR="002345FD" w:rsidRPr="00F257FB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картинок.</w:t>
            </w:r>
          </w:p>
          <w:p w:rsidR="002345FD" w:rsidRPr="00522F25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 активность.</w:t>
            </w:r>
          </w:p>
        </w:tc>
        <w:tc>
          <w:tcPr>
            <w:tcW w:w="2693" w:type="dxa"/>
          </w:tcPr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</w:tr>
      <w:tr w:rsidR="002345FD" w:rsidTr="00522F25">
        <w:tc>
          <w:tcPr>
            <w:tcW w:w="1933" w:type="dxa"/>
          </w:tcPr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</w:t>
            </w:r>
          </w:p>
        </w:tc>
        <w:tc>
          <w:tcPr>
            <w:tcW w:w="4871" w:type="dxa"/>
          </w:tcPr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FB">
              <w:rPr>
                <w:rFonts w:ascii="Times New Roman" w:hAnsi="Times New Roman" w:cs="Times New Roman"/>
                <w:bCs/>
                <w:sz w:val="28"/>
                <w:szCs w:val="28"/>
              </w:rPr>
              <w:t>Вед</w:t>
            </w:r>
            <w:r w:rsidR="00624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ущий вид деятельности – </w:t>
            </w:r>
            <w:proofErr w:type="gramStart"/>
            <w:r w:rsidR="00624A5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  <w:proofErr w:type="gramEnd"/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, включая сюжетно-ролевую игру, игру с правилами и другие виды игры.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 и сверстниками).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 и элементарный бытовой труд (в помещении и на улице).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Познавательно-исследовательская</w:t>
            </w:r>
            <w:proofErr w:type="gramEnd"/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(исследования объектов окружающего мира и экспериментирования с ними).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  <w:p w:rsidR="002345FD" w:rsidRPr="00E40172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 (рисование, лепка, аппликация).</w:t>
            </w:r>
          </w:p>
          <w:p w:rsidR="002345FD" w:rsidRPr="00522F25" w:rsidRDefault="002345FD" w:rsidP="00522F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172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художественной литературы и фольклора.</w:t>
            </w:r>
          </w:p>
        </w:tc>
        <w:tc>
          <w:tcPr>
            <w:tcW w:w="2693" w:type="dxa"/>
          </w:tcPr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5FD" w:rsidRPr="00E40172" w:rsidRDefault="002345FD" w:rsidP="002345F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</w:t>
            </w:r>
            <w:r w:rsidR="00624A50">
              <w:rPr>
                <w:rFonts w:ascii="Times New Roman" w:hAnsi="Times New Roman" w:cs="Times New Roman"/>
                <w:bCs/>
                <w:sz w:val="28"/>
                <w:szCs w:val="28"/>
              </w:rPr>
              <w:t>жественно-эстетическое развитие</w:t>
            </w:r>
          </w:p>
        </w:tc>
      </w:tr>
    </w:tbl>
    <w:p w:rsidR="002C13F8" w:rsidRPr="00522F25" w:rsidRDefault="002C13F8" w:rsidP="00522F25"/>
    <w:p w:rsidR="008D47E7" w:rsidRPr="00F56A8A" w:rsidRDefault="008D47E7" w:rsidP="00FF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22F25" w:rsidRPr="00755DC4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 в освоении образовательной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8789"/>
      </w:tblGrid>
      <w:tr w:rsidR="000F2834" w:rsidTr="006C24BF">
        <w:tc>
          <w:tcPr>
            <w:tcW w:w="10031" w:type="dxa"/>
            <w:gridSpan w:val="4"/>
          </w:tcPr>
          <w:p w:rsidR="000F2834" w:rsidRDefault="000F2834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</w:tr>
      <w:tr w:rsidR="000F2834" w:rsidTr="006C24BF">
        <w:tc>
          <w:tcPr>
            <w:tcW w:w="10031" w:type="dxa"/>
            <w:gridSpan w:val="4"/>
          </w:tcPr>
          <w:p w:rsidR="000F2834" w:rsidRDefault="000F2834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Приоритетная сфера</w:t>
            </w:r>
            <w:r w:rsidRPr="000F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проявл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 детской инициативы -</w:t>
            </w:r>
            <w:r w:rsidRPr="000F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 w:rsidRPr="000F2834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 с предметами, 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ериалами, веществами; обогаще</w:t>
            </w:r>
            <w:r w:rsidRPr="000F2834">
              <w:rPr>
                <w:rFonts w:ascii="Times New Roman" w:hAnsi="Times New Roman" w:cs="Times New Roman"/>
                <w:b/>
                <w:sz w:val="28"/>
                <w:szCs w:val="28"/>
              </w:rPr>
              <w:t>ние собственного сенсорного опыта восприятия окружающего мира.</w:t>
            </w:r>
          </w:p>
        </w:tc>
      </w:tr>
      <w:tr w:rsidR="000F2834" w:rsidTr="006C24BF">
        <w:tc>
          <w:tcPr>
            <w:tcW w:w="10031" w:type="dxa"/>
            <w:gridSpan w:val="4"/>
          </w:tcPr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редоставлять детям самостоятельность во всём,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не представляет опасности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для их жизни и здоровья, помогая им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изовывать собственные замыслы;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тмечать и приветствовать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минимальные успехи детей;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е критиковать результаты деятельности 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и его самого как личность;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привычку самостоятельно находить для себя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есные за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нятия; приучать </w:t>
            </w:r>
            <w:proofErr w:type="gramStart"/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proofErr w:type="gramEnd"/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игрушками и пособиями;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группой, другими помещениями и сотрудниками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сада, территорией прогу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лочных участков с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повышения самостоятельности;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обуждать детей к разнообразным действиям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редметами, направленным на оз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накомление с их качествами и свойствами (вкладыва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вынимание,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разбирание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части, открывание и закрывани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подбор по форме и размеру);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оддерживать интерес ребёнка к тому, что он рассматривает и наблюдает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разные режимные моменты;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станавливать простые и понятные детям нормы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 группы, чётко исполнять их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и следить за их выполнением всеми детьми;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br/>
              <w:t>взрослым эмоционально положительно настраиват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на день работы; переживать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его как дар; радоваться совместности проживания этого дня с детьми.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Избегать ситу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поторапливания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детей; </w:t>
            </w:r>
          </w:p>
          <w:p w:rsidR="000F2834" w:rsidRDefault="000F2834" w:rsidP="00B11AAF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ля поддержки инициативы в продуктивной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деятельности по указанию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ребёнка создавать для него 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или лепку,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изделия; </w:t>
            </w:r>
          </w:p>
          <w:p w:rsidR="008D47E7" w:rsidRPr="00FF287A" w:rsidRDefault="000F2834" w:rsidP="008D47E7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одержать в открытом доступе изобразительные материалы;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br/>
              <w:t>поощрять занятия изобразительной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тью, выражать одобрение любому </w:t>
            </w: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результату труда ребёнка.</w:t>
            </w:r>
          </w:p>
        </w:tc>
      </w:tr>
      <w:tr w:rsidR="00522F25" w:rsidTr="006C24BF">
        <w:tc>
          <w:tcPr>
            <w:tcW w:w="10031" w:type="dxa"/>
            <w:gridSpan w:val="4"/>
          </w:tcPr>
          <w:p w:rsidR="00522F25" w:rsidRPr="00B5230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года</w:t>
            </w:r>
          </w:p>
        </w:tc>
      </w:tr>
      <w:tr w:rsidR="00522F25" w:rsidTr="006C24BF">
        <w:tc>
          <w:tcPr>
            <w:tcW w:w="10031" w:type="dxa"/>
            <w:gridSpan w:val="4"/>
          </w:tcPr>
          <w:p w:rsidR="00522F25" w:rsidRPr="00B52305" w:rsidRDefault="00522F25" w:rsidP="006C2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Приоритетная сфера </w:t>
            </w:r>
            <w:r w:rsidR="000F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проявления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инициативы – продуктивная деятельность</w:t>
            </w:r>
          </w:p>
        </w:tc>
      </w:tr>
      <w:tr w:rsidR="00522F25" w:rsidTr="006C24BF">
        <w:trPr>
          <w:cantSplit/>
          <w:trHeight w:val="8310"/>
        </w:trPr>
        <w:tc>
          <w:tcPr>
            <w:tcW w:w="959" w:type="dxa"/>
            <w:textDirection w:val="btLr"/>
          </w:tcPr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Pr="00F56A8A" w:rsidRDefault="00522F25" w:rsidP="006C24BF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 по поддержке детской инициативы</w:t>
            </w: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F2834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2A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реализации собственных планов и замыслов каждого ребёнка.</w:t>
            </w:r>
          </w:p>
          <w:p w:rsidR="000F2834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об их реальных, а также возможных в будущем достижениях.</w:t>
            </w:r>
          </w:p>
          <w:p w:rsidR="000F2834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Отмечать и публично поддерживать любые успехи детей.</w:t>
            </w:r>
          </w:p>
          <w:p w:rsidR="000F2834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Всемерно поощрять самостоятельность детей и расширять её сферу.</w:t>
            </w:r>
          </w:p>
          <w:p w:rsidR="000F2834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Помогать ребёнку найти</w:t>
            </w:r>
            <w:proofErr w:type="gramEnd"/>
            <w:r w:rsidRPr="000F2834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реализации собственных поставленных целей.</w:t>
            </w:r>
          </w:p>
          <w:p w:rsidR="000C03B0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34">
              <w:rPr>
                <w:rFonts w:ascii="Times New Roman" w:hAnsi="Times New Roman" w:cs="Times New Roman"/>
                <w:sz w:val="28"/>
                <w:szCs w:val="28"/>
              </w:rPr>
              <w:t>Поддерживать стремление научиться делать что-то и радостное ощущение возрастающей умелости.</w:t>
            </w:r>
          </w:p>
          <w:p w:rsidR="000C03B0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В ходе занятий и в повседневной жизни терпимо относиться к затруднениям ребёнка, позволять действовать ему в своём темпе.</w:t>
            </w:r>
          </w:p>
          <w:p w:rsidR="000C03B0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Не критиковать результаты деятельности детей, а также, их самих. Использовать в роли носителей критики только игровые персонажи, для которых создавались эти продукты.</w:t>
            </w:r>
          </w:p>
          <w:p w:rsidR="000C03B0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детям.</w:t>
            </w:r>
          </w:p>
          <w:p w:rsidR="000C03B0" w:rsidRDefault="00522F25" w:rsidP="00B11AAF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Уважать и ценить каждого ребёнка независимо от его достижений, достоинств и недостатков.</w:t>
            </w:r>
          </w:p>
          <w:p w:rsidR="008D47E7" w:rsidRPr="00FF287A" w:rsidRDefault="00522F25" w:rsidP="008D47E7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в группе положительный психологический микроклимат, в равной степени проявляя любовь и заботу ко всем детям: выражать радость при встрече; использовать ласку и тёплые слова для выражения своего отношения к ребёнку; проявлять деликатность и тактичность.</w:t>
            </w:r>
          </w:p>
        </w:tc>
      </w:tr>
      <w:tr w:rsidR="00522F25" w:rsidRPr="00B52305" w:rsidTr="006C24BF">
        <w:tc>
          <w:tcPr>
            <w:tcW w:w="10031" w:type="dxa"/>
            <w:gridSpan w:val="4"/>
          </w:tcPr>
          <w:p w:rsidR="00522F2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522F25" w:rsidRPr="00B5230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F25" w:rsidRPr="00B52305" w:rsidTr="006C24BF">
        <w:tc>
          <w:tcPr>
            <w:tcW w:w="10031" w:type="dxa"/>
            <w:gridSpan w:val="4"/>
          </w:tcPr>
          <w:p w:rsidR="00522F25" w:rsidRDefault="00522F25" w:rsidP="006C2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25" w:rsidRDefault="00522F25" w:rsidP="000C0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Приоритетная сфера инициативы – </w:t>
            </w:r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познавательная </w:t>
            </w:r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деятельность, расширение информационного кругозора, игровая деятельность со</w:t>
            </w:r>
            <w:r w:rsidR="000C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сверстниками</w:t>
            </w:r>
          </w:p>
          <w:p w:rsidR="00522F25" w:rsidRPr="00B52305" w:rsidRDefault="00522F25" w:rsidP="006C2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F25" w:rsidTr="006C24BF">
        <w:trPr>
          <w:cantSplit/>
          <w:trHeight w:val="8500"/>
        </w:trPr>
        <w:tc>
          <w:tcPr>
            <w:tcW w:w="959" w:type="dxa"/>
            <w:textDirection w:val="btLr"/>
          </w:tcPr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Pr="00F56A8A" w:rsidRDefault="00522F25" w:rsidP="006C24BF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 по поддержке детской инициативы</w:t>
            </w:r>
          </w:p>
          <w:p w:rsidR="00522F25" w:rsidRPr="00F56A8A" w:rsidRDefault="00522F25" w:rsidP="006C24BF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E1">
              <w:rPr>
                <w:rFonts w:ascii="Times New Roman" w:hAnsi="Times New Roman" w:cs="Times New Roman"/>
                <w:sz w:val="28"/>
                <w:szCs w:val="28"/>
              </w:rPr>
              <w:t>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условия и поддерживать театрализованную деятельность детей, их стремление «рядиться».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музыкальной импровизации, пения и движений под популярную музыку.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Создать в группе возможность, используя мебель, ткани и маркеры пространства для развития различных игровых действий и сюжетов.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Негативные оценки можно дать только поступкам ребёнка и только один на один, а не на глазах у группы.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Недопустимо диктовать детям, как и во что должны они играть; навязывать им сюжеты для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 не педагог; характер исполнения роли также определяется детьми.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Привлекать детей к украшению группы к праздникам, обсуждая разные возможности и предложения.</w:t>
            </w:r>
          </w:p>
          <w:p w:rsidR="000C03B0" w:rsidRDefault="00522F25" w:rsidP="00B11AAF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Побуждать детей формировать и выражать собственную эстетическую оценку воспринимаемого, не навязывая им мнения взрослого.</w:t>
            </w:r>
          </w:p>
          <w:p w:rsidR="008D47E7" w:rsidRPr="00FF287A" w:rsidRDefault="00522F25" w:rsidP="008D47E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Привлекать  детей к планированию жизни группы на день.</w:t>
            </w:r>
          </w:p>
        </w:tc>
      </w:tr>
      <w:tr w:rsidR="00522F25" w:rsidRPr="00B52305" w:rsidTr="006C24BF">
        <w:tc>
          <w:tcPr>
            <w:tcW w:w="10031" w:type="dxa"/>
            <w:gridSpan w:val="4"/>
          </w:tcPr>
          <w:p w:rsidR="00522F25" w:rsidRPr="00B5230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522F25" w:rsidRPr="00B52305" w:rsidTr="006C24BF">
        <w:tc>
          <w:tcPr>
            <w:tcW w:w="10031" w:type="dxa"/>
            <w:gridSpan w:val="4"/>
          </w:tcPr>
          <w:p w:rsidR="00522F25" w:rsidRPr="00B5230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Приоритетная сфера инициативы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-личностное общение</w:t>
            </w:r>
            <w:r w:rsidR="000C03B0" w:rsidRPr="000C03B0">
              <w:t xml:space="preserve"> </w:t>
            </w:r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взрослыми и сверстниками,</w:t>
            </w:r>
            <w:r w:rsidR="000C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также информационная позна</w:t>
            </w:r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вательная инициатива.</w:t>
            </w:r>
          </w:p>
        </w:tc>
      </w:tr>
      <w:tr w:rsidR="00522F25" w:rsidTr="00624A50">
        <w:trPr>
          <w:cantSplit/>
          <w:trHeight w:val="5802"/>
        </w:trPr>
        <w:tc>
          <w:tcPr>
            <w:tcW w:w="1101" w:type="dxa"/>
            <w:gridSpan w:val="2"/>
            <w:textDirection w:val="btLr"/>
          </w:tcPr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Pr="00F56A8A" w:rsidRDefault="00522F25" w:rsidP="006C24BF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 по поддержке детской инициативы</w:t>
            </w:r>
          </w:p>
          <w:p w:rsidR="00522F25" w:rsidRPr="00F56A8A" w:rsidRDefault="00522F25" w:rsidP="006C24BF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0C03B0" w:rsidRDefault="00522F25" w:rsidP="00B11AAF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1E1">
              <w:rPr>
                <w:rFonts w:ascii="Times New Roman" w:hAnsi="Times New Roman" w:cs="Times New Roman"/>
                <w:sz w:val="28"/>
                <w:szCs w:val="28"/>
              </w:rPr>
              <w:t>Создавать в группе положительный психологический микроклимат, в равной степени проявляя любовь и заботу ко всем детям: выражать радость при встрече; использовать ласку и тёплые слова для выражения своего отношения к ребёнку; проявлять деликатность и тактичность.</w:t>
            </w:r>
          </w:p>
          <w:p w:rsidR="000C03B0" w:rsidRDefault="00522F25" w:rsidP="00B11AAF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Уважать индивидуальные вкусы и привычки детей.</w:t>
            </w:r>
          </w:p>
          <w:p w:rsidR="000C03B0" w:rsidRDefault="00522F25" w:rsidP="00B11AAF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Поощрять желание создавать что-либо по собственному замыслу, обращать внимание детей на полезность будущего продукта для других или ту радость, которую он доставит кому-то.</w:t>
            </w:r>
          </w:p>
          <w:p w:rsidR="000C03B0" w:rsidRDefault="00522F25" w:rsidP="00B11AAF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разнообразной самостоятельной творческой деятельности детей.</w:t>
            </w:r>
          </w:p>
          <w:p w:rsidR="000C03B0" w:rsidRDefault="00522F25" w:rsidP="00B11AAF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помогать детям в решении проблем организации игры.</w:t>
            </w:r>
          </w:p>
          <w:p w:rsidR="000C03B0" w:rsidRDefault="00522F25" w:rsidP="00B11AAF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планированию жизни группы на день и на более отдалённую перспективу. Обсуждать выбор спектакля для постановки, песни, танца и др.</w:t>
            </w:r>
          </w:p>
          <w:p w:rsidR="008D47E7" w:rsidRPr="00FF287A" w:rsidRDefault="00522F25" w:rsidP="008D47E7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522F25" w:rsidRPr="00B52305" w:rsidTr="006C24BF">
        <w:tc>
          <w:tcPr>
            <w:tcW w:w="10031" w:type="dxa"/>
            <w:gridSpan w:val="4"/>
          </w:tcPr>
          <w:p w:rsidR="00522F25" w:rsidRPr="00B5230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лет</w:t>
            </w:r>
          </w:p>
        </w:tc>
      </w:tr>
      <w:tr w:rsidR="00522F25" w:rsidRPr="00B52305" w:rsidTr="006C24BF">
        <w:tc>
          <w:tcPr>
            <w:tcW w:w="10031" w:type="dxa"/>
            <w:gridSpan w:val="4"/>
          </w:tcPr>
          <w:p w:rsidR="00522F25" w:rsidRPr="00B52305" w:rsidRDefault="00522F25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Приоритетная сфера инициативы – научение</w:t>
            </w:r>
            <w:r w:rsidR="000C03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C03B0" w:rsidRPr="000C03B0">
              <w:t xml:space="preserve"> </w:t>
            </w:r>
            <w:r w:rsidR="000C03B0">
              <w:rPr>
                <w:rFonts w:ascii="Times New Roman" w:hAnsi="Times New Roman" w:cs="Times New Roman"/>
                <w:b/>
                <w:sz w:val="28"/>
                <w:szCs w:val="28"/>
              </w:rPr>
              <w:t>расши</w:t>
            </w:r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>рение сфер собственной компетентности в различн</w:t>
            </w:r>
            <w:r w:rsidR="000C03B0">
              <w:rPr>
                <w:rFonts w:ascii="Times New Roman" w:hAnsi="Times New Roman" w:cs="Times New Roman"/>
                <w:b/>
                <w:sz w:val="28"/>
                <w:szCs w:val="28"/>
              </w:rPr>
              <w:t>ых областях практической пред</w:t>
            </w:r>
            <w:r w:rsidR="000C03B0" w:rsidRPr="000C03B0">
              <w:rPr>
                <w:rFonts w:ascii="Times New Roman" w:hAnsi="Times New Roman" w:cs="Times New Roman"/>
                <w:b/>
                <w:sz w:val="28"/>
                <w:szCs w:val="28"/>
              </w:rPr>
              <w:t>метной, в том числе орудийной, деятельности, а т</w:t>
            </w:r>
            <w:r w:rsidR="000C03B0">
              <w:rPr>
                <w:rFonts w:ascii="Times New Roman" w:hAnsi="Times New Roman" w:cs="Times New Roman"/>
                <w:b/>
                <w:sz w:val="28"/>
                <w:szCs w:val="28"/>
              </w:rPr>
              <w:t>акже информационная познавательная деятельность</w:t>
            </w:r>
          </w:p>
        </w:tc>
      </w:tr>
      <w:tr w:rsidR="00522F25" w:rsidTr="006C24BF">
        <w:trPr>
          <w:cantSplit/>
          <w:trHeight w:val="6085"/>
        </w:trPr>
        <w:tc>
          <w:tcPr>
            <w:tcW w:w="1242" w:type="dxa"/>
            <w:gridSpan w:val="3"/>
            <w:textDirection w:val="btLr"/>
          </w:tcPr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Pr="004172A4" w:rsidRDefault="00522F25" w:rsidP="006C24BF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2A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 по поддержке детской инициативы</w:t>
            </w:r>
          </w:p>
          <w:p w:rsidR="00522F25" w:rsidRPr="004172A4" w:rsidRDefault="00522F25" w:rsidP="006C24BF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25" w:rsidRDefault="00522F25" w:rsidP="006C24BF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Вводить адекватную оценку результата деятельности детей с одновременным признанием его усилий и указанием возможных путей и способов совершенствования продукта.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доделывание; совершенствование деталей и др. Рассказывать детям о трудностях, которые вы сами испытывали при обучении новым видам деятельности.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ситуации, позволяющие ребёнку реализовать свою компетентность, обретая уважение и признание взрослых и сверстников.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Обращаться к детям с просьбой показать</w:t>
            </w:r>
            <w:proofErr w:type="gramEnd"/>
            <w:r w:rsidRPr="000C03B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воспитателю и научить его тем индивидуальным достижениям, которые есть у каждого.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Поддерживать чувство гордости за свой труд и удовлетворения его результатами.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разнообразной самостоятельной творческой деятельности детей.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помогать детям в решении проблем при организации игры.</w:t>
            </w:r>
          </w:p>
          <w:p w:rsid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Привлекать детей к планированию жизни группы на день, неделю, месяц. Учитывать и реализовывать их пожелания и предложения.</w:t>
            </w:r>
          </w:p>
          <w:p w:rsidR="00522F25" w:rsidRPr="000C03B0" w:rsidRDefault="00522F25" w:rsidP="00B11AAF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B0">
              <w:rPr>
                <w:rFonts w:ascii="Times New Roman" w:hAnsi="Times New Roman" w:cs="Times New Roman"/>
                <w:sz w:val="28"/>
                <w:szCs w:val="28"/>
              </w:rPr>
              <w:t>Создавать условия и выделять время для самостоятельной  творческой или познавательной деятельности детей по интересам.</w:t>
            </w:r>
          </w:p>
        </w:tc>
      </w:tr>
    </w:tbl>
    <w:p w:rsidR="00522F25" w:rsidRPr="00522F25" w:rsidRDefault="00522F25" w:rsidP="00522F25"/>
    <w:p w:rsidR="00522F25" w:rsidRPr="00522F25" w:rsidRDefault="00522F25" w:rsidP="00522F25"/>
    <w:p w:rsidR="00863A4A" w:rsidRDefault="001E1FFA" w:rsidP="00863A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63A4A">
        <w:rPr>
          <w:rFonts w:ascii="Times New Roman" w:hAnsi="Times New Roman" w:cs="Times New Roman"/>
          <w:b/>
          <w:sz w:val="28"/>
          <w:szCs w:val="28"/>
        </w:rPr>
        <w:t>.1.</w:t>
      </w:r>
      <w:r w:rsidR="00863A4A" w:rsidRPr="00F2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A4A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863A4A" w:rsidRPr="00F257F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863A4A">
        <w:rPr>
          <w:rFonts w:ascii="Times New Roman" w:hAnsi="Times New Roman" w:cs="Times New Roman"/>
          <w:b/>
          <w:sz w:val="28"/>
          <w:szCs w:val="28"/>
        </w:rPr>
        <w:t>»</w:t>
      </w:r>
    </w:p>
    <w:p w:rsidR="00863A4A" w:rsidRPr="00BB6C3F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  <w:r w:rsidRPr="00AC74C5">
        <w:rPr>
          <w:rFonts w:ascii="Times New Roman" w:hAnsi="Times New Roman" w:cs="Times New Roman"/>
          <w:sz w:val="28"/>
          <w:szCs w:val="28"/>
        </w:rPr>
        <w:t>Содержание образовательной об</w:t>
      </w:r>
      <w:r>
        <w:rPr>
          <w:rFonts w:ascii="Times New Roman" w:hAnsi="Times New Roman" w:cs="Times New Roman"/>
          <w:sz w:val="28"/>
          <w:szCs w:val="28"/>
        </w:rPr>
        <w:t>ласти   «Социально-коммуникативное развитие</w:t>
      </w:r>
      <w:r w:rsidRPr="00AC74C5">
        <w:rPr>
          <w:rFonts w:ascii="Times New Roman" w:hAnsi="Times New Roman" w:cs="Times New Roman"/>
          <w:sz w:val="28"/>
          <w:szCs w:val="28"/>
        </w:rPr>
        <w:t>» соответствует содержанию программы «Радуга»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C3F">
        <w:rPr>
          <w:rFonts w:ascii="Times New Roman" w:hAnsi="Times New Roman" w:cs="Times New Roman"/>
          <w:sz w:val="28"/>
          <w:szCs w:val="28"/>
        </w:rPr>
        <w:t>В связи с тем, что социально-коммуникативное развитие детей является приоритетной областью   программы, необходимо  учитывать  следующие направления реализации образовательной области: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790"/>
        <w:gridCol w:w="3254"/>
      </w:tblGrid>
      <w:tr w:rsidR="00863A4A" w:rsidTr="001E1FFA">
        <w:tc>
          <w:tcPr>
            <w:tcW w:w="1951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принципы</w:t>
            </w:r>
          </w:p>
        </w:tc>
        <w:tc>
          <w:tcPr>
            <w:tcW w:w="4790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54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реализации социально-коммуникативного развития в программе</w:t>
            </w:r>
          </w:p>
        </w:tc>
      </w:tr>
      <w:tr w:rsidR="00863A4A" w:rsidTr="001E1FFA">
        <w:tc>
          <w:tcPr>
            <w:tcW w:w="1951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деятельности</w:t>
            </w:r>
          </w:p>
        </w:tc>
        <w:tc>
          <w:tcPr>
            <w:tcW w:w="4790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общения: разная по характеру и содержанию;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Разнообразная продуктивная деятельность;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деятельность;</w:t>
            </w:r>
          </w:p>
        </w:tc>
        <w:tc>
          <w:tcPr>
            <w:tcW w:w="3254" w:type="dxa"/>
            <w:vMerge w:val="restart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9D5EFD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9D5EFD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63A4A">
              <w:rPr>
                <w:rFonts w:ascii="Times New Roman" w:hAnsi="Times New Roman" w:cs="Times New Roman"/>
                <w:sz w:val="28"/>
                <w:szCs w:val="28"/>
              </w:rPr>
              <w:t>азвитие игровой деятельности детей с целью освоения социальных ролей;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FD" w:rsidRDefault="009D5EFD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9D5EFD" w:rsidRDefault="009D5EFD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Моральн</w:t>
            </w:r>
            <w:r w:rsidR="00863A4A"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ое воспитание</w:t>
            </w: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нравственно-этические ценности и патриотическое воспитание</w:t>
            </w:r>
          </w:p>
        </w:tc>
      </w:tr>
      <w:tr w:rsidR="00863A4A" w:rsidTr="001E1FFA">
        <w:tc>
          <w:tcPr>
            <w:tcW w:w="1951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сознания</w:t>
            </w:r>
          </w:p>
        </w:tc>
        <w:tc>
          <w:tcPr>
            <w:tcW w:w="4790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(формирование представлений об окружающем мире природы и мире человека, РЭМП и развитие основ логического мышления);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морального сознания и системы ценностей</w:t>
            </w:r>
          </w:p>
        </w:tc>
        <w:tc>
          <w:tcPr>
            <w:tcW w:w="3254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1E1FFA">
        <w:tc>
          <w:tcPr>
            <w:tcW w:w="1951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личности</w:t>
            </w:r>
          </w:p>
        </w:tc>
        <w:tc>
          <w:tcPr>
            <w:tcW w:w="4790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окружающему миру: бережное отношение к продукту труда людей; заботливое и ответственное отношение к природе; эмоциональное личное отношение к произведениям искусства.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другим людям: доверие к взрослому как к источнику помощи, защиты и поддержки; авторитет взрослого в сфере знаний и культуры, навыков и способов деятельности; отношение к сверстникам на основе уважения прав всех детей.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себе: формирование образа «Я»;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самооценки; формирование образа своего будущего</w:t>
            </w:r>
          </w:p>
        </w:tc>
        <w:tc>
          <w:tcPr>
            <w:tcW w:w="3254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A4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BEA" w:rsidRDefault="000C0BEA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EA" w:rsidRDefault="000C0BEA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EA" w:rsidRDefault="000C0BEA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4A" w:rsidRPr="00177C00" w:rsidRDefault="001E1FFA" w:rsidP="00863A4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</w:t>
      </w:r>
      <w:r w:rsidR="00863A4A">
        <w:rPr>
          <w:rFonts w:ascii="Times New Roman" w:hAnsi="Times New Roman" w:cs="Times New Roman"/>
          <w:b/>
          <w:sz w:val="28"/>
          <w:szCs w:val="28"/>
        </w:rPr>
        <w:t>. Образовательная область «</w:t>
      </w:r>
      <w:r w:rsidR="00863A4A" w:rsidRPr="00177C00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863A4A">
        <w:rPr>
          <w:rFonts w:ascii="Times New Roman" w:hAnsi="Times New Roman" w:cs="Times New Roman"/>
          <w:b/>
          <w:sz w:val="28"/>
          <w:szCs w:val="28"/>
        </w:rPr>
        <w:t>»</w:t>
      </w:r>
    </w:p>
    <w:p w:rsidR="00863A4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16FD">
        <w:rPr>
          <w:rFonts w:ascii="Times New Roman" w:hAnsi="Times New Roman" w:cs="Times New Roman"/>
          <w:sz w:val="28"/>
          <w:szCs w:val="28"/>
        </w:rPr>
        <w:t>Содержание образовательной области   «Познавательное развитие» соответствует содержанию программы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E7" w:rsidRDefault="008D47E7" w:rsidP="00863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E7" w:rsidRDefault="008D47E7" w:rsidP="00863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E7" w:rsidRDefault="008D47E7" w:rsidP="00863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4A" w:rsidRPr="00755DC4" w:rsidRDefault="00863A4A" w:rsidP="008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4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реализации образовательной области «Познавательное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4139"/>
        <w:gridCol w:w="3226"/>
      </w:tblGrid>
      <w:tr w:rsidR="00863A4A" w:rsidTr="006C24BF">
        <w:tc>
          <w:tcPr>
            <w:tcW w:w="2206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познавательного развития</w:t>
            </w:r>
          </w:p>
        </w:tc>
        <w:tc>
          <w:tcPr>
            <w:tcW w:w="4139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26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реализации познавательного развития в программе</w:t>
            </w:r>
          </w:p>
        </w:tc>
      </w:tr>
      <w:tr w:rsidR="00863A4A" w:rsidTr="006C24BF">
        <w:tc>
          <w:tcPr>
            <w:tcW w:w="2206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процессы</w:t>
            </w:r>
          </w:p>
        </w:tc>
        <w:tc>
          <w:tcPr>
            <w:tcW w:w="413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Восприятие, внимание, память, воображение, мышление и мыслительные операции</w:t>
            </w:r>
          </w:p>
        </w:tc>
        <w:tc>
          <w:tcPr>
            <w:tcW w:w="3226" w:type="dxa"/>
            <w:vMerge w:val="restart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9D5EFD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9D5EFD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Мир человека;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9D5EFD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EF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математических представлений</w:t>
            </w:r>
          </w:p>
        </w:tc>
      </w:tr>
      <w:tr w:rsidR="00863A4A" w:rsidTr="006C24BF">
        <w:tc>
          <w:tcPr>
            <w:tcW w:w="2206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источники информации</w:t>
            </w:r>
          </w:p>
        </w:tc>
        <w:tc>
          <w:tcPr>
            <w:tcW w:w="413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и достижения, накопленные человечеством на пути познания мира;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носители, в которых люди отражают, фиксируют, собирают и сохраняют опыт и достижения своего исторического развития</w:t>
            </w:r>
          </w:p>
        </w:tc>
        <w:tc>
          <w:tcPr>
            <w:tcW w:w="322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6C24BF">
        <w:tc>
          <w:tcPr>
            <w:tcW w:w="2206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информации (чувственно-эмоциональный опыт)</w:t>
            </w:r>
          </w:p>
        </w:tc>
        <w:tc>
          <w:tcPr>
            <w:tcW w:w="413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реакция на отдельные объекты, предметы, явления и события нашего мира</w:t>
            </w:r>
          </w:p>
        </w:tc>
        <w:tc>
          <w:tcPr>
            <w:tcW w:w="322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A4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A4A" w:rsidRPr="001E1FF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  <w:r w:rsidRPr="00D56485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в данном раз</w:t>
      </w:r>
      <w:r w:rsidRPr="00D56485">
        <w:rPr>
          <w:rFonts w:ascii="Times New Roman" w:hAnsi="Times New Roman" w:cs="Times New Roman"/>
          <w:sz w:val="28"/>
          <w:szCs w:val="28"/>
        </w:rPr>
        <w:t>деле  представлена авторская программа для изучения растительного и животного мира родного края, особенностей географического расположения, богатства природных ресурсов, своеобра</w:t>
      </w:r>
      <w:r w:rsidR="000746FD">
        <w:rPr>
          <w:rFonts w:ascii="Times New Roman" w:hAnsi="Times New Roman" w:cs="Times New Roman"/>
          <w:sz w:val="28"/>
          <w:szCs w:val="28"/>
        </w:rPr>
        <w:t>зия климатических условий «Разноцвет</w:t>
      </w:r>
      <w:r w:rsidRPr="00D56485">
        <w:rPr>
          <w:rFonts w:ascii="Times New Roman" w:hAnsi="Times New Roman" w:cs="Times New Roman"/>
          <w:sz w:val="28"/>
          <w:szCs w:val="28"/>
        </w:rPr>
        <w:t>ные тропинки»</w:t>
      </w:r>
      <w:r w:rsidR="001E1FFA">
        <w:rPr>
          <w:rFonts w:ascii="Times New Roman" w:hAnsi="Times New Roman" w:cs="Times New Roman"/>
          <w:sz w:val="28"/>
          <w:szCs w:val="28"/>
        </w:rPr>
        <w:t xml:space="preserve"> С.В. Коган. </w:t>
      </w:r>
      <w:r w:rsidRPr="00B711AF">
        <w:rPr>
          <w:rFonts w:ascii="Times New Roman" w:hAnsi="Times New Roman" w:cs="Times New Roman"/>
          <w:b/>
          <w:i/>
          <w:sz w:val="28"/>
          <w:szCs w:val="28"/>
        </w:rPr>
        <w:t>(Приложение № 1)</w:t>
      </w:r>
    </w:p>
    <w:p w:rsidR="00863A4A" w:rsidRPr="006C5FB1" w:rsidRDefault="001E1FFA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63A4A">
        <w:rPr>
          <w:rFonts w:ascii="Times New Roman" w:hAnsi="Times New Roman" w:cs="Times New Roman"/>
          <w:b/>
          <w:sz w:val="28"/>
          <w:szCs w:val="28"/>
        </w:rPr>
        <w:t>.3 Образовательная область « Речевое развитие»</w:t>
      </w:r>
    </w:p>
    <w:p w:rsidR="00863A4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16FD">
        <w:rPr>
          <w:rFonts w:ascii="Times New Roman" w:hAnsi="Times New Roman" w:cs="Times New Roman"/>
          <w:sz w:val="28"/>
          <w:szCs w:val="28"/>
        </w:rPr>
        <w:t>Содержание образовательной области   «</w:t>
      </w:r>
      <w:r>
        <w:rPr>
          <w:rFonts w:ascii="Times New Roman" w:hAnsi="Times New Roman" w:cs="Times New Roman"/>
          <w:sz w:val="28"/>
          <w:szCs w:val="28"/>
        </w:rPr>
        <w:t>Речев</w:t>
      </w:r>
      <w:r w:rsidRPr="004216FD">
        <w:rPr>
          <w:rFonts w:ascii="Times New Roman" w:hAnsi="Times New Roman" w:cs="Times New Roman"/>
          <w:sz w:val="28"/>
          <w:szCs w:val="28"/>
        </w:rPr>
        <w:t>ое развитие» соответствует содержанию программы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A4A" w:rsidRPr="00BB6C3F" w:rsidRDefault="00863A4A" w:rsidP="008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4">
        <w:rPr>
          <w:rFonts w:ascii="Times New Roman" w:hAnsi="Times New Roman" w:cs="Times New Roman"/>
          <w:b/>
          <w:sz w:val="28"/>
          <w:szCs w:val="28"/>
        </w:rPr>
        <w:t>Направления реализации образ</w:t>
      </w:r>
      <w:r>
        <w:rPr>
          <w:rFonts w:ascii="Times New Roman" w:hAnsi="Times New Roman" w:cs="Times New Roman"/>
          <w:b/>
          <w:sz w:val="28"/>
          <w:szCs w:val="28"/>
        </w:rPr>
        <w:t>овательной области «Речев</w:t>
      </w:r>
      <w:r w:rsidRPr="00755DC4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9"/>
        <w:gridCol w:w="4139"/>
        <w:gridCol w:w="3226"/>
      </w:tblGrid>
      <w:tr w:rsidR="00863A4A" w:rsidTr="006C24BF">
        <w:tc>
          <w:tcPr>
            <w:tcW w:w="2219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речев</w:t>
            </w: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ого развития</w:t>
            </w:r>
          </w:p>
        </w:tc>
        <w:tc>
          <w:tcPr>
            <w:tcW w:w="4139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26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Напр</w:t>
            </w:r>
            <w:r w:rsidR="009D5EFD">
              <w:rPr>
                <w:rFonts w:ascii="Times New Roman" w:hAnsi="Times New Roman" w:cs="Times New Roman"/>
                <w:b/>
                <w:sz w:val="28"/>
                <w:szCs w:val="28"/>
              </w:rPr>
              <w:t>авления  реализации речев</w:t>
            </w: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ого развития в программе</w:t>
            </w:r>
          </w:p>
        </w:tc>
      </w:tr>
      <w:tr w:rsidR="00863A4A" w:rsidTr="006C24BF">
        <w:tc>
          <w:tcPr>
            <w:tcW w:w="2219" w:type="dxa"/>
          </w:tcPr>
          <w:p w:rsidR="00863A4A" w:rsidRDefault="007D3D9B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4139" w:type="dxa"/>
          </w:tcPr>
          <w:p w:rsidR="00863A4A" w:rsidRPr="00CD5029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 за счёт предметного словаря, словаря глаголов и словаря признаков</w:t>
            </w:r>
          </w:p>
          <w:p w:rsidR="00863A4A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FD" w:rsidRDefault="009D5EFD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7D3D9B" w:rsidP="009D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речи; Произносительная сторона </w:t>
            </w:r>
            <w:r w:rsidR="00863A4A">
              <w:rPr>
                <w:rFonts w:ascii="Times New Roman" w:hAnsi="Times New Roman" w:cs="Times New Roman"/>
                <w:sz w:val="28"/>
                <w:szCs w:val="28"/>
              </w:rPr>
              <w:t xml:space="preserve"> речи; </w:t>
            </w:r>
          </w:p>
          <w:p w:rsidR="007D3D9B" w:rsidRDefault="007D3D9B" w:rsidP="009D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Лексическая сторона речи;</w:t>
            </w:r>
          </w:p>
          <w:p w:rsidR="007D3D9B" w:rsidRDefault="007D3D9B" w:rsidP="009D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речи;</w:t>
            </w:r>
          </w:p>
          <w:p w:rsidR="009D5EFD" w:rsidRDefault="009D5EFD" w:rsidP="009D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</w:tr>
      <w:tr w:rsidR="00863A4A" w:rsidTr="006C24BF">
        <w:tc>
          <w:tcPr>
            <w:tcW w:w="221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4139" w:type="dxa"/>
          </w:tcPr>
          <w:p w:rsidR="00863A4A" w:rsidRPr="00CD5029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множественного числа, </w:t>
            </w:r>
            <w:r w:rsidRPr="00CD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множественного числа в родительном падеже; употребление сложных предлогов; согласование числительных с существительными</w:t>
            </w:r>
          </w:p>
        </w:tc>
        <w:tc>
          <w:tcPr>
            <w:tcW w:w="322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6C24BF">
        <w:tc>
          <w:tcPr>
            <w:tcW w:w="221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Звуковая культура речи</w:t>
            </w:r>
          </w:p>
        </w:tc>
        <w:tc>
          <w:tcPr>
            <w:tcW w:w="4139" w:type="dxa"/>
          </w:tcPr>
          <w:p w:rsidR="00863A4A" w:rsidRPr="00CD5029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  <w:p w:rsidR="00863A4A" w:rsidRPr="00CD5029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</w:t>
            </w:r>
            <w:r w:rsidRPr="00CD5029">
              <w:rPr>
                <w:rFonts w:ascii="Times New Roman" w:hAnsi="Times New Roman" w:cs="Times New Roman"/>
                <w:sz w:val="24"/>
                <w:szCs w:val="24"/>
              </w:rPr>
              <w:br/>
              <w:t>как предпосылки обучения грамоте.</w:t>
            </w:r>
          </w:p>
        </w:tc>
        <w:tc>
          <w:tcPr>
            <w:tcW w:w="322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6C24BF">
        <w:tc>
          <w:tcPr>
            <w:tcW w:w="221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4139" w:type="dxa"/>
          </w:tcPr>
          <w:p w:rsidR="00863A4A" w:rsidRPr="00CD5029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общения.</w:t>
            </w:r>
          </w:p>
          <w:p w:rsidR="00863A4A" w:rsidRPr="00CD5029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связной,  грамматически правильной диалогической </w:t>
            </w:r>
            <w:r w:rsidRPr="00CD5029">
              <w:rPr>
                <w:rFonts w:ascii="Times New Roman" w:hAnsi="Times New Roman" w:cs="Times New Roman"/>
                <w:sz w:val="24"/>
                <w:szCs w:val="24"/>
              </w:rPr>
              <w:br/>
              <w:t>и монологической речи.</w:t>
            </w:r>
          </w:p>
          <w:p w:rsidR="00863A4A" w:rsidRPr="00CD5029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322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6C24BF">
        <w:tc>
          <w:tcPr>
            <w:tcW w:w="2219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4139" w:type="dxa"/>
          </w:tcPr>
          <w:p w:rsidR="00863A4A" w:rsidRPr="00CD5029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2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среды различными предметами, пособиями, направленными на развитие переключаемости движений, координации движений, точности движений, силы, ловкости. Действия детей с различными дидактическими пособиями; разные формы </w:t>
            </w:r>
            <w:proofErr w:type="spellStart"/>
            <w:r w:rsidRPr="00CD502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CD5029">
              <w:rPr>
                <w:rFonts w:ascii="Times New Roman" w:hAnsi="Times New Roman" w:cs="Times New Roman"/>
                <w:sz w:val="24"/>
                <w:szCs w:val="24"/>
              </w:rPr>
              <w:t>; развитие элементарных графических умений</w:t>
            </w:r>
          </w:p>
        </w:tc>
        <w:tc>
          <w:tcPr>
            <w:tcW w:w="322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7E7" w:rsidRDefault="008D47E7" w:rsidP="0086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7E7" w:rsidRDefault="008D47E7" w:rsidP="0086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A4A" w:rsidRPr="005A10D2" w:rsidRDefault="001E1FFA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63A4A">
        <w:rPr>
          <w:rFonts w:ascii="Times New Roman" w:hAnsi="Times New Roman" w:cs="Times New Roman"/>
          <w:b/>
          <w:sz w:val="28"/>
          <w:szCs w:val="28"/>
        </w:rPr>
        <w:t>.4  Образовательная область «</w:t>
      </w:r>
      <w:r w:rsidR="00863A4A" w:rsidRPr="005A10D2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863A4A">
        <w:rPr>
          <w:rFonts w:ascii="Times New Roman" w:hAnsi="Times New Roman" w:cs="Times New Roman"/>
          <w:b/>
          <w:sz w:val="28"/>
          <w:szCs w:val="28"/>
        </w:rPr>
        <w:t>»</w:t>
      </w:r>
    </w:p>
    <w:p w:rsidR="00863A4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16FD">
        <w:rPr>
          <w:rFonts w:ascii="Times New Roman" w:hAnsi="Times New Roman" w:cs="Times New Roman"/>
          <w:sz w:val="28"/>
          <w:szCs w:val="28"/>
        </w:rPr>
        <w:t>Содержание образовательной области   «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Pr="004216FD">
        <w:rPr>
          <w:rFonts w:ascii="Times New Roman" w:hAnsi="Times New Roman" w:cs="Times New Roman"/>
          <w:sz w:val="28"/>
          <w:szCs w:val="28"/>
        </w:rPr>
        <w:t xml:space="preserve"> развитие» соответствует содержанию программы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863A4A" w:rsidTr="001E1FFA">
        <w:tc>
          <w:tcPr>
            <w:tcW w:w="1951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принципы</w:t>
            </w:r>
          </w:p>
        </w:tc>
        <w:tc>
          <w:tcPr>
            <w:tcW w:w="4820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реали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зации художественно-эстетического </w:t>
            </w: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программе</w:t>
            </w:r>
          </w:p>
        </w:tc>
      </w:tr>
      <w:tr w:rsidR="00863A4A" w:rsidTr="001E1FFA">
        <w:tc>
          <w:tcPr>
            <w:tcW w:w="1951" w:type="dxa"/>
          </w:tcPr>
          <w:p w:rsidR="00863A4A" w:rsidRPr="00C42CC7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деятельности</w:t>
            </w:r>
          </w:p>
        </w:tc>
        <w:tc>
          <w:tcPr>
            <w:tcW w:w="4820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постройки, конструкции, рисунка, прикладного изделия по образцу, по схеме, по словесной инструкции;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индивидуально, в паре, коллективно;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создании выставки;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 и в ансамбле; развитие певческих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навыков; формирование  навыков адекватной самооценки результатов и продуктов своей деятельности</w:t>
            </w:r>
          </w:p>
        </w:tc>
        <w:tc>
          <w:tcPr>
            <w:tcW w:w="2976" w:type="dxa"/>
            <w:vMerge w:val="restart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7D3D9B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9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863A4A">
              <w:rPr>
                <w:rFonts w:ascii="Times New Roman" w:hAnsi="Times New Roman" w:cs="Times New Roman"/>
                <w:sz w:val="28"/>
                <w:szCs w:val="28"/>
              </w:rPr>
              <w:t>исование;</w:t>
            </w:r>
          </w:p>
          <w:p w:rsidR="00863A4A" w:rsidRDefault="007D3D9B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63A4A">
              <w:rPr>
                <w:rFonts w:ascii="Times New Roman" w:hAnsi="Times New Roman" w:cs="Times New Roman"/>
                <w:sz w:val="28"/>
                <w:szCs w:val="28"/>
              </w:rPr>
              <w:t>епка;</w:t>
            </w:r>
          </w:p>
          <w:p w:rsidR="00863A4A" w:rsidRDefault="007D3D9B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3A4A">
              <w:rPr>
                <w:rFonts w:ascii="Times New Roman" w:hAnsi="Times New Roman" w:cs="Times New Roman"/>
                <w:sz w:val="28"/>
                <w:szCs w:val="28"/>
              </w:rPr>
              <w:t>онструирование;</w:t>
            </w:r>
          </w:p>
          <w:p w:rsidR="007D3D9B" w:rsidRDefault="007D3D9B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A4A" w:rsidRDefault="007D3D9B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Музыка;</w:t>
            </w:r>
          </w:p>
          <w:p w:rsidR="007D3D9B" w:rsidRDefault="007D3D9B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D9B" w:rsidRPr="007D3D9B" w:rsidRDefault="007D3D9B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1E1FFA">
        <w:tc>
          <w:tcPr>
            <w:tcW w:w="1951" w:type="dxa"/>
          </w:tcPr>
          <w:p w:rsidR="00863A4A" w:rsidRPr="00C42CC7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Становление сознания</w:t>
            </w:r>
          </w:p>
        </w:tc>
        <w:tc>
          <w:tcPr>
            <w:tcW w:w="4820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прозой и стихами;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композиторов, музыкой разных народов;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прикладных видах художественного творчества, об эстетике быта, о людях творческих профессий, о ландшафтном дизайне и о развитии культуры.</w:t>
            </w:r>
          </w:p>
        </w:tc>
        <w:tc>
          <w:tcPr>
            <w:tcW w:w="297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1E1FFA">
        <w:tc>
          <w:tcPr>
            <w:tcW w:w="1951" w:type="dxa"/>
          </w:tcPr>
          <w:p w:rsidR="00863A4A" w:rsidRPr="00C42CC7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личности</w:t>
            </w:r>
          </w:p>
        </w:tc>
        <w:tc>
          <w:tcPr>
            <w:tcW w:w="4820" w:type="dxa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красоту своего посёлка, города Санкт-Петербурга, природы родного края;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высокохудожественными произведениями литературы и, музыкального и изобразительного искусства;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книге и навыков правильного обращения с ней;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 детьми музеев, театров и других учреждений культуры, прослушивание записи классической музыки.</w:t>
            </w:r>
          </w:p>
        </w:tc>
        <w:tc>
          <w:tcPr>
            <w:tcW w:w="2976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A4A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BF" w:rsidRDefault="006C24BF" w:rsidP="0086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100" w:rsidRDefault="00554100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4A" w:rsidRDefault="001E1FFA" w:rsidP="00863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63A4A">
        <w:rPr>
          <w:rFonts w:ascii="Times New Roman" w:hAnsi="Times New Roman" w:cs="Times New Roman"/>
          <w:b/>
          <w:sz w:val="28"/>
          <w:szCs w:val="28"/>
        </w:rPr>
        <w:t>.5 Образовательная область « Физическое разви</w:t>
      </w:r>
      <w:r w:rsidR="00863A4A" w:rsidRPr="005A10D2">
        <w:rPr>
          <w:rFonts w:ascii="Times New Roman" w:hAnsi="Times New Roman" w:cs="Times New Roman"/>
          <w:b/>
          <w:sz w:val="28"/>
          <w:szCs w:val="28"/>
        </w:rPr>
        <w:t>тие</w:t>
      </w:r>
      <w:r w:rsidR="00863A4A">
        <w:rPr>
          <w:rFonts w:ascii="Times New Roman" w:hAnsi="Times New Roman" w:cs="Times New Roman"/>
          <w:b/>
          <w:sz w:val="28"/>
          <w:szCs w:val="28"/>
        </w:rPr>
        <w:t>»</w:t>
      </w:r>
    </w:p>
    <w:p w:rsidR="00863A4A" w:rsidRPr="008D47E7" w:rsidRDefault="00863A4A" w:rsidP="00863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16FD">
        <w:rPr>
          <w:rFonts w:ascii="Times New Roman" w:hAnsi="Times New Roman" w:cs="Times New Roman"/>
          <w:sz w:val="28"/>
          <w:szCs w:val="28"/>
        </w:rPr>
        <w:t>Содержание образовательной области   «</w:t>
      </w:r>
      <w:r>
        <w:rPr>
          <w:rFonts w:ascii="Times New Roman" w:hAnsi="Times New Roman" w:cs="Times New Roman"/>
          <w:sz w:val="28"/>
          <w:szCs w:val="28"/>
        </w:rPr>
        <w:t>Физическ</w:t>
      </w:r>
      <w:r w:rsidRPr="004216FD">
        <w:rPr>
          <w:rFonts w:ascii="Times New Roman" w:hAnsi="Times New Roman" w:cs="Times New Roman"/>
          <w:sz w:val="28"/>
          <w:szCs w:val="28"/>
        </w:rPr>
        <w:t>ое развитие» соответству</w:t>
      </w:r>
      <w:r>
        <w:rPr>
          <w:rFonts w:ascii="Times New Roman" w:hAnsi="Times New Roman" w:cs="Times New Roman"/>
          <w:sz w:val="28"/>
          <w:szCs w:val="28"/>
        </w:rPr>
        <w:t xml:space="preserve">ет содержанию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694">
        <w:rPr>
          <w:rFonts w:ascii="Times New Roman" w:hAnsi="Times New Roman" w:cs="Times New Roman"/>
          <w:bCs/>
          <w:sz w:val="28"/>
          <w:szCs w:val="28"/>
        </w:rPr>
        <w:t>Методического пособия  ФГОС</w:t>
      </w:r>
      <w:r w:rsidRPr="00D56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56485">
        <w:rPr>
          <w:rFonts w:ascii="Times New Roman" w:hAnsi="Times New Roman" w:cs="Times New Roman"/>
          <w:bCs/>
          <w:sz w:val="28"/>
          <w:szCs w:val="28"/>
        </w:rPr>
        <w:t>Физическая культура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под редакцией 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детей всех возрастных групп МДОБУ.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6"/>
        <w:gridCol w:w="4910"/>
        <w:gridCol w:w="2969"/>
      </w:tblGrid>
      <w:tr w:rsidR="00863A4A" w:rsidTr="00863A4A">
        <w:tc>
          <w:tcPr>
            <w:tcW w:w="2116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принципы</w:t>
            </w:r>
          </w:p>
        </w:tc>
        <w:tc>
          <w:tcPr>
            <w:tcW w:w="4910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69" w:type="dxa"/>
          </w:tcPr>
          <w:p w:rsidR="00863A4A" w:rsidRPr="00F56A8A" w:rsidRDefault="00863A4A" w:rsidP="006C2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реали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зации физического </w:t>
            </w:r>
            <w:r w:rsidRPr="00F56A8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в программе</w:t>
            </w:r>
          </w:p>
        </w:tc>
      </w:tr>
      <w:tr w:rsidR="00863A4A" w:rsidTr="00863A4A">
        <w:tc>
          <w:tcPr>
            <w:tcW w:w="2116" w:type="dxa"/>
          </w:tcPr>
          <w:p w:rsidR="00863A4A" w:rsidRPr="00C42CC7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</w:t>
            </w: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910" w:type="dxa"/>
          </w:tcPr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двигательных умений и </w:t>
            </w:r>
            <w:r w:rsidRPr="005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не наносящих ущерба организму: направленных на развитие таких физических качеств, как координация и гибкость;</w:t>
            </w:r>
          </w:p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системы организма ребенка, развитие равновесия, координации движений, крупной и мелкой моторики.</w:t>
            </w:r>
          </w:p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Владение подвижными играми с правилами.</w:t>
            </w: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vMerge w:val="restart"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D9B" w:rsidRDefault="007D3D9B" w:rsidP="007D3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здоровья;</w:t>
            </w:r>
          </w:p>
          <w:p w:rsidR="007D3D9B" w:rsidRDefault="007D3D9B" w:rsidP="007D3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развитие;</w:t>
            </w:r>
          </w:p>
          <w:p w:rsidR="007D3D9B" w:rsidRPr="007D3D9B" w:rsidRDefault="007D3D9B" w:rsidP="007D3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физической культуре;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профилактические мероприятия;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Прогулки;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Походы;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норм и правил охраны жизни и здоровья детей; </w:t>
            </w:r>
          </w:p>
          <w:p w:rsidR="00863A4A" w:rsidRPr="00522F25" w:rsidRDefault="00863A4A" w:rsidP="006C24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рационального режима дня</w:t>
            </w:r>
          </w:p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4A" w:rsidRPr="007D3D9B" w:rsidRDefault="00863A4A" w:rsidP="007D3D9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необходимого двигательного режима в течение дня (условия для активного</w:t>
            </w:r>
            <w:r w:rsidR="007D3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в группе, на участке)</w:t>
            </w:r>
          </w:p>
        </w:tc>
      </w:tr>
      <w:tr w:rsidR="00863A4A" w:rsidTr="00863A4A">
        <w:tc>
          <w:tcPr>
            <w:tcW w:w="2116" w:type="dxa"/>
          </w:tcPr>
          <w:p w:rsidR="00863A4A" w:rsidRPr="00C42CC7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Становление сознания</w:t>
            </w:r>
          </w:p>
        </w:tc>
        <w:tc>
          <w:tcPr>
            <w:tcW w:w="4910" w:type="dxa"/>
          </w:tcPr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Овладение детьми элементарными знаниями о своем организме, роли физических упражнений в укрепления собственного здоровья.</w:t>
            </w:r>
          </w:p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нормами и правилами здорового образа жизни, способах укрепления собственного здоровья.</w:t>
            </w:r>
          </w:p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спорте как особом виде человеческой деятельности</w:t>
            </w:r>
          </w:p>
        </w:tc>
        <w:tc>
          <w:tcPr>
            <w:tcW w:w="2969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A" w:rsidTr="00863A4A">
        <w:tc>
          <w:tcPr>
            <w:tcW w:w="2116" w:type="dxa"/>
          </w:tcPr>
          <w:p w:rsidR="00863A4A" w:rsidRPr="00C42CC7" w:rsidRDefault="00863A4A" w:rsidP="006C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C7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личности</w:t>
            </w:r>
          </w:p>
        </w:tc>
        <w:tc>
          <w:tcPr>
            <w:tcW w:w="4910" w:type="dxa"/>
          </w:tcPr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522F2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22F25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сфере.</w:t>
            </w:r>
          </w:p>
          <w:p w:rsidR="00863A4A" w:rsidRPr="00522F25" w:rsidRDefault="00863A4A" w:rsidP="006C24B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2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основы культуры здоровья</w:t>
            </w:r>
          </w:p>
        </w:tc>
        <w:tc>
          <w:tcPr>
            <w:tcW w:w="2969" w:type="dxa"/>
            <w:vMerge/>
          </w:tcPr>
          <w:p w:rsidR="00863A4A" w:rsidRDefault="00863A4A" w:rsidP="006C2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A4A" w:rsidRPr="000746FD" w:rsidRDefault="00863A4A" w:rsidP="002C13F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основных движений</w:t>
      </w:r>
      <w:r w:rsidR="001E1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 и упражнений представлен </w:t>
      </w:r>
      <w:r w:rsidRPr="00074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Приложении №2.</w:t>
      </w:r>
    </w:p>
    <w:p w:rsidR="00863A4A" w:rsidRDefault="00863A4A" w:rsidP="00863A4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A4A" w:rsidRPr="00522F25" w:rsidRDefault="00863A4A" w:rsidP="002C13F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F25">
        <w:rPr>
          <w:rFonts w:ascii="Times New Roman" w:hAnsi="Times New Roman" w:cs="Times New Roman"/>
          <w:bCs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</w:t>
      </w:r>
    </w:p>
    <w:p w:rsidR="006C24BF" w:rsidRPr="00AC74C5" w:rsidRDefault="001E1FFA" w:rsidP="006C24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6C24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24BF" w:rsidRPr="00E2553C">
        <w:rPr>
          <w:rFonts w:ascii="Times New Roman" w:hAnsi="Times New Roman" w:cs="Times New Roman"/>
          <w:b/>
          <w:bCs/>
          <w:sz w:val="28"/>
          <w:szCs w:val="28"/>
        </w:rPr>
        <w:t>Содержание коррекционно-развивающей деятельности</w:t>
      </w:r>
    </w:p>
    <w:p w:rsidR="006C24BF" w:rsidRPr="00200F28" w:rsidRDefault="006C24BF" w:rsidP="002C13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bCs/>
          <w:sz w:val="28"/>
          <w:szCs w:val="28"/>
        </w:rPr>
        <w:t>В группах компенсирующей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комбинированной</w:t>
      </w:r>
      <w:r w:rsidRPr="00200F28">
        <w:rPr>
          <w:rFonts w:ascii="Times New Roman" w:hAnsi="Times New Roman" w:cs="Times New Roman"/>
          <w:bCs/>
          <w:sz w:val="28"/>
          <w:szCs w:val="28"/>
        </w:rPr>
        <w:t xml:space="preserve"> направленности для детей с ТНР</w:t>
      </w:r>
      <w:r>
        <w:rPr>
          <w:rFonts w:ascii="Times New Roman" w:hAnsi="Times New Roman" w:cs="Times New Roman"/>
          <w:bCs/>
          <w:sz w:val="28"/>
          <w:szCs w:val="28"/>
        </w:rPr>
        <w:t>, в группе компенсирующей направленности для детей с задержкой психического развития</w:t>
      </w:r>
      <w:r w:rsidRPr="00200F28">
        <w:rPr>
          <w:rFonts w:ascii="Times New Roman" w:hAnsi="Times New Roman" w:cs="Times New Roman"/>
          <w:bCs/>
          <w:sz w:val="28"/>
          <w:szCs w:val="28"/>
        </w:rPr>
        <w:t xml:space="preserve"> осуществляется реализация адаптированной образовательной программы дошкольного образования с учетом особенностей психофизического развития, индивидуальных возможностей воспитанников, обеспечивающей коррекцию нарушений развития и их социальную адаптацию.</w:t>
      </w:r>
    </w:p>
    <w:p w:rsidR="006C24BF" w:rsidRPr="00200F28" w:rsidRDefault="006C24BF" w:rsidP="006C24BF">
      <w:pPr>
        <w:jc w:val="both"/>
        <w:rPr>
          <w:rFonts w:ascii="Times New Roman" w:hAnsi="Times New Roman" w:cs="Times New Roman"/>
          <w:sz w:val="28"/>
          <w:szCs w:val="28"/>
        </w:rPr>
      </w:pPr>
      <w:r w:rsidRPr="00200F28">
        <w:rPr>
          <w:rFonts w:ascii="Times New Roman" w:hAnsi="Times New Roman" w:cs="Times New Roman"/>
          <w:bCs/>
          <w:sz w:val="28"/>
          <w:szCs w:val="28"/>
        </w:rPr>
        <w:t>Система индивидуально ориентированной психолого-медико-педагогической помощи детям включает в себя:</w:t>
      </w:r>
    </w:p>
    <w:p w:rsidR="006C24BF" w:rsidRPr="00522F25" w:rsidRDefault="006C24BF" w:rsidP="006D4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25">
        <w:rPr>
          <w:rFonts w:ascii="Times New Roman" w:hAnsi="Times New Roman" w:cs="Times New Roman"/>
          <w:bCs/>
          <w:iCs/>
          <w:sz w:val="28"/>
          <w:szCs w:val="28"/>
        </w:rPr>
        <w:t>психолого-медико-педагогическое обследование;</w:t>
      </w:r>
    </w:p>
    <w:p w:rsidR="006C24BF" w:rsidRPr="00522F25" w:rsidRDefault="006C24BF" w:rsidP="006D4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25">
        <w:rPr>
          <w:rFonts w:ascii="Times New Roman" w:hAnsi="Times New Roman" w:cs="Times New Roman"/>
          <w:bCs/>
          <w:iCs/>
          <w:sz w:val="28"/>
          <w:szCs w:val="28"/>
        </w:rPr>
        <w:t>мониторинг динамики развития;</w:t>
      </w:r>
    </w:p>
    <w:p w:rsidR="006C24BF" w:rsidRPr="00522F25" w:rsidRDefault="006C24BF" w:rsidP="006D49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25">
        <w:rPr>
          <w:rFonts w:ascii="Times New Roman" w:hAnsi="Times New Roman" w:cs="Times New Roman"/>
          <w:bCs/>
          <w:iCs/>
          <w:sz w:val="28"/>
          <w:szCs w:val="28"/>
        </w:rPr>
        <w:t>планирование коррекционных мероприятий.</w:t>
      </w:r>
    </w:p>
    <w:p w:rsidR="006C24BF" w:rsidRDefault="006C24BF" w:rsidP="006C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31" w:rsidRPr="00065C31" w:rsidRDefault="00065C31" w:rsidP="0006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коррекционно-развивающей работы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82"/>
        <w:gridCol w:w="4845"/>
        <w:gridCol w:w="1368"/>
        <w:gridCol w:w="1425"/>
      </w:tblGrid>
      <w:tr w:rsidR="006C24BF" w:rsidRPr="007177EA" w:rsidTr="006C24BF">
        <w:tc>
          <w:tcPr>
            <w:tcW w:w="392" w:type="dxa"/>
          </w:tcPr>
          <w:p w:rsidR="006C24BF" w:rsidRPr="007177EA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C24BF" w:rsidRPr="007177EA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коррекционной работы</w:t>
            </w: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и задачи</w:t>
            </w:r>
          </w:p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Кто проводит</w:t>
            </w:r>
          </w:p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6C24BF" w:rsidRPr="002345FD" w:rsidRDefault="006C24BF" w:rsidP="006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Углубленное обследование</w:t>
            </w: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структуру и степень выраженности имеющегося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дефекта</w:t>
            </w: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лановое обследова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динамику развития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(развития)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детей, наметить план работы на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периоды обучения.</w:t>
            </w: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альные занятия с детьми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vMerge w:val="restart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коррекция нарушений звукопроизношения, автоматизация звуков;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приемов умственных действий – анализа, синтеза, сравнения, обобщения, исключения;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памяти, внимания, воображения, творческих способностей, вариативности мышления;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коммуникативных навыков – умения общаться с детьми и взрослыми;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интереса и внимания к слову, к собственной речи и речи окружающих;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обогащение активного и пассивного словаря, развитие грамматического строя речи, формирование связной речи;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умения оперировать единицами языка – звуком, слогом, словом, словосочетанием, предложением;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расширение представлений об окружающем мире, явлениях действительности с опорой на жизненный опыт ребенка.</w:t>
            </w: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Ежедне-вно</w:t>
            </w:r>
            <w:proofErr w:type="spellEnd"/>
            <w:proofErr w:type="gramEnd"/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повые</w:t>
            </w:r>
            <w:proofErr w:type="spell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vMerge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1425" w:type="dxa"/>
          </w:tcPr>
          <w:p w:rsidR="006C24BF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раза в неделю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Фронтальные логопеди</w:t>
            </w: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 занятия</w:t>
            </w:r>
          </w:p>
        </w:tc>
        <w:tc>
          <w:tcPr>
            <w:tcW w:w="4845" w:type="dxa"/>
            <w:vMerge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раза в неделю</w:t>
            </w: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для родителей</w:t>
            </w: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правилам артикуляторной гимнастики.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 специалистам.</w:t>
            </w: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Консилиумы</w:t>
            </w: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дальнейшего маршрута обучения,</w:t>
            </w: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ето-дист</w:t>
            </w:r>
            <w:proofErr w:type="spell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психолог, логопеды.</w:t>
            </w: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 мере необходимости.</w:t>
            </w: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занятия.</w:t>
            </w:r>
          </w:p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 итоги  коррекционной работы с детьми.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Учителя-логопеды.</w:t>
            </w:r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 учебного года.</w:t>
            </w:r>
          </w:p>
        </w:tc>
      </w:tr>
      <w:tr w:rsidR="006C24BF" w:rsidRPr="007177EA" w:rsidTr="006C24BF">
        <w:tc>
          <w:tcPr>
            <w:tcW w:w="39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2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484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Повысить компетентность педагогов в вопросах коррекционно-воспитательной работе</w:t>
            </w:r>
          </w:p>
        </w:tc>
        <w:tc>
          <w:tcPr>
            <w:tcW w:w="1368" w:type="dxa"/>
          </w:tcPr>
          <w:p w:rsidR="006C24BF" w:rsidRPr="002345FD" w:rsidRDefault="006C24BF" w:rsidP="006C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</w:t>
            </w:r>
            <w:proofErr w:type="spellStart"/>
            <w:r w:rsidRPr="0023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дефектолг</w:t>
            </w:r>
            <w:proofErr w:type="spellEnd"/>
          </w:p>
        </w:tc>
        <w:tc>
          <w:tcPr>
            <w:tcW w:w="1425" w:type="dxa"/>
          </w:tcPr>
          <w:p w:rsidR="006C24BF" w:rsidRPr="002345FD" w:rsidRDefault="006C24BF" w:rsidP="006C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C24BF" w:rsidRPr="006C5FB1" w:rsidRDefault="006C24BF" w:rsidP="006C2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6C" w:rsidRDefault="006C24BF" w:rsidP="00C26B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1D4">
        <w:rPr>
          <w:rFonts w:ascii="Times New Roman" w:hAnsi="Times New Roman" w:cs="Times New Roman"/>
          <w:bCs/>
          <w:sz w:val="28"/>
          <w:szCs w:val="28"/>
        </w:rPr>
        <w:t>Содержание коррекционно-развивающей деятельности с детьми, имеющими общее недоразвитие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группах </w:t>
      </w:r>
      <w:r w:rsidR="00C26B6C">
        <w:rPr>
          <w:rFonts w:ascii="Times New Roman" w:hAnsi="Times New Roman" w:cs="Times New Roman"/>
          <w:bCs/>
          <w:sz w:val="28"/>
          <w:szCs w:val="28"/>
        </w:rPr>
        <w:t>компенсирующей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направленности</w:t>
      </w:r>
      <w:r w:rsidRPr="004501D4">
        <w:rPr>
          <w:rFonts w:ascii="Times New Roman" w:hAnsi="Times New Roman" w:cs="Times New Roman"/>
          <w:bCs/>
          <w:sz w:val="28"/>
          <w:szCs w:val="28"/>
        </w:rPr>
        <w:t xml:space="preserve">, соответствует содержанию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Pr="004501D4">
        <w:rPr>
          <w:rFonts w:ascii="Times New Roman" w:hAnsi="Times New Roman" w:cs="Times New Roman"/>
          <w:bCs/>
          <w:sz w:val="28"/>
          <w:szCs w:val="28"/>
        </w:rPr>
        <w:t xml:space="preserve">адаптированной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коррекционно-развивающей работы в логопедической группе детского сада для детей с тяжёлыми нарушениями речи (общим недоразвитием речи) с 3 до 7 лет под редакцией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Нищевой</w:t>
      </w:r>
      <w:proofErr w:type="spellEnd"/>
      <w:r w:rsidR="00C26B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C13F8" w:rsidRDefault="00C26B6C" w:rsidP="00C907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6B6C">
        <w:rPr>
          <w:rFonts w:ascii="Times New Roman" w:hAnsi="Times New Roman" w:cs="Times New Roman"/>
          <w:bCs/>
          <w:sz w:val="28"/>
          <w:szCs w:val="28"/>
        </w:rPr>
        <w:t>Содержание коррекционно-раз</w:t>
      </w:r>
      <w:r>
        <w:rPr>
          <w:rFonts w:ascii="Times New Roman" w:hAnsi="Times New Roman" w:cs="Times New Roman"/>
          <w:bCs/>
          <w:sz w:val="28"/>
          <w:szCs w:val="28"/>
        </w:rPr>
        <w:t>вивающей деятельности с детьми в</w:t>
      </w:r>
      <w:r w:rsidRPr="00C26B6C">
        <w:rPr>
          <w:rFonts w:ascii="Times New Roman" w:hAnsi="Times New Roman" w:cs="Times New Roman"/>
          <w:bCs/>
          <w:sz w:val="28"/>
          <w:szCs w:val="28"/>
        </w:rPr>
        <w:t xml:space="preserve"> группах </w:t>
      </w:r>
      <w:r>
        <w:rPr>
          <w:rFonts w:ascii="Times New Roman" w:hAnsi="Times New Roman" w:cs="Times New Roman"/>
          <w:bCs/>
          <w:sz w:val="28"/>
          <w:szCs w:val="28"/>
        </w:rPr>
        <w:t>комбинированно</w:t>
      </w:r>
      <w:r w:rsidRPr="00C26B6C">
        <w:rPr>
          <w:rFonts w:ascii="Times New Roman" w:hAnsi="Times New Roman" w:cs="Times New Roman"/>
          <w:bCs/>
          <w:sz w:val="28"/>
          <w:szCs w:val="28"/>
        </w:rPr>
        <w:t xml:space="preserve">й направленности, соответствует содержанию Примерной адаптированной программы коррекционно-развивающей работы в логопедической группе детского сада для детей с тяжёлыми нарушениями речи (общим недоразвитием речи) с 3 до 7 лет под редакцией Н.В. </w:t>
      </w:r>
      <w:proofErr w:type="spellStart"/>
      <w:r w:rsidRPr="00C26B6C">
        <w:rPr>
          <w:rFonts w:ascii="Times New Roman" w:hAnsi="Times New Roman" w:cs="Times New Roman"/>
          <w:bCs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детей с ТНР и содержанию примерной основной образовательной программы «Радуга»</w:t>
      </w:r>
      <w:r w:rsidR="00C9079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C24BF" w:rsidRPr="00DA1694" w:rsidRDefault="006C24BF" w:rsidP="002C13F8">
      <w:pPr>
        <w:pStyle w:val="a3"/>
        <w:spacing w:line="240" w:lineRule="auto"/>
        <w:ind w:left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C24BF">
        <w:rPr>
          <w:rFonts w:ascii="Times New Roman" w:hAnsi="Times New Roman" w:cs="Times New Roman"/>
          <w:bCs/>
          <w:sz w:val="28"/>
          <w:szCs w:val="28"/>
        </w:rPr>
        <w:t>Содержание коррекционно-развивающей деятельности с детьми, имеющими задержку психического развития, соответствует содержанию адаптированной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редакцией</w:t>
      </w:r>
      <w:r w:rsidRPr="00DA169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C1C90">
        <w:rPr>
          <w:rFonts w:ascii="Times New Roman" w:hAnsi="Times New Roman" w:cs="Times New Roman"/>
          <w:sz w:val="28"/>
          <w:szCs w:val="28"/>
        </w:rPr>
        <w:t xml:space="preserve">Шевченко С.Г. Подготовка к школе детей с задержкой психического развития. Книга 1. — М.: </w:t>
      </w:r>
      <w:r>
        <w:rPr>
          <w:rFonts w:ascii="Times New Roman" w:hAnsi="Times New Roman" w:cs="Times New Roman"/>
          <w:sz w:val="28"/>
          <w:szCs w:val="28"/>
        </w:rPr>
        <w:t>Школьная Пресса, 2003.</w:t>
      </w:r>
    </w:p>
    <w:p w:rsidR="00522F25" w:rsidRDefault="00C90797" w:rsidP="00C907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97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</w:t>
      </w:r>
      <w:r w:rsidRPr="00C90797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образовательной области </w:t>
      </w:r>
      <w:r w:rsidRPr="00C90797">
        <w:rPr>
          <w:rFonts w:ascii="Times New Roman" w:hAnsi="Times New Roman" w:cs="Times New Roman"/>
          <w:b/>
          <w:sz w:val="28"/>
          <w:szCs w:val="28"/>
        </w:rPr>
        <w:br/>
        <w:t>«Социально-коммуникативное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5"/>
      </w:tblGrid>
      <w:tr w:rsidR="00C90797" w:rsidTr="00C90797">
        <w:tc>
          <w:tcPr>
            <w:tcW w:w="9995" w:type="dxa"/>
          </w:tcPr>
          <w:p w:rsidR="00C90797" w:rsidRDefault="00C90797" w:rsidP="00C9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</w:tr>
      <w:tr w:rsidR="00C90797" w:rsidTr="00C90797">
        <w:tc>
          <w:tcPr>
            <w:tcW w:w="9995" w:type="dxa"/>
          </w:tcPr>
          <w:p w:rsidR="00C90797" w:rsidRDefault="00C90797" w:rsidP="00C90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C90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 диагностику нарушений развития эмоциональной </w:t>
            </w:r>
            <w:r w:rsidRPr="00C907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сферы ребёнка; выявлять детей, нуждающихся в осо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бом внимании, в индивидуализи</w:t>
            </w:r>
            <w:r w:rsidRPr="00C90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рованных, а иногда и специальных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условиях развития и образования</w:t>
            </w:r>
          </w:p>
        </w:tc>
      </w:tr>
      <w:tr w:rsidR="00C90797" w:rsidTr="00C90797">
        <w:tc>
          <w:tcPr>
            <w:tcW w:w="9995" w:type="dxa"/>
          </w:tcPr>
          <w:p w:rsid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а основании наблюдений за детьми в различных в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 xml:space="preserve">идах активности (двигательной, 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социальной, игровой, речевой) выделять детей с от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 xml:space="preserve">ставанием в смене ведущих форм 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общения </w:t>
            </w:r>
            <w:proofErr w:type="gramStart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(тех, у которых вместо преим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ущественно предметно-действен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ных средств общения продолжают доминировать т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олько эмоциональные формы вза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имодействия);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а основании наблюдений за детьми в различных видах активности (двигательной, социальной, игровой, речевой) выделять детей с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опережающим развитием </w:t>
            </w:r>
            <w:proofErr w:type="spellStart"/>
            <w:r w:rsidR="00C90797">
              <w:rPr>
                <w:rFonts w:ascii="Times New Roman" w:hAnsi="Times New Roman" w:cs="Times New Roman"/>
                <w:sz w:val="28"/>
                <w:szCs w:val="28"/>
              </w:rPr>
              <w:t>внеситуа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, познавательных форм общения;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ыделять детей со сниженной или полностью отсутствующей реакцией на оценку их деятельности со стороны взрослых, а также детей с повышенной зависимостью от оценки взрослого, с сильными, не соответствующ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ими ситуации эмоциональными ре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акциями на препятствие или затруднение в деятельности;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собое внимание уделять детям, у которых однообразные </w:t>
            </w:r>
            <w:proofErr w:type="spellStart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ствия с предметами сочетаются с отсутствием или явным снижением эмоционального контакта с близкими взрослыми;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простейшие формы объективной регистрации результатов 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наблюдений, используя специальные заранее подготовленные формы на каждого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ребёнка (дневни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ки наблюдений, лист адаптации и </w:t>
            </w:r>
            <w:proofErr w:type="gramStart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ельно разработанные в организа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ции формы регистрации);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собое внимание обращать на таких детей, у которых наблюдаемые особенности в поведении имеют множественный характер (например,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задержка в смене форм обще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сочетается с однообразными при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митивными манипуляциями с пред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метами и с отсутствием адекватных коммуникативных навыков со сверстниками), а также отличаются длительностью и интенсивностью проявлений;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реди детей третьего года жизни выявлять тех, у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сохраняются неспецифи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ческие действия со сверстниками как с неодушевлёнными объектами при отсутствии потребности в элементарных направленных на сверстника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специфических коммуника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тивных действиях (привлечение внимания к своим действиям, подражание действиям партнёра, простейшие совместные игры и т. д.);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аблюдать за личностным развитием ребёнка: внимательно анализировать характер взаимодействия </w:t>
            </w:r>
            <w:proofErr w:type="gramStart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отмечать стремление ребёнка к совместным действиям,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к эмоциональному и деловому об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щению в ходе сотрудничества;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тмечать, возникает ли у ребёнка к концу ранн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его возраста стремление к само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стоятельности при выполнении действий самообслуживания, в предметной и строительной игре, в рисовании;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аблюдать, испытывает ли ребёнок гордость, </w:t>
            </w:r>
            <w:r w:rsidR="00C90797">
              <w:rPr>
                <w:rFonts w:ascii="Times New Roman" w:hAnsi="Times New Roman" w:cs="Times New Roman"/>
                <w:sz w:val="28"/>
                <w:szCs w:val="28"/>
              </w:rPr>
              <w:t>радость от собственных достиже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ний, а также потребность показать их близкому взрослому; </w:t>
            </w:r>
          </w:p>
          <w:p w:rsidR="00C90797" w:rsidRP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ри обнаружении у ребёнка поведения, отличающегося от поведения большинства детей того же возраста и пола, организовывать более тщательное наблюдение за ним, привлекать специалистов (психологов, врачей, специальных педагогов). </w:t>
            </w:r>
          </w:p>
          <w:p w:rsidR="00C90797" w:rsidRPr="005133A9" w:rsidRDefault="00C90797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7">
              <w:rPr>
                <w:rFonts w:ascii="Times New Roman" w:hAnsi="Times New Roman" w:cs="Times New Roman"/>
                <w:sz w:val="28"/>
                <w:szCs w:val="28"/>
              </w:rPr>
              <w:t>Педагог должен осуществлять коррекционно-развивающую работу, направленную на профилактику и коррекцию эмоциональных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у ребёнка, коррекцию пове</w:t>
            </w:r>
            <w:r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денческих расстройств, стимуляцию способов взаимодействия ребёнка </w:t>
            </w:r>
            <w:proofErr w:type="gramStart"/>
            <w:r w:rsidRPr="00C907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 другими детьми: проявлять уважение к личности каждого ребёнка, особенно в случаях выявления неблагополучия в развитии, наличия отклонений: не акцентировать внимание на имеющихся у ребёнка трудностях, не говорить об 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этом вслух как при взрослых, так и при других детях во избежание отрицательных </w:t>
            </w:r>
          </w:p>
          <w:p w:rsidR="00C90797" w:rsidRPr="00C90797" w:rsidRDefault="00C90797" w:rsidP="005133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состояний ребёнка, для предупреждения стрессовых ситуаций; </w:t>
            </w:r>
          </w:p>
          <w:p w:rsidR="00C90797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ри оказании индивидуальной помощи делать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очень деликатно, без отрица</w:t>
            </w:r>
            <w:r w:rsidR="00C90797" w:rsidRPr="005133A9">
              <w:rPr>
                <w:rFonts w:ascii="Times New Roman" w:hAnsi="Times New Roman" w:cs="Times New Roman"/>
                <w:sz w:val="28"/>
                <w:szCs w:val="28"/>
              </w:rPr>
              <w:t>тельных оценок, подчёркивая достижения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ддерживая положительное отноше</w:t>
            </w:r>
            <w:r w:rsidR="00C90797"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ние к взаимодействию </w:t>
            </w:r>
            <w:proofErr w:type="gramStart"/>
            <w:r w:rsidR="00C90797" w:rsidRPr="005133A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90797"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детьми; </w:t>
            </w:r>
          </w:p>
          <w:p w:rsidR="00C90797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797" w:rsidRPr="00C90797">
              <w:rPr>
                <w:rFonts w:ascii="Times New Roman" w:hAnsi="Times New Roman" w:cs="Times New Roman"/>
                <w:sz w:val="28"/>
                <w:szCs w:val="28"/>
              </w:rPr>
              <w:t>роводить индивидуальные дополнительные педагогические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кор</w:t>
            </w:r>
            <w:r w:rsidR="00C90797" w:rsidRPr="005133A9">
              <w:rPr>
                <w:rFonts w:ascii="Times New Roman" w:hAnsi="Times New Roman" w:cs="Times New Roman"/>
                <w:sz w:val="28"/>
                <w:szCs w:val="28"/>
              </w:rPr>
              <w:t>рекционного характера в свободное от занятий время;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аботать в тесном контакте с родителями и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циалистами (психологами, врача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ми, коррекционными педагогами) для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единого подхода к воспита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нию и развитию ребёнка; 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читывать в процессе взаимодействия характер отклонений в развитии ребёнка: учитывать индивидуальные двигательные возможности и предъявлять разные требования к уровню развития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действий (одним малышам по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могать даже в выполнении тех действий, где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частвуют крупные мышечные груп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пы, другим только в более сложных заданиях); 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сли у ребёнка есть нарушения зрения, следить, чтобы он пользовался очками в режиме, определённом врачом, и за чистотой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ков. Учитывать особенности зри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восприятия при подборе и предъявлении дидактического материала. 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Применять адекватные возможностям ребёнка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риёмы работы (приближать, удоб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но располагать предметы, картинки, средства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орудия деятельности). При необ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 ставить дополнительные источники света. Регулировать зрительные нагрузки, особенно при использовании видео- и телеаппаратуры, компьютеров; 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общения с детьми с нарушениями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слуха использовать знакомые ре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бёнку слова и фразы, уточнять понимание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 детей. Обращать осо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бое внимание на то, чтобы ребёнок хорошо видел лица говорящих взрослых и детей, располагать ребёнка в группе на неболь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шом расстоянии от себя (в зави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симости от слуховых возможностей ребёнка). Следить, чтобы ребёнок, имеющий слуховой аппарат, пользовался им в течение всего времени пребывания в группе, помогать устранять причины неисправности аппарата (поменять батарейки и др.). 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Помогать ребёнку с нарушенным слухом 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 с другими детьми, поддержи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вать общение, предлагая темы для игр, рисования и др.; </w:t>
            </w:r>
            <w:proofErr w:type="gramEnd"/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ри затруднениях ребёнка в решении познавате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задач терпеливо, без раз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дражения и оценочных суждений применять дополнительные объяснения, показ, совместные действия; </w:t>
            </w:r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бращать внимание на характер эмоциональных и поведенческих реакций детей по поводу одобрения их действий взрослыми. </w:t>
            </w:r>
            <w:proofErr w:type="gramStart"/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Уделять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 </w:t>
            </w:r>
            <w:proofErr w:type="gramEnd"/>
          </w:p>
          <w:p w:rsidR="005133A9" w:rsidRPr="005133A9" w:rsidRDefault="005133A9" w:rsidP="00B11AAF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аходить средства установления контакта с </w:t>
            </w:r>
            <w:proofErr w:type="spellStart"/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безречевыми</w:t>
            </w:r>
            <w:proofErr w:type="spellEnd"/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 или плохо говорящими детьми: проявлять внимательность к любому обращен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со стороны ребёнка, доброже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лательно выслушивать, уточнять сказанное, использовать естественные жесты, указания на предметы, вместе с ребёнком радоваться взаимопониманию; поощрять и стимулировать речевую активность детей, стараться не фиксировать внимание на качестве произношения, не перебива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не исправлять ребёнка.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вторять сказанное ребёнком, побуждая его к повторению, </w:t>
            </w:r>
            <w:proofErr w:type="gramStart"/>
            <w:r w:rsidRPr="005133A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 не настаивая на этом; </w:t>
            </w:r>
          </w:p>
          <w:p w:rsidR="008D47E7" w:rsidRDefault="005133A9" w:rsidP="008D47E7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33A9"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оддерживать общение между детьми, учить детей выслушивать друг друга до конца. </w:t>
            </w:r>
          </w:p>
          <w:p w:rsidR="005133A9" w:rsidRPr="008D47E7" w:rsidRDefault="005133A9" w:rsidP="008D47E7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чить ребёнка: реагировать и откликаться на своё имя; называть своё имя; узнавать себя в зеркале; узнавать себя на фотографии; откликаться на свою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фамилию; показывать части своего тела и лица по называнию взрослых; выделять основные части своего тела: голову, туловище («тело»), руки, ноги; показывать на лице глаза, рот, нос, уши; на голове волосы;</w:t>
            </w:r>
            <w:proofErr w:type="gramEnd"/>
            <w:r w:rsidRPr="005133A9">
              <w:t xml:space="preserve"> </w:t>
            </w:r>
            <w:proofErr w:type="gramStart"/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самостоятельно садиться, сидеть, ложиться в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определённых ситуациях, задан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ных взрослым (сидеть на своём стуле, спать на своей 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постели, класть вещи в свой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шкафчик и брать их из него и т. п.);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формировании отношения к другим людям учить ребёнка: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>выделять свою маму среди других людей (в том сл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учае, когда матери нет, взрослого, её заменяющего);</w:t>
            </w:r>
            <w:proofErr w:type="gramEnd"/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формировать тактильно-эмоциональные спосо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бы выражения чувства привязан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ности к матери и членам семьи: обнимать, целоват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ь, держать за руку, улыбаться;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за действиями другого ребёнка;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реагировать на сверстника и его действия;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фиксировать взгляд на лице сверстника, партнёра по игре, воспитателя;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>указывать пальцем или рукой на близких взрослых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: маму, родных, воспитателя,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агога и некоторых сверстников;</w:t>
            </w:r>
            <w:proofErr w:type="gramEnd"/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в формировании отношения к о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кружающему миру учить ребёнка: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непосредственный интерес к игрушкам, предметам и действиям с ними;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>проявлять инициативную улыбку и двигательное оживлени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е на красочный, эмоциональный стимул, предмет;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фиксировать взор на движущейся игрушке (пред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мете), прослеживать взором ре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зультат её движения;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действия с предметами (неспецифи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ческие и специфические манипу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ляции): брать предмет в руки, стучать 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им, удерживать предмет в руке;</w:t>
            </w:r>
            <w:proofErr w:type="gramEnd"/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испытывать эмоциональное удовольствие от крас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ивой игрушки, от качеств мате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 xml:space="preserve">риала (пушистый, мягкий, тёплый, гладкий); 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br/>
              <w:t>эмоционально реагировать на мелодичную муз</w:t>
            </w:r>
            <w:r w:rsidR="00294C67" w:rsidRPr="008D47E7">
              <w:rPr>
                <w:rFonts w:ascii="Times New Roman" w:hAnsi="Times New Roman" w:cs="Times New Roman"/>
                <w:sz w:val="28"/>
                <w:szCs w:val="28"/>
              </w:rPr>
              <w:t>ыку, ритмический рисунок мело</w:t>
            </w:r>
            <w:r w:rsidRPr="008D47E7">
              <w:rPr>
                <w:rFonts w:ascii="Times New Roman" w:hAnsi="Times New Roman" w:cs="Times New Roman"/>
                <w:sz w:val="28"/>
                <w:szCs w:val="28"/>
              </w:rPr>
              <w:t>дии, звуки природы.</w:t>
            </w:r>
          </w:p>
        </w:tc>
      </w:tr>
      <w:tr w:rsidR="00C90797" w:rsidTr="00C90797">
        <w:tc>
          <w:tcPr>
            <w:tcW w:w="9995" w:type="dxa"/>
          </w:tcPr>
          <w:p w:rsidR="00C90797" w:rsidRDefault="005133A9" w:rsidP="0051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года</w:t>
            </w:r>
          </w:p>
        </w:tc>
      </w:tr>
      <w:tr w:rsidR="00C90797" w:rsidTr="00C90797">
        <w:tc>
          <w:tcPr>
            <w:tcW w:w="9995" w:type="dxa"/>
          </w:tcPr>
          <w:p w:rsidR="00C90797" w:rsidRDefault="00294C67" w:rsidP="00C90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294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осуществлять диагностику нарушений развития эмоциональной </w:t>
            </w:r>
            <w:r w:rsidRPr="00294C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сферы ребёнка</w:t>
            </w:r>
            <w:r w:rsidR="00283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283274" w:rsidRPr="00283274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 детей, нуждающихся в особом внимании, в индивидуализированных, а иногда и специальных условиях развития и образования</w:t>
            </w:r>
          </w:p>
        </w:tc>
      </w:tr>
      <w:tr w:rsidR="00C90797" w:rsidTr="00C90797">
        <w:tc>
          <w:tcPr>
            <w:tcW w:w="9995" w:type="dxa"/>
          </w:tcPr>
          <w:p w:rsid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качество замещения в игре: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использует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предметы-заместители; </w:t>
            </w:r>
          </w:p>
          <w:p w:rsid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умеет ли примерять на себя различные роли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некоторое время следовать принятой роли;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анализировать характер взаимод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ействия с игровыми партнёрами: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соблюдает ли ребёнок установленные правила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или настаивает на своих правилах;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учитывает ли ребёнок позицию игрового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нёра или старается реализовать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игровые интересы; </w:t>
            </w:r>
          </w:p>
          <w:p w:rsid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акова позиция ребёнка при развёртывании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 действия (активная, пас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сивна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я); </w:t>
            </w:r>
          </w:p>
          <w:p w:rsid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нимательно наблюдать, способен ли ребёнок в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воссоздавать различные типы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социальных отношений, нет ли стереотипности,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аблонности ролевого поведения;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отмечать, способен ли ребёнок следовать ролевому правилу, 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мулированному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начала игры; </w:t>
            </w:r>
          </w:p>
          <w:p w:rsidR="00C9079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творческие проявления в игре: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br/>
              <w:t>проявляет ли ребёнок в игре инициативу, прид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умывая новые варианты сюжетов,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или же испытывает трудности в видоизмен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знакомых сюжетов и ролей; 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создаёт ли в игре выразительный образ;</w:t>
            </w:r>
          </w:p>
          <w:p w:rsidR="00294C67" w:rsidRP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речь детей в ходе игры (точность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лексических средств, со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провождение, планирование, диалог, вопросы и т. д.): </w:t>
            </w:r>
          </w:p>
          <w:p w:rsidR="00294C67" w:rsidRP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роявляет ли ребёнок речевую активность в процессе игры; является ли речь активным средством налаживания партнёрских отношений, т. е. выполняет ли она коммуникативную функцию; активно ли использует ребёнок невербальные средства коммуникации в игре. </w:t>
            </w:r>
          </w:p>
          <w:p w:rsidR="00294C67" w:rsidRP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должен осуществлять коррекционно-развивающую работу, направленную на профилактику и коррекцию эмоциональных нарушений у ребёнка, коррекцию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ческих расстройств, стимуляцию общения ребёнка </w:t>
            </w:r>
            <w:proofErr w:type="gramStart"/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с другими детьми: формировать и поддерживать у детей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строй на ситуацию пребывания в дошкольной организации; </w:t>
            </w:r>
          </w:p>
          <w:p w:rsidR="00294C67" w:rsidRP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приобретения детьми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азнообразных эмоциональных впе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чатлений (сюрпризные моменты, новые игрушки,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персонажи, ежемесячные наблюде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ния за жизнью и трудом людей вне дошкольной организации), обобщение результатов этих наблюдений на занятиях; </w:t>
            </w:r>
          </w:p>
          <w:p w:rsidR="00294C67" w:rsidRPr="00294C67" w:rsidRDefault="00294C67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каждого ребёнка с составом его семьи, составлять семейные альбомы, знакомить с фотографиями близких родственников, их именами и фамилиями; </w:t>
            </w:r>
          </w:p>
          <w:p w:rsidR="00294C67" w:rsidRPr="000A082F" w:rsidRDefault="000A082F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4C67"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выделять себя по половому признаку, идентифицировать себя по полу 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(относить себя к мальчикам или девочкам); формировать у детей представления о половой принадлежности ребёнка (мальчик, девочка, сынок, дочка); </w:t>
            </w:r>
          </w:p>
          <w:p w:rsidR="00294C67" w:rsidRPr="000A082F" w:rsidRDefault="000A082F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4C67" w:rsidRPr="00294C67">
              <w:rPr>
                <w:rFonts w:ascii="Times New Roman" w:hAnsi="Times New Roman" w:cs="Times New Roman"/>
                <w:sz w:val="28"/>
                <w:szCs w:val="28"/>
              </w:rPr>
              <w:t>накомить детей с именами сверстников, учить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знавать их на фотографии, назы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вать их по имени; формировать у детей положительную реакцию на </w:t>
            </w:r>
            <w:proofErr w:type="gramStart"/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>нескольких сверстников</w:t>
            </w:r>
            <w:proofErr w:type="gramEnd"/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группе, выделяя их среди других детей; </w:t>
            </w:r>
          </w:p>
          <w:p w:rsidR="00294C67" w:rsidRPr="000A082F" w:rsidRDefault="000A082F" w:rsidP="00B11AAF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4C67" w:rsidRPr="00294C67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у детей круг предметно-игровых действий, используемых на занятиях и 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>в свободной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игровым действиям с игрушками и 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>предметами из ближайшего окружения; учить детей удерживать предмет в руках более продолжительное время (до 5 минут);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выполнять пять-шесть элементарных действий с игрушками по речевой инструкции: </w:t>
            </w:r>
            <w:proofErr w:type="gramStart"/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«Возьми», «Дай», «Держи», «Кати», «Лови», «Брось», «Принеси»; </w:t>
            </w:r>
            <w:proofErr w:type="gramEnd"/>
          </w:p>
          <w:p w:rsidR="00283274" w:rsidRPr="00554100" w:rsidRDefault="000A082F" w:rsidP="0028327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4C67" w:rsidRPr="00294C67">
              <w:rPr>
                <w:rFonts w:ascii="Times New Roman" w:hAnsi="Times New Roman" w:cs="Times New Roman"/>
                <w:sz w:val="28"/>
                <w:szCs w:val="28"/>
              </w:rPr>
              <w:t>чить детей правильно реагировать на 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перемещения внутри по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>мещения дошкольной организации (визит в медиц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инский кабинет; посещение музы</w:t>
            </w:r>
            <w:r w:rsidR="00294C67" w:rsidRPr="000A082F">
              <w:rPr>
                <w:rFonts w:ascii="Times New Roman" w:hAnsi="Times New Roman" w:cs="Times New Roman"/>
                <w:sz w:val="28"/>
                <w:szCs w:val="28"/>
              </w:rPr>
              <w:t>кального зала, занятие в спортивном зале, бассейне и т. п.).</w:t>
            </w:r>
          </w:p>
        </w:tc>
      </w:tr>
      <w:tr w:rsidR="00C90797" w:rsidTr="00C90797">
        <w:tc>
          <w:tcPr>
            <w:tcW w:w="9995" w:type="dxa"/>
          </w:tcPr>
          <w:p w:rsidR="00C90797" w:rsidRDefault="000A082F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 лет</w:t>
            </w:r>
          </w:p>
        </w:tc>
      </w:tr>
      <w:tr w:rsidR="00C90797" w:rsidTr="00C90797">
        <w:tc>
          <w:tcPr>
            <w:tcW w:w="9995" w:type="dxa"/>
          </w:tcPr>
          <w:p w:rsidR="00C90797" w:rsidRPr="004F1DD1" w:rsidRDefault="004F1DD1" w:rsidP="000A0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0A082F" w:rsidRPr="000A082F">
              <w:rPr>
                <w:rFonts w:ascii="Times New Roman" w:hAnsi="Times New Roman" w:cs="Times New Roman"/>
                <w:b/>
                <w:sz w:val="28"/>
                <w:szCs w:val="28"/>
              </w:rPr>
              <w:t>: осуществлять диагностику нарушений развития эмоционально-в</w:t>
            </w:r>
            <w:proofErr w:type="gramStart"/>
            <w:r w:rsidR="000A082F" w:rsidRPr="000A082F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0A082F" w:rsidRPr="000A0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82F" w:rsidRPr="000A082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082F" w:rsidRPr="000A0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левой сферы ребёнка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D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коррекция</w:t>
            </w:r>
            <w:r w:rsidR="000A082F" w:rsidRPr="004F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эмоциональны</w:t>
            </w:r>
            <w:r w:rsidRPr="004F1DD1">
              <w:rPr>
                <w:rFonts w:ascii="Times New Roman" w:hAnsi="Times New Roman" w:cs="Times New Roman"/>
                <w:b/>
                <w:sz w:val="28"/>
                <w:szCs w:val="28"/>
              </w:rPr>
              <w:t>х нарушений у ребёнка, коррекция поведенческих расстройств, стимуляция</w:t>
            </w:r>
            <w:r w:rsidR="000A082F" w:rsidRPr="004F1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 ребёнка со взрослым и с другими детьми</w:t>
            </w:r>
            <w:r w:rsidRPr="004F1D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A082F" w:rsidTr="00C90797">
        <w:tc>
          <w:tcPr>
            <w:tcW w:w="9995" w:type="dxa"/>
          </w:tcPr>
          <w:p w:rsidR="000A082F" w:rsidRDefault="000A082F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качество замещения в игре: 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отмечать, использует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ребёнок предметы-заместители; </w:t>
            </w:r>
          </w:p>
          <w:p w:rsidR="000A082F" w:rsidRPr="000A082F" w:rsidRDefault="000A082F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аблюдать, умеет ли примерять на себя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роли и некоторое время следовать принятой роли; 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наличие воображаемой ситуации (наблюдается ли феномен «заигрывания»); 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анализировать характер взаимодействия с игровыми партнёрами: 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br/>
              <w:t>соблюдает ли ребёнок установленные правила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или настаивает на своём по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рядке;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ли ребёнок позицию игрового партнёра или старается реализовывать только собственные игровые интересы; </w:t>
            </w:r>
            <w:proofErr w:type="gramEnd"/>
          </w:p>
          <w:p w:rsidR="000A082F" w:rsidRPr="000A082F" w:rsidRDefault="000A082F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акова позиция ребёнка при развёртывании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действия (активная, пас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сивная); активно ли налаживает ребёнок игровые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ёрские отношения со сверстника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ми или предпочитает игры с неживым партнёром (куклой); </w:t>
            </w:r>
          </w:p>
          <w:p w:rsidR="000A082F" w:rsidRPr="000A082F" w:rsidRDefault="000A082F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зучать содержание ролевых отношений и ролевого поведения: способен ли ребёнок в игре воссоздавать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зличные типы социальных отноше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ний, нет ли стереотипности, шаблонности ролевого поведения; имеется ли устойчивость ролевого поведения,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огда ребёнок 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понарош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End"/>
            <w:r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, от имени лица, роль которого выполняет; </w:t>
            </w:r>
          </w:p>
          <w:p w:rsidR="000A082F" w:rsidRPr="000A082F" w:rsidRDefault="000A082F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творческие проявления в игре: играет ли ребёнок с увлечением, погружаясь в роль, или нуждается в помощи взрослого для удержания себя в роли; проявляет ли в игре инициативу, придумывая новые варианты сюжетов и рисунка роли, или же испытывает трудности в видоизменении знакомых сюжетов и ролей; создаёт ли в игре выразительный образ; </w:t>
            </w:r>
            <w:proofErr w:type="gramEnd"/>
          </w:p>
          <w:p w:rsidR="000A082F" w:rsidRPr="004F1DD1" w:rsidRDefault="000A082F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нализировать речь детей в ходе игры (точность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выбора лексических средств, со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провождение, планирование, диалог, вопросы и т. д.): проявляет ли ребёнок речевую активность в процессе игры; является ли речь активным средством налаживания партнёрских отношений, т. е. выполняет ли она коммуникативную функцию; выполняет ли речь функцию планирования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ли средством формули</w:t>
            </w:r>
            <w:r w:rsidRPr="000A082F">
              <w:rPr>
                <w:rFonts w:ascii="Times New Roman" w:hAnsi="Times New Roman" w:cs="Times New Roman"/>
                <w:sz w:val="28"/>
                <w:szCs w:val="28"/>
              </w:rPr>
              <w:t>рования предварительного замысла игры и ролевого правила;</w:t>
            </w:r>
            <w:proofErr w:type="gramEnd"/>
            <w:r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ли использует ребёнок невербальные средства коммуникации в игре. </w:t>
            </w:r>
          </w:p>
          <w:p w:rsidR="000A082F" w:rsidRPr="004F1DD1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эмоционально-личностный контакт ребёнка с педагогом в процессе 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предметно-игровой деятельности; </w:t>
            </w:r>
          </w:p>
          <w:p w:rsidR="000A082F" w:rsidRPr="004F1DD1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>ормировать у детей умения выполнять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ментарные действия по однослож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ной речевой инструкции: «Принеси игрушку», «Поставь стул», «Возьми чашку», «Дай машинку», «Отнеси в мойку», «Иди в туалет», «Иди в раздевалку», «Спрячь в карман», «Брось в корзину», «Ложись в кроватку», «Сядь на стульчик»; </w:t>
            </w:r>
          </w:p>
          <w:p w:rsidR="000A082F" w:rsidRPr="004F1DD1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>ормировать у детей положительное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 выполнению режимных момен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тов: спокойный переход от бодрствования ко сну, от игры к занятиям, организованный выход на прогулку, систематическая уборка игрушек на определённые места и т. п.; </w:t>
            </w:r>
          </w:p>
          <w:p w:rsidR="000A082F" w:rsidRPr="004F1DD1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называть имена своей матери и своего отца, узнавать их на фото графии; 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>учить детей пользоваться тактильно-эмоциональными способа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выражения чув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ства привязанности к матери и членам семьи: смотреть в глаза, обнимать, целовать, держать за руку, прижиматься, улыбаться; </w:t>
            </w:r>
          </w:p>
          <w:p w:rsidR="000A082F" w:rsidRPr="004F1DD1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интерес к совместной деятельности — брать предметы в руки, 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с ними, подражая взрослому: взять мяч,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прокатить мяч через ворота, на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>грузить кубики в машину, покатать куклу в коляске, посадить куклу на стул, спеть кукле песенку, пожалеть куклу (</w:t>
            </w:r>
            <w:proofErr w:type="spellStart"/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>лялю</w:t>
            </w:r>
            <w:proofErr w:type="spellEnd"/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), перелить воду из сосуда в сосуд, собрать игрушки в коробку и т. д.; </w:t>
            </w:r>
            <w:proofErr w:type="gramEnd"/>
          </w:p>
          <w:p w:rsidR="000A082F" w:rsidRPr="004F1DD1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представления о разноо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бразных эмоциональных впечатле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>ниях (сюрпризные моменты, новые игрушки,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онажи, ежемесячные выходы и на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 xml:space="preserve">блюдения за жизнью и трудом людей вне дошкольной организации), учить обобщать результаты этих наблюдений на занятиях; </w:t>
            </w:r>
          </w:p>
          <w:p w:rsidR="000A082F" w:rsidRDefault="004F1DD1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082F" w:rsidRPr="000A082F">
              <w:rPr>
                <w:rFonts w:ascii="Times New Roman" w:hAnsi="Times New Roman" w:cs="Times New Roman"/>
                <w:sz w:val="28"/>
                <w:szCs w:val="28"/>
              </w:rPr>
              <w:t>асширять у детей круг предметно-игровых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вий, используемых детьми на за</w:t>
            </w:r>
            <w:r w:rsidR="000A082F" w:rsidRPr="004F1DD1">
              <w:rPr>
                <w:rFonts w:ascii="Times New Roman" w:hAnsi="Times New Roman" w:cs="Times New Roman"/>
                <w:sz w:val="28"/>
                <w:szCs w:val="28"/>
              </w:rPr>
              <w:t>нятиях и в свободной деятельности;</w:t>
            </w:r>
          </w:p>
          <w:p w:rsidR="005C6928" w:rsidRPr="005C6928" w:rsidRDefault="005C6928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формирования у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эмоциональной восприимчиво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сти и средств выражения адекватных эмоций в повседневных бытовых ситуациях (пожалеть ребёнка, если он упал; похвалить,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оказал помощь другому чело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веку, и т. д.); </w:t>
            </w:r>
          </w:p>
          <w:p w:rsidR="005C6928" w:rsidRPr="005C6928" w:rsidRDefault="005C6928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фиксировать своё эмоциональное состояние в словесной форме; создавать условия для формирования общения детей друг с другом, придавая ему эмоциональную выразительность и ситуативную </w:t>
            </w:r>
            <w:proofErr w:type="spellStart"/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отнесённость</w:t>
            </w:r>
            <w:proofErr w:type="spellEnd"/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C6928" w:rsidRPr="005C6928" w:rsidRDefault="005C6928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чить детей доброжелательно здороваться, отвечать на приветствие сверстника, благодарить, тепло прощаться (при этом смотреть в глаза); учить детей выражать свои потребности и желания, используя словосочетания «Я хочу», «Я не хочу», подкрепляя их мимикой и жестами, выразительными движениями; формировать у детей эмоционально-положит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 общение ребёнка со свер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стниками в повседневной жизни и на занятиях; </w:t>
            </w:r>
            <w:proofErr w:type="gramEnd"/>
          </w:p>
          <w:p w:rsidR="005C6928" w:rsidRPr="005C6928" w:rsidRDefault="005C6928" w:rsidP="00B11AAF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называть имена сверстников из группы и близких взрослых; </w:t>
            </w:r>
          </w:p>
          <w:p w:rsidR="00BE460B" w:rsidRPr="00BE460B" w:rsidRDefault="005C6928" w:rsidP="00BE460B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 детей умения использовать орудийно-предметные действия в быту. </w:t>
            </w:r>
          </w:p>
        </w:tc>
      </w:tr>
      <w:tr w:rsidR="000A082F" w:rsidTr="00C90797">
        <w:tc>
          <w:tcPr>
            <w:tcW w:w="9995" w:type="dxa"/>
          </w:tcPr>
          <w:p w:rsidR="000A082F" w:rsidRDefault="005C6928" w:rsidP="005C6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 лет</w:t>
            </w:r>
          </w:p>
        </w:tc>
      </w:tr>
      <w:tr w:rsidR="005C6928" w:rsidTr="00C90797">
        <w:tc>
          <w:tcPr>
            <w:tcW w:w="9995" w:type="dxa"/>
          </w:tcPr>
          <w:p w:rsidR="005C6928" w:rsidRPr="005D5210" w:rsidRDefault="00C658CF" w:rsidP="00C65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5C69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6928" w:rsidRPr="005C6928">
              <w:t xml:space="preserve"> </w:t>
            </w:r>
            <w:r w:rsidR="005C6928" w:rsidRPr="005C692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 диагностику нарушений развития эмоцио</w:t>
            </w:r>
            <w:r w:rsidR="005D5210">
              <w:rPr>
                <w:rFonts w:ascii="Times New Roman" w:hAnsi="Times New Roman" w:cs="Times New Roman"/>
                <w:b/>
                <w:sz w:val="28"/>
                <w:szCs w:val="28"/>
              </w:rPr>
              <w:t>нально-во</w:t>
            </w:r>
            <w:r w:rsidR="005C6928">
              <w:rPr>
                <w:rFonts w:ascii="Times New Roman" w:hAnsi="Times New Roman" w:cs="Times New Roman"/>
                <w:b/>
                <w:sz w:val="28"/>
                <w:szCs w:val="28"/>
              </w:rPr>
              <w:t>левой сферы ребёнка</w:t>
            </w:r>
            <w:r w:rsidR="005D5210">
              <w:rPr>
                <w:rFonts w:ascii="Times New Roman" w:hAnsi="Times New Roman" w:cs="Times New Roman"/>
                <w:b/>
                <w:sz w:val="28"/>
                <w:szCs w:val="28"/>
              </w:rPr>
              <w:t>; профилактика и коррекция</w:t>
            </w:r>
            <w:r w:rsidR="005D5210" w:rsidRPr="005D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эмоциональных наруше</w:t>
            </w:r>
            <w:r w:rsidR="005D5210">
              <w:rPr>
                <w:rFonts w:ascii="Times New Roman" w:hAnsi="Times New Roman" w:cs="Times New Roman"/>
                <w:b/>
                <w:sz w:val="28"/>
                <w:szCs w:val="28"/>
              </w:rPr>
              <w:t>ний у ребёнка, коррекция поведенческих расстройств, стимуляция</w:t>
            </w:r>
            <w:r w:rsidR="005D5210" w:rsidRPr="005D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 ребёнка </w:t>
            </w:r>
            <w:proofErr w:type="gramStart"/>
            <w:r w:rsidR="005D5210" w:rsidRPr="005D5210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="005D5210" w:rsidRPr="005D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 и с другими детьми</w:t>
            </w:r>
          </w:p>
        </w:tc>
      </w:tr>
      <w:tr w:rsidR="005C6928" w:rsidTr="00C90797">
        <w:tc>
          <w:tcPr>
            <w:tcW w:w="9995" w:type="dxa"/>
          </w:tcPr>
          <w:p w:rsidR="005C6928" w:rsidRDefault="005C6928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качество замещения в игре: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отмечать, умеет ли ребёнок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льзовать предметы-заместители;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наблюдать, умеет ли принимать на себя различные роли и время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держивания в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рамках принятой роли;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определять наличие воображаемой ситуации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аблюдается ли феномен «заигрывания»); </w:t>
            </w:r>
          </w:p>
          <w:p w:rsidR="005C6928" w:rsidRDefault="005C6928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характер взаимодействия с игровыми партнёрами: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выполняет ли ребёнок различные роли в игре, подчиняясь правилу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или настаивает на главной роли;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учитывает ли ребёнок позицию игрового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нёра или старается реализовать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только собственные игровые интересы;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какова позиция ребёнка при развёртывании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действия (активная, пассивная);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активно ли налаживает ребёнок игровые партнё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рские отношения со сверстника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ми или предпочитает игры с неживым партнёром (куклой); </w:t>
            </w:r>
            <w:proofErr w:type="gramEnd"/>
          </w:p>
          <w:p w:rsidR="005D5210" w:rsidRDefault="005C6928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зучать содержание ролевых отношений и ролевого поведения: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способен ли ребёнок в игре воссоздавать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типы социальных отноше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ний, нет ли стереотипности, шаблонности ролевого поведения;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имеется ли устойчивость ролевого поведения,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гда ребёнок 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понарош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End"/>
            <w:r w:rsidRPr="005C6928">
              <w:rPr>
                <w:rFonts w:ascii="Times New Roman" w:hAnsi="Times New Roman" w:cs="Times New Roman"/>
                <w:sz w:val="28"/>
                <w:szCs w:val="28"/>
              </w:rPr>
              <w:t xml:space="preserve">, от имени лица, роль которого выполняет; 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br/>
              <w:t>способен ли ребёнок следовать ролевому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лу, сформулированному до нача</w:t>
            </w:r>
            <w:r w:rsidRPr="005C6928">
              <w:rPr>
                <w:rFonts w:ascii="Times New Roman" w:hAnsi="Times New Roman" w:cs="Times New Roman"/>
                <w:sz w:val="28"/>
                <w:szCs w:val="28"/>
              </w:rPr>
              <w:t>ла игр</w:t>
            </w:r>
            <w:r w:rsidR="005D5210">
              <w:rPr>
                <w:rFonts w:ascii="Times New Roman" w:hAnsi="Times New Roman" w:cs="Times New Roman"/>
                <w:sz w:val="28"/>
                <w:szCs w:val="28"/>
              </w:rPr>
              <w:t xml:space="preserve">ы; </w:t>
            </w:r>
          </w:p>
          <w:p w:rsidR="005C6928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6928" w:rsidRPr="005C6928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 в игре: </w:t>
            </w:r>
            <w:r w:rsidR="005C6928" w:rsidRPr="005C6928">
              <w:rPr>
                <w:rFonts w:ascii="Times New Roman" w:hAnsi="Times New Roman" w:cs="Times New Roman"/>
                <w:sz w:val="28"/>
                <w:szCs w:val="28"/>
              </w:rPr>
              <w:t>играет ли с увлечением, погружаясь в роль, или нуждается в помощи взросло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удержания себя в роли; </w:t>
            </w:r>
            <w:r w:rsidR="005C6928" w:rsidRPr="005C6928">
              <w:rPr>
                <w:rFonts w:ascii="Times New Roman" w:hAnsi="Times New Roman" w:cs="Times New Roman"/>
                <w:sz w:val="28"/>
                <w:szCs w:val="28"/>
              </w:rPr>
              <w:t>проявляет ли в игре инициативу, придумывая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варианты сюжетов и рисун</w:t>
            </w:r>
            <w:r w:rsidR="005C6928" w:rsidRPr="005C6928">
              <w:rPr>
                <w:rFonts w:ascii="Times New Roman" w:hAnsi="Times New Roman" w:cs="Times New Roman"/>
                <w:sz w:val="28"/>
                <w:szCs w:val="28"/>
              </w:rPr>
              <w:t>ка роли, или же испытывает трудности в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доизменении знакомых сюжетов и ролей; </w:t>
            </w:r>
            <w:r w:rsidR="005C6928" w:rsidRPr="005C6928">
              <w:rPr>
                <w:rFonts w:ascii="Times New Roman" w:hAnsi="Times New Roman" w:cs="Times New Roman"/>
                <w:sz w:val="28"/>
                <w:szCs w:val="28"/>
              </w:rPr>
              <w:t>создаёт ли в игре выразительный образ;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речь детей в ходе игры (точность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лексических средств, со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провождение, планирование, диалог, вопросы и т. д.): проявляет ли ребёнок речевую активность в процессе игры; является ли речь активным средством налаживания партнёрских отношений, т. е. выполняет ли она коммуникативную функцию; выполняет ли речь функцию планирования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ли средством формули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рования предварительного замысла игры и ролевого правила; </w:t>
            </w:r>
            <w:proofErr w:type="gramEnd"/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ктивно ли использует ребёнок невербальные средства коммуникации в игре. 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чить детей осознавать и определять свои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и желания к совместной де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ятельности со сверстниками, используя следующие выражения: «Я хочу», «Я не хочу», «Хочешь поиграть в прятки?», «Давай играть вместе», «Давай построим гараж», «Давай играть: ты будешь возить кубики, а я — строить» и т. д.; 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эмоционально-положительное общение ребёнка со сверстниками на основе бесконфликтных форм взаимодействия, привлекать педагога или родителя для разрешения возникающих разногласий; 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использование детьми специфических предметных действий в быту и на занятиях; формировать у детей положительное отношение к труду взрослых; 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называть себя и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своей семьи по имени и фами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лии в ситуации знакомства или представления; учить детей обращаться к своим друзьям по имени в процессе игры или общения; 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высказывать свои просьбы и желания взрослым, обращаясь к ним по имени и отчеству; учить детей называть свой адрес при необходимости или запросе взрослого; </w:t>
            </w:r>
            <w:proofErr w:type="gramEnd"/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взаимодействовать между собой в совместной деятельности (игровой, конструктивной, изобразительной, трудовой); 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акреплять умения детей называть по имени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 членов своей семьи и их род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ственные позиции в семье (мама, папа, бабушка, дедушка, брат, сестра); учить детей называть время своего рождения (летом, зимой); </w:t>
            </w:r>
          </w:p>
          <w:p w:rsidR="005D5210" w:rsidRPr="005D5210" w:rsidRDefault="005D5210" w:rsidP="00B11AAF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условия для формирования у детей элементарной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пове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дения и результатов своей деятельности; </w:t>
            </w:r>
          </w:p>
          <w:p w:rsidR="00BE460B" w:rsidRPr="00BE460B" w:rsidRDefault="005D5210" w:rsidP="00BE460B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потребность в наличии в группе друга (подруги);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акреплять у детей адекватные формы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адекватные способы взаимо</w:t>
            </w:r>
            <w:r w:rsidRPr="005D5210">
              <w:rPr>
                <w:rFonts w:ascii="Times New Roman" w:hAnsi="Times New Roman" w:cs="Times New Roman"/>
                <w:sz w:val="28"/>
                <w:szCs w:val="28"/>
              </w:rPr>
              <w:t>действия в повседневной жизни и в различных видах детской деятельности.</w:t>
            </w:r>
          </w:p>
        </w:tc>
      </w:tr>
      <w:tr w:rsidR="005C6928" w:rsidTr="00C90797">
        <w:tc>
          <w:tcPr>
            <w:tcW w:w="9995" w:type="dxa"/>
          </w:tcPr>
          <w:p w:rsidR="005C6928" w:rsidRDefault="005D5210" w:rsidP="005D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6-8 лет</w:t>
            </w:r>
          </w:p>
        </w:tc>
      </w:tr>
      <w:tr w:rsidR="005D5210" w:rsidTr="00C90797">
        <w:tc>
          <w:tcPr>
            <w:tcW w:w="9995" w:type="dxa"/>
          </w:tcPr>
          <w:p w:rsidR="005D5210" w:rsidRDefault="00C658CF" w:rsidP="00C90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осуществлять диагностику нарушений развития эмоционально-волевой сферы ребёнка; профилактика и коррекция эмоциональных нарушений у ребёнка, коррекция поведенческих расстройств, стимуляция общения ребёнка </w:t>
            </w:r>
            <w:proofErr w:type="gramStart"/>
            <w:r w:rsidRPr="00C658CF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Pr="00C65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 и с другими детьми</w:t>
            </w:r>
          </w:p>
        </w:tc>
      </w:tr>
      <w:tr w:rsidR="005D5210" w:rsidTr="00C90797">
        <w:tc>
          <w:tcPr>
            <w:tcW w:w="9995" w:type="dxa"/>
          </w:tcPr>
          <w:p w:rsid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>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качество замещения в игре: </w:t>
            </w:r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 xml:space="preserve">отмечать, использует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предметы-заместители; </w:t>
            </w:r>
          </w:p>
          <w:p w:rsidR="005D5210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>аблюдать, умеет ли принимать на себя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роли, и отмечать время удер</w:t>
            </w:r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ивания в рамках принятой роли; </w:t>
            </w:r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>определять наличие воображаемой ситуации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аблюдается ли феномен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заигры-</w:t>
            </w:r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="005D5210" w:rsidRPr="005D5210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нализировать характер взаимодействия с игровыми партнёрами: выполняет ли ребёнок различные роли в игре, подчиняясь правилу сообщества, или настаивает на главной роли; учитывает ли ребёнок позицию игрового партнёра или старается реализовать только собственные игровые интересы; какова позиция ребёнка при развёртывании игрового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(активная, пас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сивная); активно ли налаживает ребёнок игровые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ёрские отношения со сверстника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ми или предпочитает игры с неживым партнёром (куклой); </w:t>
            </w:r>
            <w:proofErr w:type="gramEnd"/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зучать содержание ролевых отношений и ролевого поведения: внимательно наблюдают, не является ли предметный план игры доминирующим, не заслоняет ли он воссоздание социальных отношений; </w:t>
            </w:r>
          </w:p>
          <w:p w:rsidR="00C658CF" w:rsidRPr="00C658CF" w:rsidRDefault="00C658CF" w:rsidP="00C6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способен ли ребёнок в игре воссоздавать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зличные типы социальных отноше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ний, нет ли стереотипности, шаблонности ролевого поведения; </w:t>
            </w:r>
          </w:p>
          <w:p w:rsidR="00C658CF" w:rsidRPr="00C658CF" w:rsidRDefault="00C658CF" w:rsidP="00C6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имеется ли устойчивость ролевого поведения,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огда ребёнок действует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понарош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End"/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, от имени лица, роль которого выполняет; способен ли следовать ролевому правилу, сформулированному до начала игры;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творческие проявления в игре: играет ли с увлечением, погружаясь в роль, или нуждается в помощи взрослого для удержания себя в роли; проявляет ли в игре инициативу, придумывая новые варианты сюжетов и рисунка роли, или же испытывает трудности в видоизменении знакомых сюжетов и ролей; способен ли до начала игры сформулировать 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замысел и реализовать его (каков характер плана — касается ли он только последовательности этапов или ролевого правила в том числе); </w:t>
            </w:r>
          </w:p>
          <w:p w:rsidR="00C658CF" w:rsidRPr="00C658CF" w:rsidRDefault="00C658CF" w:rsidP="00C6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создаёт ли в игре выразительный образ;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речь детей в ходе игры (точность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лексических средств, со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провождение, планирование, диалог, вопросы и т. д.): проявляет ли ребёнок речевую активность в процессе игры; является ли речь активным средством налаживания партнёрских отношений, т. е. выполняет ли она коммуникативную функцию; выполняет ли речь функцию планирования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ли средством формули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рования предварительного замысла игры и ролевого правила;</w:t>
            </w:r>
            <w:proofErr w:type="gramEnd"/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ли использует ребёнок невербальные средства коммуникации в игре.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проявления детьми своих чувств и переживаний — радость на приход в группу, восторг на появление новой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удивление на новый способ ис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знакомого предмета, игрушки, сочувствие к плачущему сверстнику и т. п.;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чить детей узнавать на картинках и фотографи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разнообразные выражения эмо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ций у людей — страх, удивление, радость, печаль; учить детей выражать словами и мимикой разнообразные человеческие эмоции и </w:t>
            </w:r>
          </w:p>
          <w:p w:rsidR="00C658CF" w:rsidRPr="00C658CF" w:rsidRDefault="00C658CF" w:rsidP="00C6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причину их появления (используя литературные произведения);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чить детей выполнять несложные поручения, связанные с бытом детей в группе и в семье, доводить порученное дело до конца; учить детей оценивать словами «хорошо», «плохо»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«старался», «не старался» вы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сверстниками поручений, взаимодействие в совместной деятельности;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поддерживать диалог с партнёром или партнёрами во время игры и в другой совместной деятельности;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формирования у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умений определять эмоциональ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ное состояние человека по картинке и фотографии: радость, обиду, гнев, страх, стыд, удивление, печаль;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определять связь эмоционального состояния человека с причиной его возникновения; закреплять умения детей определять доброжелат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 и недоброжелатель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ность со стороны окружающих ребёнка людей и формировать адекватные способы реагирования; </w:t>
            </w:r>
          </w:p>
          <w:p w:rsidR="00C658CF" w:rsidRPr="00C658CF" w:rsidRDefault="00C658CF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акреплять адекватную самооценку у детей в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акомых видах деятельности, фор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>мировать словесные формы выражения адекватной самооценки; учить детей регулировать свои эмоциональные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роявления, уважая чувства окру</w:t>
            </w:r>
            <w:r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жающих людей (использовать примеры из художественных произведений); </w:t>
            </w:r>
          </w:p>
          <w:p w:rsidR="00C658CF" w:rsidRPr="00A66098" w:rsidRDefault="00A66098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58CF"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чить общаться с детьми и </w:t>
            </w:r>
            <w:proofErr w:type="gramStart"/>
            <w:r w:rsidR="00C658CF" w:rsidRPr="00C658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C658CF" w:rsidRPr="00C658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юдая нравственно-этические нор</w:t>
            </w:r>
            <w:r w:rsidR="00C658CF" w:rsidRPr="00A66098">
              <w:rPr>
                <w:rFonts w:ascii="Times New Roman" w:hAnsi="Times New Roman" w:cs="Times New Roman"/>
                <w:sz w:val="28"/>
                <w:szCs w:val="28"/>
              </w:rPr>
              <w:t>мы, принятые в определённой ситуации (обращаться с просьбой, уметь выслушивать другого человека); знакомить детей со способами предотвращени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прекращения конфликтных си</w:t>
            </w:r>
            <w:r w:rsidR="00C658CF"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туаций; </w:t>
            </w:r>
          </w:p>
          <w:p w:rsidR="00C658CF" w:rsidRPr="00A66098" w:rsidRDefault="00A66098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58CF" w:rsidRPr="00C658CF">
              <w:rPr>
                <w:rFonts w:ascii="Times New Roman" w:hAnsi="Times New Roman" w:cs="Times New Roman"/>
                <w:sz w:val="28"/>
                <w:szCs w:val="28"/>
              </w:rPr>
              <w:t>акреплять умения детей осуществлять совместну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деятельность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партнёром, ос</w:t>
            </w:r>
            <w:r w:rsidR="00C658CF" w:rsidRPr="00A66098">
              <w:rPr>
                <w:rFonts w:ascii="Times New Roman" w:hAnsi="Times New Roman" w:cs="Times New Roman"/>
                <w:sz w:val="28"/>
                <w:szCs w:val="28"/>
              </w:rPr>
              <w:t xml:space="preserve">нованную на чувстве взаимной симпатии и навыках сотрудничества; </w:t>
            </w:r>
          </w:p>
          <w:p w:rsidR="00C658CF" w:rsidRPr="005D5210" w:rsidRDefault="00A66098" w:rsidP="00B11AAF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58CF" w:rsidRPr="00C658CF">
              <w:rPr>
                <w:rFonts w:ascii="Times New Roman" w:hAnsi="Times New Roman" w:cs="Times New Roman"/>
                <w:sz w:val="28"/>
                <w:szCs w:val="28"/>
              </w:rPr>
              <w:t>ормировать у детей адекватные нормы поведения в новых жизненных ситуациях.</w:t>
            </w:r>
          </w:p>
        </w:tc>
      </w:tr>
    </w:tbl>
    <w:p w:rsidR="00A66098" w:rsidRDefault="00A66098" w:rsidP="00725F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098" w:rsidRDefault="00A66098" w:rsidP="005541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98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</w:t>
      </w:r>
      <w:r w:rsidRPr="00A66098">
        <w:rPr>
          <w:rFonts w:ascii="Times New Roman" w:hAnsi="Times New Roman" w:cs="Times New Roman"/>
          <w:b/>
          <w:sz w:val="28"/>
          <w:szCs w:val="28"/>
        </w:rPr>
        <w:br/>
        <w:t>в образовательной области «Познавательное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5"/>
      </w:tblGrid>
      <w:tr w:rsidR="00A66098" w:rsidTr="00A66098">
        <w:tc>
          <w:tcPr>
            <w:tcW w:w="9995" w:type="dxa"/>
          </w:tcPr>
          <w:p w:rsidR="00A66098" w:rsidRDefault="00502906" w:rsidP="00C90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2-3 года</w:t>
            </w:r>
          </w:p>
        </w:tc>
      </w:tr>
      <w:tr w:rsidR="00A66098" w:rsidTr="00A66098">
        <w:tc>
          <w:tcPr>
            <w:tcW w:w="9995" w:type="dxa"/>
          </w:tcPr>
          <w:p w:rsidR="00A66098" w:rsidRDefault="00502906" w:rsidP="0050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502906">
              <w:t xml:space="preserve"> </w:t>
            </w:r>
            <w:r w:rsidRPr="00502906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 диагностику нарушений познавательного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коррекция</w:t>
            </w:r>
            <w:r w:rsidRPr="00502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нарушений познавател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ьной сферы у ребёнка, стимуляция</w:t>
            </w:r>
            <w:r w:rsidRPr="00502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познавательной активности способов взаимоде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йствия ребёнка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 и с </w:t>
            </w:r>
            <w:r w:rsidRPr="00502906">
              <w:rPr>
                <w:rFonts w:ascii="Times New Roman" w:hAnsi="Times New Roman" w:cs="Times New Roman"/>
                <w:b/>
                <w:sz w:val="28"/>
                <w:szCs w:val="28"/>
              </w:rPr>
              <w:t>другими детьм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66098" w:rsidTr="00A66098">
        <w:tc>
          <w:tcPr>
            <w:tcW w:w="9995" w:type="dxa"/>
          </w:tcPr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состояние предметной (ведущей) деятельности: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>наблюдать за активностью ребёнка во время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 с предметами, смотреть,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поглощён ли он действиями, разнообразны ли они;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>замечать, проявляет ли ребёнок инициативу для привлечения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рослого к сотруд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ничеству, испытывает ли удовольств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от совместной деятельности;</w:t>
            </w:r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ценивать не только степень усвоения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использования предметов, но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и качество движений руки при удерживании,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оворачивании, переворачивании,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вкладывании и т. д. При этом обращать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следит ли ребёнок глазами за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действующими руками (складывается ли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зрительно-двигательной координации); </w:t>
            </w:r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аблюдать за способами решения проблемных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ситуаций, требующих применения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вспомогательных предметов и орудий (что являетс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показателем уровня наглядно-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действенного мышления):</w:t>
            </w:r>
            <w:r w:rsidRPr="00502906">
              <w:t xml:space="preserve">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отмечать, проявляет ли 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в достижении цели;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осуществляет ли активные поиски подходящего вспомогательного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отмечать, пользуется ли поисковыми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тивными пробами для достижения результата;</w:t>
            </w:r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аблюдать, радуется ли удаче,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дится ли своими достижениями;</w:t>
            </w:r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аблюдать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содержанием предметной игры: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анализировать,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у ребёнка любимые игрушки;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наблюдать, выделяет ли он куклу из других игруше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отражает ли в игре с куклой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свой собственный бытовой и эмоциональный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выражает ли при этом посред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ством высказываний и движений ласковое отношение к кукле как к ребёнку;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>отмечать у детей возникновение способности к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ользованию предметов в но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вом игровом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ачении (предметы-заместители);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пользуется ли </w:t>
            </w:r>
            <w:proofErr w:type="spellStart"/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переименовыванием</w:t>
            </w:r>
            <w:proofErr w:type="spellEnd"/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при использовании их в новом значении;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анализировать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ребёнка к подражанию (эмоциональному, деловому,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игровому,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евому). </w:t>
            </w:r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называния основных цветов,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форм, величин в процессе дей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ствий с предметами, 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оотнесения по этим признакам;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ориентировки в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знакомить с оценкой рассто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яния в большом пространстве;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«близко — далеко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себя»; </w:t>
            </w:r>
            <w:proofErr w:type="gramEnd"/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чить воспринимать и воспроизводить сложные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ормы в конструировании, ориен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тируясь на восприятие геометрических фигур;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стимулировать развитие зрительного внимания: изменения в цвете, форме,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предметов; </w:t>
            </w:r>
          </w:p>
          <w:p w:rsidR="00502906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оддерживать и развивать интерес детей к звукам окружающего мира: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узнавать бытовые звуки, шум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электроприборов (пылесос, сти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ральная машина и др.), называть звучащие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дметы и действия, подражать им («Пылесос гудит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прогулках расширять представления о звуках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природы (шум ветра, удары гро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ма и др.), голосах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учить подражать им;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организовывать игры по развитию слухового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риятия, в которых учить разли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чать скрытые от ребёнка игрушки по их звучанию (барабан, бубен,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дудочка и др.), голоса животных;</w:t>
            </w:r>
          </w:p>
          <w:p w:rsidR="00A66098" w:rsidRDefault="00502906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пространственной ориентиро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на звук: использовать зву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чание игрушек в качестве сигнала к началу или пр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 xml:space="preserve">екращению действий в подвижных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играх и упражнениях. </w:t>
            </w:r>
            <w:proofErr w:type="gramStart"/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Побуждать определять расположение зву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>чащего предмета, бе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жать к не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 xml:space="preserve">му, показывать и называть его;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представл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 xml:space="preserve">ений о характеристиках звуков: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к темпу звучаний (быстро —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медленно), силе звуков (гром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ко — тихо), побуждать реагировать на измене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>ние темпа и интенсивности зву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ков характером движений (быстро или медленн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>о бежать, громко или тихо хло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пать и т. д.);</w:t>
            </w:r>
            <w:proofErr w:type="gramEnd"/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br/>
              <w:t>проводить с детьми игры по развитию слухового в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>осприятия, в которых учить де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тей реагировать на громкое — тихое, быстрое — медл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 xml:space="preserve">енное, долгое — краткое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звучание игрушек и речи путём изменения ха</w:t>
            </w:r>
            <w:r w:rsidR="00623191">
              <w:rPr>
                <w:rFonts w:ascii="Times New Roman" w:hAnsi="Times New Roman" w:cs="Times New Roman"/>
                <w:sz w:val="28"/>
                <w:szCs w:val="28"/>
              </w:rPr>
              <w:t xml:space="preserve">рактера движений, произнесения </w:t>
            </w:r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звуков, проговаривания </w:t>
            </w:r>
            <w:proofErr w:type="spellStart"/>
            <w:r w:rsidRPr="0050290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02906">
              <w:rPr>
                <w:rFonts w:ascii="Times New Roman" w:hAnsi="Times New Roman" w:cs="Times New Roman"/>
                <w:sz w:val="28"/>
                <w:szCs w:val="28"/>
              </w:rPr>
              <w:t xml:space="preserve"> и стихов;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развития музыкального слуха детей: </w:t>
            </w:r>
          </w:p>
          <w:p w:rsid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желание слушать музыку, формировать умение реагировать на начало и окончание музыки.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Прослушивать с детьми песенки, поддерживать желание подражать пению, двигаться в такт музыке; учить двигаться, реагируя на темп (быстро — медленно) и динамику (громко — тихо) музыкальных пьес; побуждать различать музыку маршевого и плясо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вого, спокойного и весёлого ха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рактера и по-разному реагировать на неё;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аботиться о создании разнообразной предметной среды: организовывать предметную среду для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у детей предметной дея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тельности. Предлагать детям предметы, разноо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бразные по форме, цвету, разме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ру, материалам, фактуре и др.;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ривлекать внимание детей к окружающим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дметам, пользоваться указатель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ным и соотносящим жестом;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развития предметной деятельности: заботиться о пробуждении у ребёнка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 на функциональные свой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ства предметов (познавательной установки «Что с предметом можно делать?»).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Внимательно относиться к возникновению у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ёнка желания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личными предметами; организовывать специальные игры и упражнения, способствующие развитию мелких движений рук и операционально-техн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стороны предметной дея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тельности (накладывания, прикладывания,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мещения, вталкивания — выталки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вания, открывания — закрывания и др.); хвалить и всячески поощрять детей за правильное использование различных предметов и игрушек; в случае затруднений применять совместные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(действовать руками ре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бёнка), радоваться удаче, хлопать в ладоши,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ыбаться, говорить соответствую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щие слова; в ходе предметной деятельности учить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риентировочным действиям: пере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ходу от действия силой (например, при закрывании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коробочек разной формы) к осто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рожной поисковой результативной пробе. Хвалить ребёнка и радоваться удаче вместе с ним. Побуждать к самостоятельным пробам;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условия для развития предметной (режиссёрской) игры: развивать у детей особое отношение к кукле как «заместителю» человека; </w:t>
            </w:r>
          </w:p>
          <w:p w:rsidR="00623191" w:rsidRPr="00623191" w:rsidRDefault="00623191" w:rsidP="006231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игр с сюжетными игрушками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 производить по подража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нию отдельные игровые действия с сюжетными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игрушками (кукла, мягкие игруш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ки). Вместе с ребёнком купать, кормить куклу; формировать у детей умение объединять отдельные действия в игровые цепочки; </w:t>
            </w:r>
          </w:p>
          <w:p w:rsidR="00623191" w:rsidRP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ормировать у детей способность к замещению: проводить специальные игры и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предметного замеще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proofErr w:type="gramStart"/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Помогать детям осваивать</w:t>
            </w:r>
            <w:proofErr w:type="gramEnd"/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замеще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связывать эту работу с ис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пользованием предметов-заместителей в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метной игре, учить переименовы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вать предмет в случае использования его в новом значении; уделять внимание играм с превращениями,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льзуя простейшие игры типа «Во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робышки и кот», «Самолёты» и др. Обращать особое внимание на эти игры в ходе </w:t>
            </w:r>
          </w:p>
          <w:p w:rsidR="00623191" w:rsidRPr="00623191" w:rsidRDefault="00623191" w:rsidP="006231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занятий; </w:t>
            </w:r>
          </w:p>
          <w:p w:rsid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оздавать условия для развития первых форм мышления: стимулировать развитие опосредованных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йствий как основы наглядно-дей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ственного мышления; специально создавать наглядные проблемные ситуации, требующие применения вспо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могательных предметов и орудий.</w:t>
            </w:r>
          </w:p>
          <w:p w:rsidR="00623191" w:rsidRDefault="00623191" w:rsidP="00B11AAF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живать и формировать направлен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ность ребёнка на достижение цели;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наглядную проблемную ситуацию, осознавать цель, анализировать условия с точки зрения заданной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цели, осуществлять поиски вспо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>могательных средств (чтобы достать недоступный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руке предмет; выловить из бан</w:t>
            </w:r>
            <w:r w:rsidRPr="00623191">
              <w:rPr>
                <w:rFonts w:ascii="Times New Roman" w:hAnsi="Times New Roman" w:cs="Times New Roman"/>
                <w:sz w:val="28"/>
                <w:szCs w:val="28"/>
              </w:rPr>
              <w:t xml:space="preserve">ки разные предметы, используя соответствующее приспособление, и др.); </w:t>
            </w:r>
            <w:r w:rsidRPr="00E34166"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разнообразием орудий и вспо</w:t>
            </w:r>
            <w:r w:rsidR="00E34166">
              <w:rPr>
                <w:rFonts w:ascii="Times New Roman" w:hAnsi="Times New Roman" w:cs="Times New Roman"/>
                <w:sz w:val="28"/>
                <w:szCs w:val="28"/>
              </w:rPr>
              <w:t>могательных средств, учить дей</w:t>
            </w:r>
            <w:r w:rsidRPr="00E34166">
              <w:rPr>
                <w:rFonts w:ascii="Times New Roman" w:hAnsi="Times New Roman" w:cs="Times New Roman"/>
                <w:sz w:val="28"/>
                <w:szCs w:val="28"/>
              </w:rPr>
              <w:t>ствовать с бытовыми предметами-орудиями: ложкой, совком, щёткой, веником, грабельками, наборами для песка и др.</w:t>
            </w:r>
          </w:p>
          <w:p w:rsidR="00283274" w:rsidRPr="00E34166" w:rsidRDefault="00283274" w:rsidP="002832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98" w:rsidTr="00A66098">
        <w:tc>
          <w:tcPr>
            <w:tcW w:w="9995" w:type="dxa"/>
          </w:tcPr>
          <w:p w:rsidR="00A66098" w:rsidRDefault="00E34166" w:rsidP="00E34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года</w:t>
            </w:r>
          </w:p>
        </w:tc>
      </w:tr>
      <w:tr w:rsidR="00A66098" w:rsidTr="00A66098">
        <w:tc>
          <w:tcPr>
            <w:tcW w:w="9995" w:type="dxa"/>
          </w:tcPr>
          <w:p w:rsidR="00A66098" w:rsidRDefault="00F0402B" w:rsidP="00F04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0402B"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для выявления нарушений развития</w:t>
            </w:r>
            <w:r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 диагностику познават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ельного развития ребёнка в со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ответствии с общими подходами к диагностике по Программе «Радуга»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коррекция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замедления темпов развития познавате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льной сферы ребёнка, стимуляция его познавательной активности</w:t>
            </w:r>
          </w:p>
        </w:tc>
      </w:tr>
      <w:tr w:rsidR="00A66098" w:rsidTr="00A66098">
        <w:tc>
          <w:tcPr>
            <w:tcW w:w="9995" w:type="dxa"/>
          </w:tcPr>
          <w:p w:rsidR="00F27065" w:rsidRDefault="00F0402B" w:rsidP="00B11AAF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азвивать зри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восприятие и внимание: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 из фона (игра «Ку-ку»);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учить детей ожидать появления куклы за экраном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одном и том же месте и про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слеживать движение куклы за экраном, ожидая её появления в двух определённых местах;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развивать у детей зритель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внимание и подражание через воспроизведение по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подражанию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взрослого сначала без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етов («Ручками тук-тук, ручка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ми хлоп-хлоп»), а потом с предметами — сюжетными игрушками, кубиками,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метами обихода («Ляля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топ-топ», «Зайка прыг-скок»);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>учить детей соотнос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игрушку с её изображением;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сличать парные предметы в пределах двух; </w:t>
            </w:r>
            <w:r w:rsidRPr="00F0402B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сличать картинк</w:t>
            </w:r>
            <w:r w:rsidR="00F27065">
              <w:rPr>
                <w:rFonts w:ascii="Times New Roman" w:hAnsi="Times New Roman" w:cs="Times New Roman"/>
                <w:sz w:val="28"/>
                <w:szCs w:val="28"/>
              </w:rPr>
              <w:t xml:space="preserve">у с картинкой в пределах двух; </w:t>
            </w:r>
            <w:proofErr w:type="gramEnd"/>
          </w:p>
          <w:p w:rsidR="00F27065" w:rsidRDefault="00F27065" w:rsidP="00B11AAF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азвивать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луховое внимание и восприятие: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знакомить детей с игрой на музыкальных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ментах; показывать, что разные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издают различные звуки; вызывать интерес к играм </w:t>
            </w:r>
            <w:proofErr w:type="gramStart"/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на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музыкальных инструментах (детское пианино, металлофон, барабан);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реагировать на слуховые раздражители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(звонок, колокольчик, бубен, звучащие чаши); </w:t>
            </w:r>
            <w:proofErr w:type="gramStart"/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вырабатывать у детей по подражанию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двигательные реакции в ответ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на звучание разных инструментов (шагать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барабан, хлопать в ладоши под бубен);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на слух звучание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инструментов, ре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агируя действиями на звучание определённого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струмента — выбор из двух (барабан, металлофон);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учить детей реагировать на звучание детского 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нино: в ответ на звучание дети «пляшут»;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дифференцированно реагировать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действия) на звучание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определённых инструментов — выбор из трёх (пианино, барабан, металлофон);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соотносить игрушку с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ующим звукоподражанием — нахо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дить игрушку: </w:t>
            </w:r>
            <w:proofErr w:type="spellStart"/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 xml:space="preserve"> — собака; мяу — кошка; ку-ка-ре-ку — петух; пи-пи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цыплё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(игра «Кто в домике живёт?»); 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 детей (глобальное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на слух резко раз</w:t>
            </w:r>
            <w:r w:rsidR="00F0402B" w:rsidRPr="00F0402B">
              <w:rPr>
                <w:rFonts w:ascii="Times New Roman" w:hAnsi="Times New Roman" w:cs="Times New Roman"/>
                <w:sz w:val="28"/>
                <w:szCs w:val="28"/>
              </w:rPr>
              <w:t>личающихся по слоговому и звуковому составу слов, без фонетического анализа);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попарно на слух слова: дом — барабан,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 — машина,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шар — самолёт, дом — мишка, мяч — кукла;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различать на слух три слова (комбинир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те же слова) с опорой на картинку;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звукоподражан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(«Кто тебя позвал? — кошка,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лягушка, собачка») — выбор из дву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х-трёх предметов или картинок; </w:t>
            </w:r>
            <w:proofErr w:type="gramEnd"/>
          </w:p>
          <w:p w:rsidR="00F27065" w:rsidRDefault="00F27065" w:rsidP="00B11AAF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азвивать 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ильно-двигательное восприятие: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воспринимать и узнавать на ощупь форму предметов (шар, куб) —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ференцировать в пределах двух;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учить детей воспринимать на ощупь величину предметов — дифференцир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 величине в пределах двух;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учить детей выбирать знакомые игрушки на ощупь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слову («Дай матрёшку, юлу;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дай машинку, шарик» и т. п.; образец не предъявл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яется) — выбор из двух предметов;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на ощупь форму предметов (шар, куб); проводить выбор из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шариков — большого и маленького (образе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 даётся зрительно) — выбор из двух предметов;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на ощупь величину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тов; производить выбор из двух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— большого и маленького (образец даётся зрительно); учить детей производить выбор по величине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по образцу (предъявляе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мые предметы — две матрёшки, кубик и шарик, две юлы); учить детей производить выбор по величине и по форме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указанию («Дай боль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шой мяч, дай маленький мяч») на ощупь;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дифференцировать предметы по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знаку мокрый — сухой (полотенце, шарики, камешки); </w:t>
            </w:r>
            <w:proofErr w:type="gramStart"/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температуру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редметов (горячий — холодный);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вкусовую чувствительность: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знакомить детей с тем, что у разных продуктов питания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еются различные вкусо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вые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теристики (сладкий — горький);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тем, что пища бывает горячая и холодная;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дифференцировать горячие и холодные блюда (чай — сок);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знакомить детей с тем, что пища имеет разный вкус (сладкий — горький);</w:t>
            </w:r>
            <w:proofErr w:type="gramEnd"/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определять сладкую — горькую пищу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вкус, называть это свойство словом; </w:t>
            </w:r>
          </w:p>
          <w:p w:rsidR="00F27065" w:rsidRDefault="00F27065" w:rsidP="00B11AAF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мышление: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возникновения у детей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едпосылок к развитию наглядно-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действенного мышления;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 детей представления об 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зовании в быту вспомогательных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средств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предметов-орудий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фиксированного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proofErr w:type="spellEnd"/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выполнять предметные действия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предметов, име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ющих фиксированное назначение (чашка, ложка,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тул, ножницы, карандаш, лейка,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верёвк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а); </w:t>
            </w:r>
          </w:p>
          <w:p w:rsidR="00F27065" w:rsidRDefault="00F27065" w:rsidP="00B11AAF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чить детей пользоваться орудийными действиями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практических и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игровых задач: сачками, палочками, молоточками,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ложками, совочками, лопатками;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практическими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лемными ситуациями и задачами;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использовать предметы-заместители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тех случаях, когда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орудия специально не изготавливаются и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действия с ними не предусма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тривается: игрушка-цель находится далеко или высоко по отношению к ребёнку;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переносить усвоенные способы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предметов-замести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телей в новые практиче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задачи и новые ситуации; </w:t>
            </w:r>
          </w:p>
          <w:p w:rsidR="00F27065" w:rsidRPr="00F27065" w:rsidRDefault="00F27065" w:rsidP="00B11AAF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 детей фиксирующую функцию речи: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выполненных ими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действиях;</w:t>
            </w:r>
            <w:r w:rsidRPr="00F27065">
              <w:t xml:space="preserve"> </w:t>
            </w:r>
          </w:p>
          <w:p w:rsidR="00283274" w:rsidRPr="00554100" w:rsidRDefault="00F27065" w:rsidP="00283274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ормировать количественные представления: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здавать условия для накопления 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детьми практического и чувственного опыта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искретными (предметами, игруш</w:t>
            </w:r>
            <w:r w:rsidRPr="00F27065">
              <w:rPr>
                <w:rFonts w:ascii="Times New Roman" w:hAnsi="Times New Roman" w:cs="Times New Roman"/>
                <w:sz w:val="28"/>
                <w:szCs w:val="28"/>
              </w:rPr>
              <w:t>ками) и непрерывными (песок, вода, крупа) множествами.</w:t>
            </w:r>
          </w:p>
        </w:tc>
      </w:tr>
      <w:tr w:rsidR="00A66098" w:rsidTr="00A66098">
        <w:tc>
          <w:tcPr>
            <w:tcW w:w="9995" w:type="dxa"/>
          </w:tcPr>
          <w:p w:rsidR="00A66098" w:rsidRDefault="00F27065" w:rsidP="00F2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 лет</w:t>
            </w:r>
          </w:p>
        </w:tc>
      </w:tr>
      <w:tr w:rsidR="00A66098" w:rsidTr="00A66098">
        <w:tc>
          <w:tcPr>
            <w:tcW w:w="9995" w:type="dxa"/>
          </w:tcPr>
          <w:p w:rsidR="00A66098" w:rsidRDefault="00F27065" w:rsidP="00714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0402B"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для выявления нарушений развития</w:t>
            </w:r>
            <w:r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 диагностику познават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ельного развития ребёнка в со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ответствии с общими подходами к диагностике по Программе «Радуга»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коррекция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замедления темпов развития познавате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льной сферы ребёнка, стимуляция его познавательной активности;</w:t>
            </w:r>
            <w:r w:rsidR="00714995" w:rsidRPr="00714995">
              <w:t xml:space="preserve"> </w:t>
            </w:r>
            <w:r w:rsidR="00714995" w:rsidRPr="0071499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 w:rsidR="00714995">
              <w:t xml:space="preserve"> </w:t>
            </w:r>
            <w:r w:rsidR="00714995" w:rsidRPr="00714995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</w:t>
            </w:r>
            <w:r w:rsidR="00714995">
              <w:rPr>
                <w:rFonts w:ascii="Times New Roman" w:hAnsi="Times New Roman" w:cs="Times New Roman"/>
                <w:b/>
                <w:sz w:val="28"/>
                <w:szCs w:val="28"/>
              </w:rPr>
              <w:t>х нарушений когнитивных функций</w:t>
            </w:r>
            <w:r w:rsidR="00714995" w:rsidRPr="0071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7065" w:rsidTr="00A66098">
        <w:tc>
          <w:tcPr>
            <w:tcW w:w="9995" w:type="dxa"/>
          </w:tcPr>
          <w:p w:rsidR="00714995" w:rsidRPr="00714995" w:rsidRDefault="00714995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азвивать зри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восприятие и внимание: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объёмные формы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оцессе конструирования по под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ражанию действиям взрослого (из трёх элеме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нтов: куб, брусок, треугольная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призма);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воспринимать величину (маленький, большой, самый большой);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дифференцировать объёмные (шар, куб,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треугольная призма) и плоскост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ные (круг, квадрат, треугольник) формы; формировать у детей ориентировку в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групповой комнаты (у окна, у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двери);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воспринимать пространственные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между предметами по вертикали (внизу — наверху);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сличать четыре основных цвета (красный, жёлтый, зелёный, синий);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 детей интерес к игре с объёмным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формами на основе их включе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ния в игры с элементами сюжета («Домик для зайчика»);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вводить в пассивный словарь детей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воспринимаемых свойств и отно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шений предметов: красный, жёлтый;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круг,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лый; маленький, большой, самый большой; внизу — наверху;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формы в процессе конструиро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по образцу (куб, бру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сок, треугольная призма);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дифференцировать объёмные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рмы в процессе игровых заданий (шар, куб);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действия, изображённ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на картинке, с собственными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действиями ребёнка, изображать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картинкам;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реальный предмет с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ком, выполненным у них на гла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зах педагогом, с лепкой, сделанной педагогом;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складывать с учётом величины трё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хсоставную матрёшку, пользуясь методом проб;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складывать пирамиду из трёх-четырёх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колец с учётом величины, поль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зуясь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практического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примеривания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выделять основные цвета (четыре) предмето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 образцу («Принеси цветоч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ки такого цвета, как у меня в вазе»);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воспринимать цвет предмета при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 по называнию: давать педа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гогу по его просьбе кубик, игрушку заданного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(«Заведи красную машину»);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предметную картинку из трёх разрезанных частей;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равномерно чередовать два цвета при раскладывании предметов в аппликации и конструировании («Сделаем узор»);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по образцу, а затем и по словесной инструкции строить из знакомых объёмных форм конструкции (поезд, башня); учить детей выбирать по образцу различные формы (круг, квадрат; прямоугольник, овал и др.); учить детей в качестве способа соотнесения плоскостных форм пользоваться приёмом накладывания одной формы на другую; учить детей при складывании пирамиды понима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словесную инструкцию («Возь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ми большое кольцо»);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выбирать по слову круглые предметы из ближайшего окружения; учить детей производить проталкивание в прорези коробки больших и маленьких кубов или шаров попарно; учить детей вычленять цвет как признак, отвлека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ясь от назначения предмета (на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пример, к красному шарику подобрать красную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ленточку; в зелёную машину по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ставить зелёный кубик; куколке в жёлтом платье подобрать жёлтый бантик);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складывать предметную картинку из двух разрезанных частей; учить детей раскладывать кружки одного цвета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 от заданной черты, а навер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ху другого цвета по образцу 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 словесной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трукции («Положи наверху», «По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ложи внизу»); учить детей группировать предметы по одному заданному признаку — форме, величине или цвету («В этом домике все игрушки красные, а здесь все белые»);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вычленять форму как признак, отвлекаясь от назначения; </w:t>
            </w:r>
          </w:p>
          <w:p w:rsidR="00714995" w:rsidRPr="00714995" w:rsidRDefault="00714995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азвивать слуховое восприятие: учить детей дифференцировать звучание трё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музыкальных инструментов (ме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таллофон, барабан, дудочка); учить детей определять последовательность 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двух-трёх музыкальных ин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струментов (барабан, дудочка; дудочка, металлофон, барабан); учить детей на сюжетном материале решать познавательные задачи, связанные </w:t>
            </w:r>
            <w:proofErr w:type="gramEnd"/>
          </w:p>
          <w:p w:rsidR="00714995" w:rsidRPr="00714995" w:rsidRDefault="00714995" w:rsidP="00714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со слуховым анализатором (игра «Кто пришёл в гости?»: кто пришёл первым?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Кто потом?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Кто пришёл последним?); учить детей различать громкое и тихое звучание одного и того же музыкального инструмента; </w:t>
            </w:r>
            <w:proofErr w:type="gramEnd"/>
          </w:p>
          <w:p w:rsidR="00714995" w:rsidRPr="00714995" w:rsidRDefault="00714995" w:rsidP="00714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дифференцировать звукоподражания при выборе из трёх-четырёх предъявленных: би-би, ту-ту, тук-тук, </w:t>
            </w:r>
            <w:proofErr w:type="spell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чух-чух-чух</w:t>
            </w:r>
            <w:proofErr w:type="spell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; учить детей дифференцировать близкие по звучанию звукоподражания: </w:t>
            </w: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ку-ка-ре- ку</w:t>
            </w:r>
            <w:proofErr w:type="gramEnd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 — ку-ку, ко-ко-ко — ква-ква; учить определять последовательность звучания звукоподражаний (игры «Кто в домике живёт?», «Кто первый пришёл в домик?»); учить детей выделять заданное слово из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женной фразы и отмечать это ка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ким-либо действием (хлопком, поднятием флажка; например, «Кукушка на суку поёт «ку-ку», «Кабина, кузов, шины — вот наша машина», «К нам приехал паровоз, он подарки нам привёз»); </w:t>
            </w:r>
          </w:p>
          <w:p w:rsidR="00714995" w:rsidRDefault="00714995" w:rsidP="007149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звучание трё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музыкальных инструментов (ме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таллофон, барабан, дудочка, гармонь), реагиру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изменение звучания опреде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лённым действием; учить дифференцировать слова, разные по слого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составу (машина, дом, кук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ла, цыплёнок), с использованием картинок; учить детей дифференцировать слова, близкие по слоговому составу (машина, лягушка, бабушка, малина); продолжать учить детей выделять заданные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из предъявленной фразы, реа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гируя на них определённым действием;</w:t>
            </w:r>
            <w:proofErr w:type="gramEnd"/>
          </w:p>
          <w:p w:rsidR="00714995" w:rsidRPr="00030C7B" w:rsidRDefault="00714995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тактильно-двигательное восприятие: учить детей воспринимать на ощупь форму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величину предметов, дифференци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ровать их в пределах трёх предметов; учить детей выбирать знакомые игрушки на ощуп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 указанию («Дай куклу (миш</w:t>
            </w: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ку, пирамидку)») — выбор из трёх предлагаемых игрушек;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учить детей производить выбор по величине по указанию («Дай большой мяч», «Дай маленький мяч») на ощупь;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производить выбор на ощупь из двух предметов: мячей — большого и маленького (образец предъявляется зрительно), кубов, пирамид; учить детей воспринимать и дифференцировать 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на ощупь твёрдые и мягкие пред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меты (пластилин — дерево) в пределах двух; учить детей дифференцировать на ощупь предметы по форме или по величине — выбор из трёх предметов; учить детей обследовать предметы зрительно-т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актильно и зрительно-</w:t>
            </w:r>
            <w:proofErr w:type="spellStart"/>
            <w:r w:rsidR="00030C7B"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Зрительно-тактильное обследование применять при восприятии объёмных предметов, зрительно-двигательное — при восприятии плоскостных форм или объектов, а также при вычленении контура из объёмного предмета; учить детей правильно ощупывать предметы, вы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деляя при этом характерные при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знаки; знакомить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различными качествами поверхностей материалов: железный, деревянный (железо холодное, дерево тёплое); закреплять умения детей различать предметы по температуре: холодный — тёплый;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учить детей на ощупь дифференцировать предметы по форме — выбор из трёх предметов (шар, юла, куб); учить детей выполнять на ощупь выбор предме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тов разной формы (величины, ма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териала) по словесной инструкции («Дай шар деревянный, шар пластилиновый, шар железный»); формировать у детей координацию руки и глаза: узнавать на ощупь предметы резко различной формы при выборе из двух-трёх предметов (образец даётся на ощупь); </w:t>
            </w:r>
            <w:proofErr w:type="gramEnd"/>
          </w:p>
          <w:p w:rsidR="00714995" w:rsidRPr="00030C7B" w:rsidRDefault="00030C7B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4995"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вкусовую чувствительность: </w:t>
            </w:r>
            <w:r w:rsidR="00714995" w:rsidRPr="00030C7B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пищу по признаку: горячий, тёплый, холодный; знакомить детей с продуктами, имеющими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слый вкус: лимон, слива, крыжов</w:t>
            </w:r>
            <w:r w:rsidR="00714995" w:rsidRPr="00030C7B">
              <w:rPr>
                <w:rFonts w:ascii="Times New Roman" w:hAnsi="Times New Roman" w:cs="Times New Roman"/>
                <w:sz w:val="28"/>
                <w:szCs w:val="28"/>
              </w:rPr>
              <w:t>ник, красная смородина, квашеная капуста; учить детей дифференцировать пищу по вкусовым признакам: сладкий, кислый; учить детей выбирать из ряда предложенных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одуктов те, которые имеют слад</w:t>
            </w:r>
            <w:r w:rsidR="00714995" w:rsidRPr="00030C7B">
              <w:rPr>
                <w:rFonts w:ascii="Times New Roman" w:hAnsi="Times New Roman" w:cs="Times New Roman"/>
                <w:sz w:val="28"/>
                <w:szCs w:val="28"/>
              </w:rPr>
              <w:t>кий вкус: огурец, яблоко, сладкий чай, печенье;</w:t>
            </w:r>
            <w:proofErr w:type="gramEnd"/>
            <w:r w:rsidR="00714995"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продуктами, имеющими </w:t>
            </w:r>
            <w:proofErr w:type="gramStart"/>
            <w:r w:rsidR="00714995" w:rsidRPr="00030C7B">
              <w:rPr>
                <w:rFonts w:ascii="Times New Roman" w:hAnsi="Times New Roman" w:cs="Times New Roman"/>
                <w:sz w:val="28"/>
                <w:szCs w:val="28"/>
              </w:rPr>
              <w:t>солёный</w:t>
            </w:r>
            <w:proofErr w:type="gramEnd"/>
            <w:r w:rsidR="00714995"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995" w:rsidRPr="00030C7B" w:rsidRDefault="00714995" w:rsidP="00030C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995">
              <w:rPr>
                <w:rFonts w:ascii="Times New Roman" w:hAnsi="Times New Roman" w:cs="Times New Roman"/>
                <w:sz w:val="28"/>
                <w:szCs w:val="28"/>
              </w:rPr>
              <w:t xml:space="preserve">вкус: селёдка, солёный огурец, солёные грибы,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консервированные помидоры; учить дете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й дифференцировать пищу по вку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совым признакам: сладкий, солёный; учить детей выбирать из ряда предложенных продукты, имеющие горький вкус: горький перец, лук, горчица, хрен; учить выб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ирать из ряда предложенных про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дукты, имеющие кислый вкус; учить дете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й дифференцировать пищу по вку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совым признакам: сладкий, горький, кислый;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ди</w:t>
            </w:r>
            <w:r w:rsidR="00030C7B">
              <w:rPr>
                <w:rFonts w:ascii="Times New Roman" w:hAnsi="Times New Roman" w:cs="Times New Roman"/>
                <w:sz w:val="28"/>
                <w:szCs w:val="28"/>
              </w:rPr>
              <w:t>фференцировать продукты по вку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совым признакам: сладкий, горький, солёный; учить детей запоминать и называть продукты, </w:t>
            </w:r>
          </w:p>
          <w:p w:rsidR="00030C7B" w:rsidRDefault="00714995" w:rsidP="00030C7B">
            <w:pPr>
              <w:pStyle w:val="a3"/>
              <w:jc w:val="both"/>
            </w:pPr>
            <w:r w:rsidRPr="00714995">
              <w:rPr>
                <w:rFonts w:ascii="Times New Roman" w:hAnsi="Times New Roman" w:cs="Times New Roman"/>
                <w:sz w:val="28"/>
                <w:szCs w:val="28"/>
              </w:rPr>
              <w:t>имеющие разные вкусовые признаки;</w:t>
            </w:r>
            <w:r w:rsidR="00030C7B" w:rsidRPr="00030C7B">
              <w:t xml:space="preserve"> </w:t>
            </w:r>
          </w:p>
          <w:p w:rsidR="00725F8A" w:rsidRPr="007A1088" w:rsidRDefault="00030C7B" w:rsidP="00725F8A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мышление: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проблемно-практи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ситуациями, учить ана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лизировать эти ситуации, формировать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актические способы их решения;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использовать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-заместители в игровых и быто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вых ситуациях («Испечё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пироги», «Достань машинку»);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учить детей решать проблемно-практические ситуации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проб: прибли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жать к себе предметы с помощью верёвки, тесьмы («Достань игрушку», «Достань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  <w:t>воздушный шарик», «Достань колечки», «Покатай мишку»);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давать речевой отчёт о последоват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выполненных ими практических действий;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пользоваться методом проб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решении проблемно-практических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задач и ситуаций («Достань ключик», «Столкни мяч палкой», «Напои птичку», «</w:t>
            </w:r>
            <w:proofErr w:type="spell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  <w:t>дай, что в коробочке лежит»), учить пользоват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палками с разными рабочими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концами («Достань морковку», «Достань камешки»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«Построй забор вокруг дома», «Достань тележку»);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выполнять предметную классификацию по образцу на знакомом </w:t>
            </w:r>
            <w:proofErr w:type="spell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териале</w:t>
            </w:r>
            <w:proofErr w:type="spell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(группировка на две группы — предметы,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можно действовать,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и предметы, с которыми действовать нельзя, они сломаны);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давать речевой отчёт о последоват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выполнения своих дей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ствий, т. е. продолжать формировать фиксирующую функцию речи;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причину нарушения обыч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хода явления,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шена причинно-следственная зависимость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нарушения хорошо видна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(«Машина не едет, потому что спустило колесо»,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 падает, потому что сломана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ножка», «Ящик стола не задвигается, потому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мешает брусок».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 найти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причину нарушения, </w:t>
            </w:r>
            <w:proofErr w:type="gramStart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  <w:proofErr w:type="gramEnd"/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мешает)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учить детей доставать предметы из сосуда,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торый нельзя засунуть руку, ис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пользуя в качестве орудия палку с крючком, сачок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аквариума, ложку, вилку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(учитывать свойства предмета-цели);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самостоятельно находить практический выход из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роблемной ситу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ации, требующей изготовления и применения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остого орудия (сделать из двух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коротких палок одну длинную, связать две коротки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верёвки, чтобы получить одну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 xml:space="preserve">длинную, отломить маленькую веточку);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в своих высказываниях планироват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решение наглядно-действенных </w:t>
            </w:r>
            <w:r w:rsidRPr="00030C7B">
              <w:rPr>
                <w:rFonts w:ascii="Times New Roman" w:hAnsi="Times New Roman" w:cs="Times New Roman"/>
                <w:sz w:val="28"/>
                <w:szCs w:val="28"/>
              </w:rPr>
              <w:t>задач, рассказывать о предстоящих действиях.</w:t>
            </w:r>
          </w:p>
        </w:tc>
      </w:tr>
      <w:tr w:rsidR="00F27065" w:rsidTr="00A66098">
        <w:tc>
          <w:tcPr>
            <w:tcW w:w="9995" w:type="dxa"/>
          </w:tcPr>
          <w:p w:rsidR="00F27065" w:rsidRDefault="005A0E52" w:rsidP="005A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 лет</w:t>
            </w:r>
          </w:p>
        </w:tc>
      </w:tr>
      <w:tr w:rsidR="00030C7B" w:rsidTr="00A66098">
        <w:tc>
          <w:tcPr>
            <w:tcW w:w="9995" w:type="dxa"/>
          </w:tcPr>
          <w:p w:rsidR="00030C7B" w:rsidRDefault="005A0E52" w:rsidP="0050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F0402B"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для выявления нарушений развития</w:t>
            </w:r>
            <w:r>
              <w:t xml:space="preserve"> 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 диагностику познават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ельного развития ребёнка в со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ответствии с общими подходами к диагностике по Программе «Радуга»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коррекция</w:t>
            </w:r>
            <w:r w:rsidRPr="00F04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замедления темпов развития познавате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льной сферы ребёнка, стимуляция его познавательной активности;</w:t>
            </w:r>
            <w:r w:rsidRPr="00714995">
              <w:t xml:space="preserve"> </w:t>
            </w:r>
            <w:r w:rsidRPr="0071499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>
              <w:t xml:space="preserve"> </w:t>
            </w:r>
            <w:r w:rsidRPr="00714995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нарушений когнитивных функций</w:t>
            </w:r>
          </w:p>
        </w:tc>
      </w:tr>
      <w:tr w:rsidR="00030C7B" w:rsidTr="00A66098">
        <w:tc>
          <w:tcPr>
            <w:tcW w:w="9995" w:type="dxa"/>
          </w:tcPr>
          <w:p w:rsidR="005A0E52" w:rsidRDefault="005A0E52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азвивать зри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восприятие и внимание: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изображённое на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 действие с реальным дейст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вием;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производить выбор определённого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вия, изображённого на кар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тинке, из ряда предложенных («Покажи, где мальчик бежит (сидит, рисует)»);</w:t>
            </w:r>
            <w:r w:rsidRPr="005A0E52">
              <w:t xml:space="preserve">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названия изображений.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лото.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выбор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сначала из двух картинок, а затем из четырёх;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в процессе выбора заданной формы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образцу отвлекаться от других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признаков — цвета и величины, т. е. производить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из кругов, квадратов, пря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моугольников, овалов, треугольников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зного цвета и разной величины;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дифференцировать объёмные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рмы в процессе кон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струирования по образцу, заранее составленн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взрослым за экраном.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анализировать образец;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производить выбор величины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азцу из трёх предложенных объ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ектов, проверяя правильность выбора приёмом практического </w:t>
            </w:r>
            <w:proofErr w:type="spell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примеривания</w:t>
            </w:r>
            <w:proofErr w:type="spell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соотносить предметы по величине (три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— «Три медведя», «Расставь игрушки в три домика»); </w:t>
            </w:r>
          </w:p>
          <w:p w:rsidR="005A0E52" w:rsidRDefault="005A0E52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слуховое восприятие и фонематический слух: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знакомить детей с бытовыми шумами (звонок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телефона, шум пылесоса, сигнал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автомоби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знакомые предметы и 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по их звуковым характери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стикам («Угадай, на чём я играю»);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дифференцировать бытовые шумы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звонок телефона — дверной зво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нок, сигнал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— гудок паровоза);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слово в предложенной фразе;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бытовыми шумами (шум шагов, шуршание л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стьев</w:t>
            </w:r>
            <w:proofErr w:type="spell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, звук рвущейся бумаги) и звуками 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природы (шум дождя, бегущей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воды — ручей, морской прибой; завывание ветра; пение птиц);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дифференцировать бытовые шумы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 шагов взрослого человека и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ребёнка, звук рвущейся бумаги и скрип открывае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двери, пение птиц — журча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ние ручейка, шум ветра — звук морского прибоя);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целостный образ предмета, опираясь на его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вуковые ха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рактеристики в продуктивных видах деятельности и в игре («Нарисуй, на чём я играю», «Выбери и наклей животное, которое говорит «мяу-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мяу»);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заданные словосочетания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предложенной фразе (например,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«Хлопни в ладоши, когда услышишь слова «красный 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рик», «песенки поёт» и т. д.);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дифференцировать слова, близкие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слоговой структуре (дом — кот,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удоч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— дудочка, мишка — книжка);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дифференцировать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товые шумы и природные явления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по звуковым характеристикам (шум дождя —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морского прибоя, пение птиц —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шум ветра, звук работающего пылес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 — звук стиральной машины);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определять направление звука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без опоры на зрительный анализатор;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воспроизводить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заданные ритмы (два-три)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дифференцир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собой на слух;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адекватные формы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опираясь на образ предмета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или явления с учётом его звуковых характеристик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(спросить, кто пришёл, услышав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звук дверного звонка; закрыть кран с капающей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водой; закрыть форточку, услы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шав раскаты грома и звуки сильных порывов ветра;</w:t>
            </w:r>
            <w:proofErr w:type="gram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остановиться, услышав сигнал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автомобиля;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звонок телефона);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дифференцировать слова, близкие по слоговой структуре и звучанию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(дом — ком, удочка — уточка, мишк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— миска, бабушка — бабочка);</w:t>
            </w:r>
            <w:proofErr w:type="gramEnd"/>
          </w:p>
          <w:p w:rsidR="00EF6CE8" w:rsidRDefault="005A0E52" w:rsidP="00B11AAF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развивать 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ильно-двигательное восприятие: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воспринимать на ощупь форму и величину предметов;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передавать форму предметов в леп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 после зрительно-тактильного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ледования;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на ощупь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форме предметы — выбор из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четырёх предметов;</w:t>
            </w:r>
            <w:r w:rsidRPr="005A0E52">
              <w:t xml:space="preserve">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координацию руки и глаза, формировать способы </w:t>
            </w:r>
            <w:proofErr w:type="spell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предметов: зрительно-тактильный (ощупывать) и зрительно-двигательный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(обводить по контуру);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лепке величину предмето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их частей после зрительн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тактильного обследования;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на ощупь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 величине предметы — выбор из трёх предметов;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выбирать предметы на ощупь по словесному описанию признаков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этого предмета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дагогом (предмет не называть);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группировать предметы по </w:t>
            </w:r>
            <w:proofErr w:type="spell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кинестетически</w:t>
            </w:r>
            <w:proofErr w:type="spell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воспринимаемому при-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знаку: по материалу (деревянный — железный);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качеству поверхности (глад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кий — шерох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оватый);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качествах и свойствах поверх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ности предметов;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вкусовую чувствительность: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формировать у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восприятие целостного образа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предмета по 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кусовым характеристикам («Уга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дай, что съел»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«Угадай, что в чашке»);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декватному обращению с пищевы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ми продуктам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зависимости от их темпера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ры: горячие, тёплые, холодные;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детей представления о про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дуктах,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разный вкус: сладкий, кис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лый, солёный, горький («Назови, что бывает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сладким»,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«Нарисуй, что бывает кислым»);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руппировать продукты по вкусо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 (два-три продукта);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ис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условный символ для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сортировки про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дуктов по двум заданным вкусо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вым характеристикам («Положите красные кружки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на все продукты со с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ладким вкусом», «Положите зелё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ные кружки на все 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с кислым вкусом»);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набор продуктов, испол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ьзуемых для приготовления про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стых блюд (салат, компот, каша);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знакомить детей с основами рационального питан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ия: употребление соков, разно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образных фруктов и овощей;</w:t>
            </w:r>
            <w:proofErr w:type="gramEnd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умеренное употребл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ение соли и сахара; употребле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ние салатов и супов, заправленных растительным маслом;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br/>
              <w:t>знакомить детей с приготовлением простых холодных закусок на о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снове различ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ных вкусовых сочетаний: сельдь с яблоком; поджа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>ренный хлеб с чесноком; бутер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брод с редисом и огурцом; канапе с яблоком и кап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 xml:space="preserve">устой; сельдь с огурцом, яйцом и салатом; </w:t>
            </w:r>
            <w:r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продукты по вкусовым признакам: сладкий, горь</w:t>
            </w:r>
            <w:r w:rsidR="00EF6CE8">
              <w:rPr>
                <w:rFonts w:ascii="Times New Roman" w:hAnsi="Times New Roman" w:cs="Times New Roman"/>
                <w:sz w:val="28"/>
                <w:szCs w:val="28"/>
              </w:rPr>
              <w:t xml:space="preserve">кий, кислый, солёный; </w:t>
            </w:r>
            <w:proofErr w:type="gramEnd"/>
          </w:p>
          <w:p w:rsidR="00725F8A" w:rsidRPr="007A1088" w:rsidRDefault="00EF6CE8" w:rsidP="00725F8A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мышление: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создавать предпосылки для развития у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наглядно-образного мышления: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формировать обобщённые представления 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дметах-орудиях, их свойствах и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качествах, а также об их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деятельности людей;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проблемно-практиче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скую задачу в речевых высказываниях;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зрительную ориентировку и основные функции речи (</w:t>
            </w:r>
            <w:proofErr w:type="spellStart"/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proofErr w:type="gramStart"/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сирующую</w:t>
            </w:r>
            <w:proofErr w:type="spellEnd"/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 xml:space="preserve">, сопровождающую,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планирующую) в процессе решения проблемно- </w:t>
            </w:r>
            <w:r w:rsidR="005A0E52" w:rsidRPr="005A0E52">
              <w:rPr>
                <w:rFonts w:ascii="Times New Roman" w:hAnsi="Times New Roman" w:cs="Times New Roman"/>
                <w:sz w:val="28"/>
                <w:szCs w:val="28"/>
              </w:rPr>
              <w:t>практических задач;</w:t>
            </w:r>
            <w:r w:rsidRPr="00EF6CE8">
              <w:t xml:space="preserve">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решать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дачи наглядно-образного плана;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целостное восприятие 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уаций, изображённых на картин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ках: умение воспринимать ситуацию как целос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тную с опорой на свой реальный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устанавливать причинно-следстве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связи и зависимости между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и явлениями, изображёнными на картинках;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 детей умения выполнять опера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сравнения и обобщения, вы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суждения и умозаключения;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предполагаемую прич</w:t>
            </w:r>
            <w:r w:rsidR="00283274">
              <w:rPr>
                <w:rFonts w:ascii="Times New Roman" w:hAnsi="Times New Roman" w:cs="Times New Roman"/>
                <w:sz w:val="28"/>
                <w:szCs w:val="28"/>
              </w:rPr>
              <w:t xml:space="preserve">ину явления, подбирая </w:t>
            </w:r>
            <w:proofErr w:type="spellStart"/>
            <w:r w:rsidR="00283274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proofErr w:type="gramStart"/>
            <w:r w:rsidR="002832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83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8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ствующую</w:t>
            </w:r>
            <w:proofErr w:type="spellEnd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при выборе из двух-трёх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пример, к картинке с изображе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нием флажка без древка — картинку, на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 сломал флажок; к кар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тинке с изображением разбитой чашки —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на которой девочка уронила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чашку; к картинке, на которой девочка плачет,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картинку, на которой девочка упала, и т. п.);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в словесном плане определять посл</w:t>
            </w:r>
            <w:r w:rsidR="00283274">
              <w:rPr>
                <w:rFonts w:ascii="Times New Roman" w:hAnsi="Times New Roman" w:cs="Times New Roman"/>
                <w:sz w:val="28"/>
                <w:szCs w:val="28"/>
              </w:rPr>
              <w:t>едовательность указанных собы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тий, употребляя слова сначала, потом, после того как картинки уже подобраны.</w:t>
            </w:r>
          </w:p>
        </w:tc>
      </w:tr>
      <w:tr w:rsidR="005A0E52" w:rsidTr="00A66098">
        <w:tc>
          <w:tcPr>
            <w:tcW w:w="9995" w:type="dxa"/>
          </w:tcPr>
          <w:p w:rsidR="005A0E52" w:rsidRDefault="00EF6CE8" w:rsidP="00EF6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6-8 лет</w:t>
            </w:r>
          </w:p>
        </w:tc>
      </w:tr>
      <w:tr w:rsidR="00EF6CE8" w:rsidTr="00A66098">
        <w:tc>
          <w:tcPr>
            <w:tcW w:w="9995" w:type="dxa"/>
          </w:tcPr>
          <w:p w:rsidR="00EF6CE8" w:rsidRDefault="00EF6CE8" w:rsidP="0050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E8">
              <w:rPr>
                <w:rFonts w:ascii="Times New Roman" w:hAnsi="Times New Roman" w:cs="Times New Roman"/>
                <w:b/>
                <w:sz w:val="28"/>
                <w:szCs w:val="28"/>
              </w:rPr>
              <w:t>Задачи: для выявления нарушений развития осуществлять диагностику познавательного развития ребёнка в соответствии с общими подходами к диагностике по Программе «Радуга»; профилактика и коррекция замедления темпов развития познавательной сферы ребёнка, стимуляция его познавательной активности; профилактика парциальных нарушений когнитивных функций</w:t>
            </w:r>
          </w:p>
        </w:tc>
      </w:tr>
      <w:tr w:rsidR="00EF6CE8" w:rsidTr="00A66098">
        <w:tc>
          <w:tcPr>
            <w:tcW w:w="9995" w:type="dxa"/>
          </w:tcPr>
          <w:p w:rsidR="00EF6CE8" w:rsidRDefault="00EF6CE8" w:rsidP="00B11AAF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звивать зрительное восприятие: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соотносить действия,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зображённые на картинке, с ре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альными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виями (выбор из трёх-четырёх);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воссоздавать целостное изображен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предмета, выбирая недостаю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щие части из четырёх—шести элементов,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исовывать недостающие части ри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сунка; учить детей соотносить форму предметов с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метрической фигурой — эталоном (выбор из пяти форм);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форме, ориентируясь на образец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четыре заданных эталона);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конструкции и 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размерами игрушек и ска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зочных персонажей (высокий дом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жирафа, низкий дом для ёжика);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об 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ительности величины (мальчик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ниже, чем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но выше, чем младший брат);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дифференцировать цвета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оттенки, используя их в игро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вой и продуктивных видах деятельности;</w:t>
            </w:r>
            <w:proofErr w:type="gramEnd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передавать цветом своё эмоциональное состояние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исунках и аппликациях;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 детей ориентировку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хеме собственного тела, форми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ровать ориен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тировку в пространстве (слева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ава: слева — сердце, здесь ле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вая рука; возьми левой рукой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мяч, который находится слева);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на пространстве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 бумаги, выделяя верх, низ,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левую и правую стороны, середину листа («Разложи предметы на листе бумаги»);</w:t>
            </w:r>
            <w:r w:rsidRPr="00EF6CE8">
              <w:t xml:space="preserve">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пониманию того, что один и тот же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 может иметь разные свой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ства (яблоко — большое и жёлтое, сладкое и мале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нькое, кислое и зелёное; мяч —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большой и резиновы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маленький и синий и т. д.);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обобщённые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 некоторых свойствах и ка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чествах предметов (жёлтый — солнце, цыплёнок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подсолнух, одуванчик, лимон;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proofErr w:type="spell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лый</w:t>
            </w:r>
            <w:proofErr w:type="spellEnd"/>
            <w:proofErr w:type="gramEnd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 — мяч, шарик, ябл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око, колесо, колечко и т. д.);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воссоздавать целостное 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предмета по его частям: по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разрезной картинке, состоящей из двух-трёх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расположенных в беспоряд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ке (мячик, шарик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верёвочкой, баранка, колечко);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сравнивать сюжетные картинки,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тображающие начальную и конеч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ную фазу одного и того же события или явления (девочка держит шарик и шарик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улетел — девочка смотрит вверх; капли на асф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 — начало дождя и большие лужи — конец дождя);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ассоциировать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метрические формы с предметами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(круг — подсолнух, колесо; овал — ёжик, рыба;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лукруг — долька арбуза, марме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 «Лимонные дольки» и т. д.); </w:t>
            </w:r>
            <w:proofErr w:type="gramEnd"/>
          </w:p>
          <w:p w:rsidR="003729BA" w:rsidRDefault="00EF6CE8" w:rsidP="00B11AAF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слуховое восприятие и фонематический слух: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дифференцировать бытовые ш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умы и явления природы с опорой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только на слуховой анализатор (при прослушив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 w:rsidR="003729BA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диозаписей — шум ветра,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шум морского прибоя, шум грозы; пение разных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птиц, голоса животных, стрекот кузнечика);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знакомить детей со звуковым разнообразием жив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ой природы (чириканье воро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бья, карканье вороны, пение соловья;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мычание ко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ровы, блеяние козы, ржание ло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шади);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опознавать действия сверстник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а по звуковым характеристикам,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производимым в процессе действия с бытовыми предметами и игрушками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(стук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мяча и шум прыжков в ходе игры с мячом,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 скакалку, звуки, издаваемые в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процессе танцев; опознавание и дифференциа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ция звуков, производимых деть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ми при постройке гаража, при катании на вел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осипеде, при движении тележки,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машины);</w:t>
            </w:r>
            <w:proofErr w:type="gramEnd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опознавать местоположение и интенсивность звука (близко, далеко, рядом; вверху, внизу; слева, справа; слева тихо, вверху близко);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дифференцировать слова, близкие по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структуре, постепен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 усложняя (локти — ногти, удочка — уточка,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 мишка миска, малина — машина, мальчик — пальчик);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и группировать слова по за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данному признаку (длинные, ко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роткие);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реагировать двигате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льными и речевыми реакциями на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звуковые характеристики и их изменение (заиг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рал марш — дети самостоятельно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маршируют, на танцевальную музыку — начинают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кружиться, на плясовую — топа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ют и пляшут; начинают петь знакому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ю песню на угаданную мелодию);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звуковые представлен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ия детей (шуршание бумаги, ше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 xml:space="preserve">лест листьев, шум метлы по асфальту; звук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падающей монеты, пластмассовой игрушки и резинового мяча);</w:t>
            </w:r>
            <w:proofErr w:type="gramEnd"/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предметы и явл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ения по звуковым характеристи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кам (узнавать на слух производимые действия с бумагой (папирусная, писчая или картон) в процессе действий с ней: мять, рвать, скл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адывать); учить опознавать по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следовательность звуков при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роды (из трёх-четырёх звуков); 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учить детей использовать условные звуковые сигн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алы как регулятор детского по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ведения (игры «Где звенит», «Стой, когда услыш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ишь свисток», «Заиграла дудоч</w:t>
            </w:r>
            <w:r w:rsidRPr="00EF6CE8">
              <w:rPr>
                <w:rFonts w:ascii="Times New Roman" w:hAnsi="Times New Roman" w:cs="Times New Roman"/>
                <w:sz w:val="28"/>
                <w:szCs w:val="28"/>
              </w:rPr>
              <w:t>ка — поверни налево, услышал хлопок — поверни направо»);</w:t>
            </w:r>
            <w:r w:rsidR="003729BA" w:rsidRPr="003729BA">
              <w:t xml:space="preserve">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выделять заданное сло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>во из предложенной фразы и от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мечать это каким-либо действием (хлопком, по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днятием флажка; </w:t>
            </w:r>
            <w:proofErr w:type="gramStart"/>
            <w:r w:rsidR="003729BA">
              <w:rPr>
                <w:rFonts w:ascii="Times New Roman" w:hAnsi="Times New Roman" w:cs="Times New Roman"/>
                <w:sz w:val="28"/>
                <w:szCs w:val="28"/>
              </w:rPr>
              <w:t>например, «Зо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лотые рыбки плавают в аквариуме», «В лесу темно, все спят давно, одна сова не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спит, на суку сидит», «Береги нос в сильный мороз»);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называть и группировать слова по за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данному признаку (игра «Отложи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в названиях которых есть звук [ш] или [м]);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запоминать наборы предложенных с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лов и словосочетаний (телефон,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дом, жираф;</w:t>
            </w:r>
            <w:proofErr w:type="gram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бабушка, лягушка, игрушка; крас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ивая девочка, высокий мальчик, мягкая игрушка);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детей на звуковых х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арактеристиках явлений природы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(шум вьюги в зимнюю стужу и шум ветра весной; интенсивный звук капели в </w:t>
            </w:r>
            <w:proofErr w:type="spellStart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нечный</w:t>
            </w:r>
            <w:proofErr w:type="spell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день и слабый звук капели в пасмурный день);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дифференцировать звуковые впечатл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ения в ходе восприятия явлений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природы (использовать аудиозаписи и дидактические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игры с завязыванием глаз детей);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подбирать слова с заданным звуком,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без фиксации на его местоположении в слове;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реагировать своим действием, услышав заданное слово в </w:t>
            </w:r>
            <w:proofErr w:type="spellStart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словосоч</w:t>
            </w:r>
            <w:proofErr w:type="gramStart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тании</w:t>
            </w:r>
            <w:proofErr w:type="spellEnd"/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или предложении («Знают дети, что на ёлке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есть зелёные иголки»; услышав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слово дети, хл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опнуть, встать, поднять руки);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первый и последний звуки в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 словах (дом, кот, лапа, рука,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>лук) с использов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анием зрительных опор — фишек; </w:t>
            </w:r>
            <w:r w:rsidR="003729BA"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группировать слова с заданным звуком,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знакомые предметы, игрушки и </w:t>
            </w:r>
            <w:r w:rsidR="00372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картинки; </w:t>
            </w:r>
          </w:p>
          <w:p w:rsidR="003729BA" w:rsidRDefault="003729BA" w:rsidP="00B11AAF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азвивать 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ильно-двигательное восприятие: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опознавать предметы на ощупь, определяя их форму, величину, мат</w:t>
            </w:r>
            <w:proofErr w:type="gramStart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риал в процессе тактильно-двигательного обследования;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продолжать формировать у детей умение закреплять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тактильно-дви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гательного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следования в продуктивных видах деятельности;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ряд различных предмето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воспринятых на ощупь (яйцо, машина, ленточка, ёлочка);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ряд предметов, близких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форме, в процессе восприя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тия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ощупь (рыбка, шарик, яйцо);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зарисовывать предметы, опознанны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результате тактильного об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следования;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словесно описывать предметы,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тактильно («Расскажи,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как ты догадался,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 что это ёлочка (неваляшка)»);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словесно описывать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едметы, воспринятые тактильно,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и давать характеристику свойствам и качествам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едметов (яблоко круглое, твёр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дое, х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олодное с черенком и выемкой);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выбирать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 ощупь по словесному описанию;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группировать и сорти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предметы по их тактиль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ным признакам, с учётом представлений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войствах и качествах предметов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(тёплое — холодное, шершавое — гладкое, мягкое —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вёрдое); </w:t>
            </w:r>
          </w:p>
          <w:p w:rsidR="003729BA" w:rsidRDefault="003729BA" w:rsidP="00B11AAF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вкусовое восприятие: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целостном образе предме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та, опираясь на его вкусовые характеристики («Уга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дай, что съел», «Угадай, что в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чашке»);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продолжать учить детей группировать предметы по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ределённому вкусовому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признаку: съедобное — несъедобное, сладкое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кислое, горькая (пища) — солё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ная (пища);</w:t>
            </w:r>
            <w:r w:rsidRPr="003729BA">
              <w:t xml:space="preserve">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целостный образ предмета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>, воспринятого на вкус, в раз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личных видах продуктивной деятельности («Нарисуй, что съел» —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иноград;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«Слепи, что съел — морковь»);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загадки по основным при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знакам предмета, в том числе </w:t>
            </w:r>
            <w:proofErr w:type="gramStart"/>
            <w:r w:rsidR="004200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опираясь на его вкусовые характеристики («Вку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сный он солёный, вкусный он на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грядке, свежий о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н хорош, но хорош и в кадке»);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определять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характеристики предмета в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собственных высказываниях («Яблоко — вкусн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ое, сладкое, сочное»;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«Лимон — кислый, сочный»);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самостоятельному приготовлению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 (овощные, фруктовые),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опираясь на собственные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об их вкусовых качествах; </w:t>
            </w:r>
            <w:proofErr w:type="gramEnd"/>
          </w:p>
          <w:p w:rsidR="00EF6CE8" w:rsidRPr="00EF6CE8" w:rsidRDefault="003729BA" w:rsidP="00B11AAF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мышление: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устанавливать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между словом и обра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зом (находить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рушку по словесному описанию);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умения выбирать соответствующую картинку, изобража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щую действия персонажей, по словесному описанию;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определять предполагаемую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ину явления, подбирая соответ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ствующую картинку при выборе из двух-трёх;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определять последовательность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событий, употребляя сло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ва сначала, потом (из трёх и более картинок);</w:t>
            </w:r>
            <w:proofErr w:type="gramEnd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тесную взаимосвязь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жду их практическим, жизненным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опытом и наглядно-чувственными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отражать эту связь в своих высказываниях;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обучать детей выявлять связи между персонажа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объектами, изображённы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ми на картинках, формировать умения рассуждать, делать вывод и обосновывать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суждения;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анализировать сюжеты со скрытым смыслом;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сопоставлять и соотносить текст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иллюстрацией;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умения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операции сравнения, обоб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щения, высказывать суждения, умозаключения;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разыгрывать, драматизировать 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тия, изображённые на картинках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(сначала по паре картинок, а затем по серии из трёх картинок);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у детей способность к переносу в н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>овую ситуацию усвоенных спосо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бов решения задач — практических, 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наглядно-образных, логических; </w:t>
            </w:r>
            <w:proofErr w:type="gramStart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обучать детей выявлять связи между персона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>жами и объектами, изображённы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ми на картинках, формировать умения рассуждат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ь, делать вывод и обосновывать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суждение, учить анализиров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ать сюжеты со скрытым смыслом;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задания на классификац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>ию картинок (раскладывать кар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тинки на опр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еделённые группы без образца);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упражнения на исключе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ние четвёртой лишней картинки,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обосновывая в речевых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высказываниях это исключение;</w:t>
            </w:r>
            <w:proofErr w:type="gramEnd"/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производить операци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>и сравнения, обобщения, выска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ывать суждения, умозаключения;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переключаться с одного принципа классификации (по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материалу, например) на другие (по свойствам, 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>качествам, функциональному на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значению) и обосновывать св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ои действия в словесном плане;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учить детей адекватно реагировать на юмористи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ческие ситуации и изображения, 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шутки, загадки, юмористические рассказы, демо</w:t>
            </w:r>
            <w:r w:rsidR="00F3223D">
              <w:rPr>
                <w:rFonts w:ascii="Times New Roman" w:hAnsi="Times New Roman" w:cs="Times New Roman"/>
                <w:sz w:val="28"/>
                <w:szCs w:val="28"/>
              </w:rPr>
              <w:t xml:space="preserve">нстрируя понимание их </w:t>
            </w:r>
            <w:proofErr w:type="spellStart"/>
            <w:r w:rsidR="00F3223D">
              <w:rPr>
                <w:rFonts w:ascii="Times New Roman" w:hAnsi="Times New Roman" w:cs="Times New Roman"/>
                <w:sz w:val="28"/>
                <w:szCs w:val="28"/>
              </w:rPr>
              <w:t>скрытого</w:t>
            </w:r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смысла</w:t>
            </w:r>
            <w:proofErr w:type="spellEnd"/>
            <w:r w:rsidRPr="0037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7413E" w:rsidRDefault="0027413E" w:rsidP="000C0BEA">
      <w:pPr>
        <w:rPr>
          <w:rFonts w:ascii="Times New Roman" w:hAnsi="Times New Roman" w:cs="Times New Roman"/>
          <w:b/>
          <w:sz w:val="28"/>
          <w:szCs w:val="28"/>
        </w:rPr>
      </w:pPr>
    </w:p>
    <w:p w:rsidR="00522F25" w:rsidRPr="00F3223D" w:rsidRDefault="00F3223D" w:rsidP="00F3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3D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</w:t>
      </w:r>
      <w:r w:rsidRPr="00F3223D">
        <w:rPr>
          <w:rFonts w:ascii="Times New Roman" w:hAnsi="Times New Roman" w:cs="Times New Roman"/>
          <w:b/>
          <w:sz w:val="28"/>
          <w:szCs w:val="28"/>
        </w:rPr>
        <w:br/>
        <w:t>в образовательной области «Речевое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5"/>
      </w:tblGrid>
      <w:tr w:rsidR="00F3223D" w:rsidRPr="00F3223D" w:rsidTr="00F3223D">
        <w:tc>
          <w:tcPr>
            <w:tcW w:w="9995" w:type="dxa"/>
          </w:tcPr>
          <w:p w:rsidR="00F3223D" w:rsidRPr="008826F7" w:rsidRDefault="00F3223D" w:rsidP="00F32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F7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</w:tr>
      <w:tr w:rsidR="00F3223D" w:rsidRPr="00F3223D" w:rsidTr="00F3223D">
        <w:tc>
          <w:tcPr>
            <w:tcW w:w="9995" w:type="dxa"/>
          </w:tcPr>
          <w:p w:rsidR="00F3223D" w:rsidRPr="008826F7" w:rsidRDefault="00F3223D" w:rsidP="00B11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F7">
              <w:rPr>
                <w:rFonts w:ascii="Times New Roman" w:hAnsi="Times New Roman" w:cs="Times New Roman"/>
                <w:b/>
                <w:sz w:val="28"/>
                <w:szCs w:val="28"/>
              </w:rPr>
              <w:t>Задача: осуществлять диагностику нарушений развития речи ребёнка</w:t>
            </w:r>
            <w:r w:rsidR="008826F7" w:rsidRPr="0088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Осуществлять коррекционно-развивающую работу, направленную на профилактику и коррекцию замедления темпов речевого развития ребёнка, </w:t>
            </w:r>
            <w:r w:rsidR="008826F7" w:rsidRPr="008826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стимуляцию коммуникативной активности и способов взаимодействия ребёнка </w:t>
            </w:r>
            <w:proofErr w:type="gramStart"/>
            <w:r w:rsidR="008826F7" w:rsidRPr="008826F7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 w:rsidR="008826F7" w:rsidRPr="00882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взрослым</w:t>
            </w:r>
          </w:p>
        </w:tc>
      </w:tr>
      <w:tr w:rsidR="00F3223D" w:rsidRPr="00F3223D" w:rsidTr="00F3223D">
        <w:tc>
          <w:tcPr>
            <w:tcW w:w="9995" w:type="dxa"/>
          </w:tcPr>
          <w:p w:rsidR="00F3223D" w:rsidRDefault="00F3223D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ограниченной речевой 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ью. Предлагать игровые вариан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ты моделей общения. При отрицательной динамике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язательны консультация врача и 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занятия; </w:t>
            </w:r>
          </w:p>
          <w:p w:rsidR="00F3223D" w:rsidRDefault="00F3223D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аблюдать и выявлять детей с нарушенной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в общении, с отставани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ем формирования диалога как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совместной деятельности;</w:t>
            </w:r>
          </w:p>
          <w:p w:rsidR="00F3223D" w:rsidRDefault="00F3223D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отставанием формирования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арного состава, предметной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несённостью</w:t>
            </w:r>
            <w:proofErr w:type="spellEnd"/>
            <w:r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отсутствием первых</w:t>
            </w:r>
          </w:p>
          <w:p w:rsidR="00F3223D" w:rsidRDefault="00F3223D" w:rsidP="00B11A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словообраз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овательных моделей, направлять 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их на консультацию и коррекционные занятия к логопеду.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обходима 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врача; </w:t>
            </w:r>
          </w:p>
          <w:p w:rsidR="00F3223D" w:rsidRDefault="00F3223D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Выявлять детей с нарушениями понимания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щённой речи. Определять харак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тер трудностей: содержание, оценка, эмоциональная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насыщенность. Необходима консультация логопеда; 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выявлять и внимательно наблюдать детей с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дностями понимания просьб, об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ращений, указаний. </w:t>
            </w:r>
            <w:proofErr w:type="gramStart"/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Определять уровень трудностей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понимание обобщений,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мированность</w:t>
            </w:r>
            <w:proofErr w:type="spellEnd"/>
            <w:r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состава (по категориям, отношениям, наименованиям,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ствиям, признакам и т. д.).</w:t>
            </w:r>
            <w:proofErr w:type="gramEnd"/>
            <w:r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бходима консультация логопеда;</w:t>
            </w:r>
          </w:p>
          <w:p w:rsidR="00F3223D" w:rsidRDefault="00F3223D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нарушенным слуховым и речевы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вниманием. Проводить индиви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дуальные игры-занятия. В случае стойких отклонений необходима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специалистов — врача, логопеда, сурдопедагога; </w:t>
            </w:r>
          </w:p>
          <w:p w:rsidR="008826F7" w:rsidRDefault="00F3223D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нарушениями прикуса, артик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уляционными проблемами — нару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шением строения артикуляционного аппарата,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малоподвижностью, повышенным то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нусом и т. д. Направлять на консультацию к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специалистам — детскому не</w:t>
            </w:r>
            <w:r w:rsidRPr="00F3223D">
              <w:rPr>
                <w:rFonts w:ascii="Times New Roman" w:hAnsi="Times New Roman" w:cs="Times New Roman"/>
                <w:sz w:val="28"/>
                <w:szCs w:val="28"/>
              </w:rPr>
              <w:t>врологу, сто</w:t>
            </w:r>
            <w:r w:rsidR="008826F7">
              <w:rPr>
                <w:rFonts w:ascii="Times New Roman" w:hAnsi="Times New Roman" w:cs="Times New Roman"/>
                <w:sz w:val="28"/>
                <w:szCs w:val="28"/>
              </w:rPr>
              <w:t>матологу-</w:t>
            </w:r>
            <w:proofErr w:type="spellStart"/>
            <w:r w:rsidR="008826F7">
              <w:rPr>
                <w:rFonts w:ascii="Times New Roman" w:hAnsi="Times New Roman" w:cs="Times New Roman"/>
                <w:sz w:val="28"/>
                <w:szCs w:val="28"/>
              </w:rPr>
              <w:t>ортодонту</w:t>
            </w:r>
            <w:proofErr w:type="spellEnd"/>
            <w:r w:rsidR="008826F7">
              <w:rPr>
                <w:rFonts w:ascii="Times New Roman" w:hAnsi="Times New Roman" w:cs="Times New Roman"/>
                <w:sz w:val="28"/>
                <w:szCs w:val="28"/>
              </w:rPr>
              <w:t>, логопеду;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неадекватным речевым 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и использованием вырази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тельных средств устной речи. Обязательна консультация логопеда;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наблюдать за детьми, имеющими 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голоса, — форсированный голос,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чрезмерно тихий, иссякающий голос, голос, лишённы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звонкости, бедный обертонами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д. В этих случаях необходимо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проконсультироваться у специалистов — </w:t>
            </w:r>
            <w:proofErr w:type="spellStart"/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фониат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отоларингол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ога, логопеда, сурдопедагога; 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проблемами передачи смыслов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 эмоционального интониро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proofErr w:type="spellStart"/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паузирования</w:t>
            </w:r>
            <w:proofErr w:type="spellEnd"/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. Применять 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воздействия. Необходима консультация логопеда; 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ыявлять детей с проблемами формирования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структур и темпа речи.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При появлении первых запинок необходимы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тация логопеда и коррекционные занятия. 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рганизовывать, поддерживать и поощрять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речевом общении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детей, поощрять и стимулировать речевые проявления детей: обращения,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прось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бы, требования. Речь начинает выполнять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кцию организации действий ребёнка;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стимулировать речевую инициативу детей. Сопров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ождать действия и деятельность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речью, побуждая детей к повторению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азваний предметов и действий; 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омогать детям дополнять</w:t>
            </w:r>
            <w:proofErr w:type="gramEnd"/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 речь другими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бами общения (мимика лица, его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модели, пантомимика, использование зеркала и т.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применяя зрительно-тактильное обследование;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соблюдением единства и адекватности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речи, мимики, пантомимики, же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стов — выразительных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речевых средств в игре; 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оддерживать и стимулировать интерес детей к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вместному чтению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хотворных форм,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зок, рассказов, песенок и т. Д. Обязательно в доступной форме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диалога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ждать и разбирать прочитанное;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с детьми иллюстрации в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книгах, специально подобранные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картинки с близким ребёнку содержанием, называть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персонажей, демонстрировать и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действия;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стимулировать, развивать и поддерживать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развивающие звукоподражание,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голос, интонацию.</w:t>
            </w:r>
            <w:proofErr w:type="gramEnd"/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смысловым единством звукового оформления, выбора лексики, выразительных и эмоциональных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устной речи;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внимательно следить за пониманием обращённой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речи, лексического значения и грамматических форм; </w:t>
            </w:r>
          </w:p>
          <w:p w:rsidR="008826F7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условия для развития речевого слуха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детей;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в процессе игр и в быту различать голоса сверстников и взрослых,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br/>
              <w:t>названия игрушек, правильно понимат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вопросы, просьбы, поручения;</w:t>
            </w:r>
          </w:p>
          <w:p w:rsidR="00C924A9" w:rsidRDefault="008826F7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рганизовывать игры, учить детей различать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игрушек, выполнять поруче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ния, передавая слова и фразы голосом нормальной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ромкости и шёпотом на увеличивающемся расстоянии; </w:t>
            </w:r>
          </w:p>
          <w:p w:rsidR="00F3223D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азвивать речевой слух детей в процессе чтен</w:t>
            </w:r>
            <w:r w:rsidR="008826F7">
              <w:rPr>
                <w:rFonts w:ascii="Times New Roman" w:hAnsi="Times New Roman" w:cs="Times New Roman"/>
                <w:sz w:val="28"/>
                <w:szCs w:val="28"/>
              </w:rPr>
              <w:t xml:space="preserve">ия и рассказывания. В процессе 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чтения и рассказывания проверять понимание дет</w:t>
            </w:r>
            <w:r w:rsidR="008826F7">
              <w:rPr>
                <w:rFonts w:ascii="Times New Roman" w:hAnsi="Times New Roman" w:cs="Times New Roman"/>
                <w:sz w:val="28"/>
                <w:szCs w:val="28"/>
              </w:rPr>
              <w:t>ьми событий, их последователь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ность, задавать вопросы, направленные на выявле</w:t>
            </w:r>
            <w:r w:rsidR="008826F7">
              <w:rPr>
                <w:rFonts w:ascii="Times New Roman" w:hAnsi="Times New Roman" w:cs="Times New Roman"/>
                <w:sz w:val="28"/>
                <w:szCs w:val="28"/>
              </w:rPr>
              <w:t>ние понимания значения отдель</w:t>
            </w:r>
            <w:r w:rsidR="00F3223D" w:rsidRPr="00F3223D">
              <w:rPr>
                <w:rFonts w:ascii="Times New Roman" w:hAnsi="Times New Roman" w:cs="Times New Roman"/>
                <w:sz w:val="28"/>
                <w:szCs w:val="28"/>
              </w:rPr>
              <w:t>ных слов;</w:t>
            </w:r>
          </w:p>
          <w:p w:rsidR="00C924A9" w:rsidRPr="00C924A9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азвивать формирование диалога, стимулировать речевые реакции, побуждения и вопросы детей. Развивать единство содержания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— ответ, отвечать на все дет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ские вопросы; поддерживать и развивать активную позицию ребёнка в диалоге. Стимулировать речевое общение, предлагать образцы речи, моделировать диалоги — от реплики до развёрнутой речи; </w:t>
            </w:r>
          </w:p>
          <w:p w:rsidR="00C924A9" w:rsidRPr="00C924A9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оощрять словотворчество детей,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речевые игры. При решении про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блемных наглядных ситуаций заботиться о расширении словарного запаса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на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зывая предмет-цель, предм</w:t>
            </w:r>
            <w:r w:rsidR="00283274">
              <w:rPr>
                <w:rFonts w:ascii="Times New Roman" w:hAnsi="Times New Roman" w:cs="Times New Roman"/>
                <w:sz w:val="28"/>
                <w:szCs w:val="28"/>
              </w:rPr>
              <w:t xml:space="preserve">ет-орудие, необходимые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действия; </w:t>
            </w:r>
          </w:p>
          <w:p w:rsidR="00C924A9" w:rsidRPr="00C924A9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оддерживать и стимулировать интерес детей 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овместному чтению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хотворных форм, сказок, рассказов, песенок и т. д. Обязательно в доступной форме диалога обсуждать и разбирать </w:t>
            </w:r>
            <w:proofErr w:type="gramStart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924A9" w:rsidRPr="00C924A9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итать детям </w:t>
            </w:r>
            <w:proofErr w:type="spellStart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прибаутки, стихи (в двусложном размере), вызывая у них стремление к </w:t>
            </w:r>
            <w:proofErr w:type="gramStart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совместному</w:t>
            </w:r>
            <w:proofErr w:type="gram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 и отражённому </w:t>
            </w:r>
            <w:proofErr w:type="spellStart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декламированию</w:t>
            </w:r>
            <w:proofErr w:type="spell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. Поощрять инициативную речь детей; </w:t>
            </w:r>
          </w:p>
          <w:p w:rsidR="00C924A9" w:rsidRPr="00C924A9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тимулировать, развивать и поддерживать игры, развивающие звукоподражание, голос, интонацию. Следить за смысловым единством звукового оформления, выбора лексики, грамматического оформления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эмоциональных средств уст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ной речи; </w:t>
            </w:r>
          </w:p>
          <w:p w:rsidR="00C924A9" w:rsidRPr="00C924A9" w:rsidRDefault="00C924A9" w:rsidP="00B11AAF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тимулировать усвоение грамматической системы, моделировать и предлагать образцы формы простого и сложного предложений (после 2,5 лет).</w:t>
            </w:r>
          </w:p>
        </w:tc>
      </w:tr>
      <w:tr w:rsidR="00F3223D" w:rsidRPr="00F3223D" w:rsidTr="00F3223D">
        <w:tc>
          <w:tcPr>
            <w:tcW w:w="9995" w:type="dxa"/>
          </w:tcPr>
          <w:p w:rsidR="00F3223D" w:rsidRPr="00C924A9" w:rsidRDefault="00C924A9" w:rsidP="00C9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года</w:t>
            </w:r>
          </w:p>
        </w:tc>
      </w:tr>
      <w:tr w:rsidR="00C924A9" w:rsidRPr="00F3223D" w:rsidTr="00F3223D">
        <w:tc>
          <w:tcPr>
            <w:tcW w:w="9995" w:type="dxa"/>
          </w:tcPr>
          <w:p w:rsidR="00C924A9" w:rsidRPr="00C924A9" w:rsidRDefault="00C924A9" w:rsidP="003F1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осуществлять диагностику нарушений развития речи ребёнка. Осуществлять коррекционно-развивающую работу, </w:t>
            </w:r>
            <w:r w:rsidR="003F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направленную </w:t>
            </w:r>
            <w:r w:rsidR="003F192D" w:rsidRPr="003F192D">
              <w:rPr>
                <w:rFonts w:ascii="Times New Roman" w:hAnsi="Times New Roman" w:cs="Times New Roman"/>
                <w:b/>
                <w:sz w:val="28"/>
                <w:szCs w:val="28"/>
              </w:rPr>
              <w:t>на профилактику и преодоление общего недоразвити</w:t>
            </w:r>
            <w:r w:rsidR="003F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речи ребёнка, стимуляцию его </w:t>
            </w:r>
            <w:r w:rsidR="003F192D" w:rsidRPr="003F192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познавательной и коммуникативной активности</w:t>
            </w:r>
          </w:p>
        </w:tc>
      </w:tr>
      <w:tr w:rsidR="00F3223D" w:rsidRPr="00F3223D" w:rsidTr="00F3223D">
        <w:tc>
          <w:tcPr>
            <w:tcW w:w="9995" w:type="dxa"/>
          </w:tcPr>
          <w:p w:rsidR="00C924A9" w:rsidRDefault="00C924A9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аблюдать за формированием звуковой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речи. Проводить первую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ренциацию лёгких и сложных случаев, оказывать адекватную помощь. Выявлять детей с носовым, межзубным, </w:t>
            </w:r>
            <w:proofErr w:type="spellStart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межгубным</w:t>
            </w:r>
            <w:proofErr w:type="spell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 произнесением,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боковыми вариантами. В этих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случаях по возможности проводить подготовительну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работу и обязательно направлять к логопеду;</w:t>
            </w:r>
          </w:p>
          <w:p w:rsidR="00C924A9" w:rsidRDefault="00C924A9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роверять, может ли ребёнок подражать различным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укам (естественной приро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ды, транспорту, промышленным, языковым,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ьным и пр.), голосам, может ли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изменять высоту и силу голоса. Внимание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направлять не только на пра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вильность имитации (самолёт, медведь, девочка и т. д.), но и на адекв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атность выбора и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соединения звуковых и голосовых реакций с интонаци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жестами, мимикой, пантоми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микой —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но-выразительными средствами; </w:t>
            </w:r>
          </w:p>
          <w:p w:rsidR="00C924A9" w:rsidRDefault="00C924A9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бращать внимание на возможности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лексико-грамматических упраж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нений словообразования и формообразования.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стойких отклонениях — признаке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речевого недоразвития — определять необходимост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консультации и коррекционных занятий с логопедом;</w:t>
            </w:r>
          </w:p>
          <w:p w:rsidR="00C924A9" w:rsidRDefault="00C924A9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ыявлять детей с трудностями ведения диалога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Внимательно наблюдать за на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личием или отсутствием у детей возможности гибко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чередовать позиции в диалоге: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активную — пассивную. Необходимы консультации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логопеда и психолога и коррекционные занятия с ними; </w:t>
            </w:r>
          </w:p>
          <w:p w:rsidR="003F192D" w:rsidRDefault="00C924A9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ыявлять детей с </w:t>
            </w:r>
            <w:proofErr w:type="spellStart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 связного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(рассказ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денному</w:t>
            </w:r>
            <w:proofErr w:type="gramEnd"/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, по услышанному и т. д.). Необходима консультация логопеда;</w:t>
            </w:r>
            <w:r w:rsidRPr="00C924A9">
              <w:t xml:space="preserve"> 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выявлять воспитанников с проблемами слуха.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бходима консультация специали</w:t>
            </w:r>
            <w:r w:rsidRPr="00C924A9">
              <w:rPr>
                <w:rFonts w:ascii="Times New Roman" w:hAnsi="Times New Roman" w:cs="Times New Roman"/>
                <w:sz w:val="28"/>
                <w:szCs w:val="28"/>
              </w:rPr>
              <w:t>ста-сурдопедагога. Координи</w:t>
            </w:r>
            <w:r w:rsidR="003F192D">
              <w:rPr>
                <w:rFonts w:ascii="Times New Roman" w:hAnsi="Times New Roman" w:cs="Times New Roman"/>
                <w:sz w:val="28"/>
                <w:szCs w:val="28"/>
              </w:rPr>
              <w:t xml:space="preserve">ровать деятельность родителей. 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ормировать у детей невербальные формы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ния: умение фиксировать взгляд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на лице партнёра, смотреть в глаза партнёру по общению;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ормировать умение детей пользоваться рукой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средством коммуникации, вы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полняя согласованные, направленные на другого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ловека движения рукой, телом и глазами; 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обуждать детей к речевому высказыванию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зультатам действий с игрушками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(«Ляля топ-топ», «Машина би-би», «Парово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ту-ту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«Дудочка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»); 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авать детям возможность тактильно почувствов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голосовые реакции взрослых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(рука ребёнка лежит на гортани взрослого,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 звукоподражания или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поёт песенку, можно класть руки 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на губы взрослого); 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чить детей воспроизводить звукоподражания («</w:t>
            </w:r>
            <w:proofErr w:type="gramStart"/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ту-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«би-би»,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-у», «пи-пи», «с-с-с»); 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чить детей выполнять простейшие инструкции («Гд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«Где зайка? </w:t>
            </w:r>
            <w:proofErr w:type="gramStart"/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Покажи зайку», «Принеси машину», «Возьми мяч», «Покажи «ладу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шки»); </w:t>
            </w:r>
            <w:proofErr w:type="gramEnd"/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чить выполнять совместные действия по речево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инструкции сначала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лым, затем со сверстником («Поймай шарик», «Лови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мяч», «Кати мяч», «Брось мяч в корзину»);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«Как тебя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вут?», «Кто это?», «Что это?»;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простые речевые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инструкции («Дай»,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«На», «Возьми», «Иди», «Сядь», «Сиди»); </w:t>
            </w:r>
          </w:p>
          <w:p w:rsidR="003F192D" w:rsidRDefault="003F192D" w:rsidP="00B11AAF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отвечать на вопросы, связанные с их жизнью и практическим опытом («Что ты делал?», «Во что играли?», «Что ты пил?», «Куда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идём?»); 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действия, изображённые на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ртинке («Кто что делает?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вочка пьёт, мальч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идёт, зайчик прыгает...»); </w:t>
            </w:r>
            <w:proofErr w:type="gramEnd"/>
          </w:p>
          <w:p w:rsidR="0051417D" w:rsidRPr="0051417D" w:rsidRDefault="003F192D" w:rsidP="0051417D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чить детей инсценировать небольшие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стихи с использованием иг</w:t>
            </w:r>
            <w:r w:rsidR="00C924A9" w:rsidRPr="00C924A9">
              <w:rPr>
                <w:rFonts w:ascii="Times New Roman" w:hAnsi="Times New Roman" w:cs="Times New Roman"/>
                <w:sz w:val="28"/>
                <w:szCs w:val="28"/>
              </w:rPr>
              <w:t>рушек.</w:t>
            </w:r>
          </w:p>
        </w:tc>
      </w:tr>
      <w:tr w:rsidR="00F3223D" w:rsidRPr="00F3223D" w:rsidTr="00F3223D">
        <w:tc>
          <w:tcPr>
            <w:tcW w:w="9995" w:type="dxa"/>
          </w:tcPr>
          <w:p w:rsidR="00F3223D" w:rsidRPr="00D726B2" w:rsidRDefault="003F192D" w:rsidP="003F1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4-5 лет</w:t>
            </w:r>
          </w:p>
        </w:tc>
      </w:tr>
      <w:tr w:rsidR="00F3223D" w:rsidRPr="00F3223D" w:rsidTr="00F3223D">
        <w:tc>
          <w:tcPr>
            <w:tcW w:w="9995" w:type="dxa"/>
          </w:tcPr>
          <w:p w:rsidR="00F3223D" w:rsidRPr="00F3223D" w:rsidRDefault="003F192D" w:rsidP="00D7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осуществлять диагностику нарушений развития речи ребёнка. Осуществлять коррекционно-развивающую работу, направленную на профилактику и преодоление общего недоразвития речи ребёнка, </w:t>
            </w:r>
            <w:r w:rsidR="00D726B2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фонетико-фоне</w:t>
            </w:r>
            <w:r w:rsidR="00D726B2"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t>матической недостаточности, нарушений звукопроизношения, на сти</w:t>
            </w:r>
            <w:r w:rsidR="00D726B2">
              <w:rPr>
                <w:rFonts w:ascii="Times New Roman" w:hAnsi="Times New Roman" w:cs="Times New Roman"/>
                <w:b/>
                <w:sz w:val="28"/>
                <w:szCs w:val="28"/>
              </w:rPr>
              <w:t>муляцию позна</w:t>
            </w:r>
            <w:r w:rsidR="00D726B2"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вательной и коммуникативной активности ребёнка </w:t>
            </w:r>
          </w:p>
        </w:tc>
      </w:tr>
      <w:tr w:rsidR="00F3223D" w:rsidRPr="00F3223D" w:rsidTr="00F3223D">
        <w:tc>
          <w:tcPr>
            <w:tcW w:w="9995" w:type="dxa"/>
          </w:tcPr>
          <w:p w:rsidR="003F192D" w:rsidRDefault="003F192D" w:rsidP="00B11AAF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аблюдать за детьми с недостатками слухового внимания,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ре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чевого внимания, речевого контроля. Недостатки 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отражаться на звукопроизно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шении, на понимании смысла слов, на понимании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грамматических и смысловых от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ношений. Давать дополнительные индивидуальные задания, подбирать специальные 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br/>
              <w:t>игры и обязате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рекомендации родителям; </w:t>
            </w:r>
          </w:p>
          <w:p w:rsidR="003F192D" w:rsidRDefault="003F192D" w:rsidP="00B11AAF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ыявлять воспитанников с проблемами слуха.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авлять их к сурдопедагогу. Ко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ординировать деятельность родителей; 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br/>
              <w:t>внимательно следить за правильностью темпа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у детей, выявлять и направ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лять к логопеду детей с резко замедленным, резко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убыстрённым темпом речи, детей 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с запинками. Соблюдать речевой режим,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специальные речевые упражне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ния, игры по развитию речевого дыхания и др. 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 с логопедом. Давать реко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мендации родителям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речевого режима; </w:t>
            </w:r>
          </w:p>
          <w:p w:rsidR="003F192D" w:rsidRDefault="003F192D" w:rsidP="00B11AAF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бращать внимание на возможности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лексико-грамматических упраж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нений словообразования и формообразования. 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отклонения — признак рече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вого недоразвития — определяют необходимость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нсультации и коррекционных за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логопедом; </w:t>
            </w:r>
          </w:p>
          <w:p w:rsidR="003F192D" w:rsidRDefault="003F192D" w:rsidP="00B11AAF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ыявлять у детей трудности словесного и знаковог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замещения (звука, слова, по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нятия и т. д.).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ходима консультация логопеда; </w:t>
            </w:r>
          </w:p>
          <w:p w:rsidR="003F192D" w:rsidRDefault="003F192D" w:rsidP="00B11AAF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ыявлять детей с трудностями ведения диалога.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наблюдать за воз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можностью детей гибкого чередования позиций: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тивной — пассивной. Предлагать 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разнообразные модели. Необходимы консультации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коррекционные занятия с логопедом и психологом; </w:t>
            </w:r>
          </w:p>
          <w:p w:rsidR="0051417D" w:rsidRPr="00835A4F" w:rsidRDefault="003F192D" w:rsidP="0051417D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ыявлять детей с </w:t>
            </w:r>
            <w:proofErr w:type="spellStart"/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3F192D">
              <w:rPr>
                <w:rFonts w:ascii="Times New Roman" w:hAnsi="Times New Roman" w:cs="Times New Roman"/>
                <w:sz w:val="28"/>
                <w:szCs w:val="28"/>
              </w:rPr>
              <w:t xml:space="preserve"> связного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ысказывания (пересказ,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</w:t>
            </w:r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денному</w:t>
            </w:r>
            <w:proofErr w:type="gramEnd"/>
            <w:r w:rsidRPr="003F192D">
              <w:rPr>
                <w:rFonts w:ascii="Times New Roman" w:hAnsi="Times New Roman" w:cs="Times New Roman"/>
                <w:sz w:val="28"/>
                <w:szCs w:val="28"/>
              </w:rPr>
              <w:t>, по услышанному и т. д.). Нео</w:t>
            </w:r>
            <w:r w:rsidR="00B11AAF">
              <w:rPr>
                <w:rFonts w:ascii="Times New Roman" w:hAnsi="Times New Roman" w:cs="Times New Roman"/>
                <w:sz w:val="28"/>
                <w:szCs w:val="28"/>
              </w:rPr>
              <w:t xml:space="preserve">бходима консультация логопеда. </w:t>
            </w:r>
          </w:p>
        </w:tc>
      </w:tr>
      <w:tr w:rsidR="00D726B2" w:rsidRPr="00F3223D" w:rsidTr="00F3223D">
        <w:tc>
          <w:tcPr>
            <w:tcW w:w="9995" w:type="dxa"/>
          </w:tcPr>
          <w:p w:rsidR="00D726B2" w:rsidRPr="00770AA8" w:rsidRDefault="00D726B2" w:rsidP="00D72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A8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D726B2" w:rsidRPr="00F3223D" w:rsidTr="00F3223D">
        <w:tc>
          <w:tcPr>
            <w:tcW w:w="9995" w:type="dxa"/>
          </w:tcPr>
          <w:p w:rsidR="00D726B2" w:rsidRDefault="00D726B2" w:rsidP="00B11A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осуществлять диагностику нарушений развития речи ребёнка. Осуществлять коррекционно-развивающую работу, направленную на профилактику и преодоление общего недоразвития речи ребёнка,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фонетико-фоне</w:t>
            </w:r>
            <w:r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матической недостаточности, нарушений звукопроизношения, на </w:t>
            </w:r>
            <w:r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муляцию позна</w:t>
            </w:r>
            <w:r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вательной и коммуникативной активности ребёнка</w:t>
            </w:r>
          </w:p>
        </w:tc>
      </w:tr>
      <w:tr w:rsidR="00D726B2" w:rsidRPr="00F3223D" w:rsidTr="00F3223D">
        <w:tc>
          <w:tcPr>
            <w:tcW w:w="9995" w:type="dxa"/>
          </w:tcPr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аблюдать за детьми с недостатками слухового внимания, слухового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контроля, ре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чевого внимания, речевого контроля. Недостатки могут отражатьс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звукопроизно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шении, на понимании смысла слов, грамматических и смысловых отношений. Давать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дополнительные индивидуальные задания, подбирать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игры и обязательные рекомендации родителям;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ыявлять детей с недостатками формирования фонем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атических представлений. </w:t>
            </w:r>
            <w:proofErr w:type="gram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Фонематическая</w:t>
            </w:r>
            <w:proofErr w:type="gramEnd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причиной недостатков звукового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развития, понимания лексического значения, 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матического оформления. Прово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дить индивидуальную и групповую работу (упражнения, игры, загадки, ребусы и т. д.),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br/>
              <w:t>подбирая отдельные слова, слова в тексте и т. д.,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личающиеся по смыслу, но близ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кие по звуковому оформлению. В случаях стойког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фонематического недоразвития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обязательны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кционные занятия с логопедом;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ыявлять детей с трудностями восприятия 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роизведения ритмических струк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тур. Проверять ритм на всех типах занятий. В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(музыкальные, физкультурные,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по изобразительной деятельности, развитию речи и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д.) включать специальные задания по формированию ритма;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амечать детей с трудностями подбора категориал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названий, обобщений, точ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ности обозначения предмета, действия, признака,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подбора синонимов, антонимов,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паронимов, ассоциативных связей и т. д.;</w:t>
            </w:r>
            <w:r w:rsidRPr="00D726B2">
              <w:t xml:space="preserve">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детей с трудностями понимания и употребления малых фольклорных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br/>
              <w:t>форм, образных выражений, метафор, сравнений, 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гозначных слов и т. д. Предла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гать дополнительные задания, </w:t>
            </w:r>
            <w:proofErr w:type="gram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 как на занятиях,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вне занятий. Необходимо направлять к логопеду;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ыявлять детей с </w:t>
            </w:r>
            <w:proofErr w:type="spell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 связного высказывания (пересказ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сказ по представлениям, по </w:t>
            </w:r>
            <w:proofErr w:type="gram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увиденному</w:t>
            </w:r>
            <w:proofErr w:type="gramEnd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, по услышанном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 т. д.). Необходимо направлять к логопеду.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обмениваться с педагогом и друг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другом своими впечатлениями об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эмоционально значимых событиях (праздник, свадьб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день рождения, разлука, болезнь);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оспитывать у детей потребность и умение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свои эмоциональные пережи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вания в речи («Маша огорчилась — мама заболела»,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«Саша пришёл довольный.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него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был день рождения. Ему подарили много подарков»,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лес очень красивый.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В нём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и весело играть»);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чить детей выражать свои чувства и мысли от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рвого лица («Я принёс в группу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  <w:proofErr w:type="gramEnd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 Буду играть с Катей», «Вчера я был у доктора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 меня болел зуб. Доктор по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лечил зуб. </w:t>
            </w:r>
            <w:proofErr w:type="gram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Я уже не плачу»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gramEnd"/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акреплять умение детей задавать вопросы друг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ругу, отвечая на них спокойно,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глядя в глаза друг другу, не перебивая партнёра по общению;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учить детей образовывать новые слова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суффиксов (мяч — мячик, коза — козлёнок);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чить детей понимать в тексте скрытый смысл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чинно-следственные отношения;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детей рассказывать об </w:t>
            </w:r>
            <w:proofErr w:type="gramStart"/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увид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(«Расскажи, что ты делал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дома в выходные дни», «Чт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ты делал летом, где был?»); </w:t>
            </w:r>
          </w:p>
          <w:p w:rsidR="00D726B2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чить детей планировать в речи свою деятельность (игровую, трудов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родолжать формировать у детей вербальны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формы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сверстниками (поддерживать беседу, отвечая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осы, и самостоятельно задавать вопросы); </w:t>
            </w:r>
          </w:p>
          <w:p w:rsidR="00770AA8" w:rsidRDefault="00D726B2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>асширять речевые возможности детей, обучая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употреблению творительного </w:t>
            </w:r>
            <w:r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падежа (в </w:t>
            </w:r>
            <w:r w:rsidR="00770AA8">
              <w:rPr>
                <w:rFonts w:ascii="Times New Roman" w:hAnsi="Times New Roman" w:cs="Times New Roman"/>
                <w:sz w:val="28"/>
                <w:szCs w:val="28"/>
              </w:rPr>
              <w:t xml:space="preserve">орудийном действии); </w:t>
            </w:r>
          </w:p>
          <w:p w:rsidR="00770AA8" w:rsidRDefault="00770AA8" w:rsidP="00B11AAF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26B2"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употреблять в активных высказываниях предлоги за, перед; </w:t>
            </w:r>
            <w:r w:rsidR="00D726B2" w:rsidRPr="00D726B2">
              <w:rPr>
                <w:rFonts w:ascii="Times New Roman" w:hAnsi="Times New Roman" w:cs="Times New Roman"/>
                <w:sz w:val="28"/>
                <w:szCs w:val="28"/>
              </w:rPr>
              <w:br/>
              <w:t>учить детей образовывать новые слова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ощью приставок (ушёл — пришёл, </w:t>
            </w:r>
            <w:r w:rsidR="00D726B2" w:rsidRPr="00D726B2">
              <w:rPr>
                <w:rFonts w:ascii="Times New Roman" w:hAnsi="Times New Roman" w:cs="Times New Roman"/>
                <w:sz w:val="28"/>
                <w:szCs w:val="28"/>
              </w:rPr>
              <w:t xml:space="preserve">уехал — приехал, убежал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 прибежал, открыл — закрыл);</w:t>
            </w:r>
            <w:proofErr w:type="gramEnd"/>
          </w:p>
          <w:p w:rsidR="0051417D" w:rsidRPr="000C0BEA" w:rsidRDefault="00770AA8" w:rsidP="0051417D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26B2" w:rsidRPr="00D726B2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планировать свою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ельность в речевых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D726B2" w:rsidRPr="00D726B2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proofErr w:type="gramEnd"/>
            <w:r w:rsidR="00D726B2" w:rsidRPr="00D72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17D" w:rsidRPr="0051417D" w:rsidRDefault="0051417D" w:rsidP="0051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B2" w:rsidRPr="00F3223D" w:rsidTr="00F3223D">
        <w:tc>
          <w:tcPr>
            <w:tcW w:w="9995" w:type="dxa"/>
          </w:tcPr>
          <w:p w:rsidR="00D726B2" w:rsidRPr="00B11AAF" w:rsidRDefault="00770AA8" w:rsidP="00770A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6-8 лет</w:t>
            </w:r>
          </w:p>
        </w:tc>
      </w:tr>
      <w:tr w:rsidR="00770AA8" w:rsidRPr="00F3223D" w:rsidTr="00F3223D">
        <w:tc>
          <w:tcPr>
            <w:tcW w:w="9995" w:type="dxa"/>
          </w:tcPr>
          <w:p w:rsidR="00770AA8" w:rsidRDefault="00770AA8" w:rsidP="00B11A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осуществлять диагностику нарушений развития речи ребёнка. Осуществлять коррекционно-развивающую работу, направленную на профилактику и преодоление общего недоразвития речи ребёнка,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фонетико-фоне</w:t>
            </w:r>
            <w:r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t>матической недостаточности, нарушений звукопроизношения, на 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муляцию позна</w:t>
            </w:r>
            <w:r w:rsidRPr="00D726B2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вательной и коммуникативной активности ребёнка</w:t>
            </w:r>
          </w:p>
        </w:tc>
      </w:tr>
      <w:tr w:rsidR="00770AA8" w:rsidRPr="00F3223D" w:rsidTr="00F3223D">
        <w:tc>
          <w:tcPr>
            <w:tcW w:w="9995" w:type="dxa"/>
          </w:tcPr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ыявлять детей с недостатками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фонематических представлений. </w:t>
            </w:r>
            <w:proofErr w:type="gramStart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Фонематическая</w:t>
            </w:r>
            <w:proofErr w:type="gram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причиной недостатков звуково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го развития, понимания лексического значения, грамматичес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оформления. Вос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питатели проводят индивидуальную и групповую работу (упражнения, игры, загадки,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br/>
              <w:t>ребусы и т. д.), подбирая отдельные слова, слова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ксте и т. д., различающиеся по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смыслу, но близкие по звуковому оформлению. В случаях стойкого 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ематического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недоразвития обязательны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кционные занятия с логопедом;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амечать детей с трудностями подбора категориал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названий, обобщений, точ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ности обозначения предмета, действия, признака,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подбора синонимов, антонимов,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паронимов, ассоциативны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связей и т. д.;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ыявлять детей с трудностями понимания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малых фольклорных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форм, образных выражений, метафор, сравнений, 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гозначных слов и т. д. Предла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гать дополнительные задания, </w:t>
            </w:r>
            <w:proofErr w:type="gramStart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 как на занятиях,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вне занятий. Необходимо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аправлять к логопеду;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ыявлять детей с </w:t>
            </w:r>
            <w:proofErr w:type="spellStart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несформированностью</w:t>
            </w:r>
            <w:proofErr w:type="spell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 связног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высказывания (пересказ, рас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сказ по представлениям, по </w:t>
            </w:r>
            <w:proofErr w:type="gramStart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увиденному</w:t>
            </w:r>
            <w:proofErr w:type="gram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, по услышанно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и т. д.).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 определить,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что наиболее пострадало — развёртывание, высказывание, планирование или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гнозирование, и предложить задания, требующие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вернуть, продолжить, закончить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фразу, текст, воссоздать недостающее содержание,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с дополнительной за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дачей.</w:t>
            </w:r>
            <w:proofErr w:type="gram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обходимо направить к логопеду;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умению делиться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впечатлениями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увиденно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 или услышанного («Как провели выходной день?», «Что видели на экскурсии?»);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рассказывать о давно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роизошедшем событии или случае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с опорой на фотографии, детские рисунки («Что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 летом?», «Куда ходили вес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ной?», «Что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онравилось в прошлом году?»);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 детей умение вежливо общаться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другом, используя диалогические формы взаимодействия;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точнять значение предлога из, упражнять детей в составлении словосочет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и предложений с этим предлогом;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акреплять в речевых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ысказываниях детей употребление существительных в ро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дительн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падеже с предлогами 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акреплять использование детьми в речи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зученных грамматических форм;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чить детей осуществлять планирование своей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речи при сборах на 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прогулку, при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занятиям, в организации игры;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акреплять умение детей составлять рассказы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последовательности воспроиз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ведённых педагогом событий (педагог действует с игрушками молча, а дети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атем составляют рассказ); </w:t>
            </w:r>
          </w:p>
          <w:p w:rsidR="00770AA8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точнять понимание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тьми значения предлога около; </w:t>
            </w:r>
          </w:p>
          <w:p w:rsidR="00B11AAF" w:rsidRDefault="00770AA8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0AA8">
              <w:rPr>
                <w:rFonts w:ascii="Times New Roman" w:hAnsi="Times New Roman" w:cs="Times New Roman"/>
                <w:sz w:val="28"/>
                <w:szCs w:val="28"/>
              </w:rPr>
              <w:t>накомить детей с использован</w:t>
            </w:r>
            <w:r w:rsidR="00B11AAF">
              <w:rPr>
                <w:rFonts w:ascii="Times New Roman" w:hAnsi="Times New Roman" w:cs="Times New Roman"/>
                <w:sz w:val="28"/>
                <w:szCs w:val="28"/>
              </w:rPr>
              <w:t xml:space="preserve">ием однокоренных слов в речи; </w:t>
            </w:r>
          </w:p>
          <w:p w:rsidR="00B11AAF" w:rsidRDefault="00B11AAF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>акреплять у детей умение образовывать слова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омощью суффиксов и приставок; </w:t>
            </w:r>
          </w:p>
          <w:p w:rsidR="00B11AAF" w:rsidRDefault="00B11AAF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>чить строить предложения из трёх-четырёх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с использованием 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предлогов </w:t>
            </w:r>
            <w:proofErr w:type="gramStart"/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под, в, за, между, около, из; </w:t>
            </w:r>
          </w:p>
          <w:p w:rsidR="00B11AAF" w:rsidRDefault="00B11AAF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>чить детей употреблять глаголы с разными 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тавками и применять их при со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ставлении предложений по картинке («Мальчик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закрыл дверь и открыл окно»); </w:t>
            </w:r>
          </w:p>
          <w:p w:rsidR="00770AA8" w:rsidRDefault="00B11AAF" w:rsidP="00B11AAF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>ормировать у детей понимание глаголов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тоящего, прошедшего и будущего </w:t>
            </w:r>
            <w:r w:rsidR="00770AA8" w:rsidRPr="00770AA8">
              <w:rPr>
                <w:rFonts w:ascii="Times New Roman" w:hAnsi="Times New Roman" w:cs="Times New Roman"/>
                <w:sz w:val="28"/>
                <w:szCs w:val="28"/>
              </w:rPr>
              <w:t>времени и учить употреблять их в речи.</w:t>
            </w:r>
          </w:p>
        </w:tc>
      </w:tr>
    </w:tbl>
    <w:p w:rsidR="00835A4F" w:rsidRDefault="00835A4F" w:rsidP="000C0BEA">
      <w:pPr>
        <w:rPr>
          <w:rFonts w:ascii="Times New Roman" w:hAnsi="Times New Roman" w:cs="Times New Roman"/>
          <w:b/>
          <w:sz w:val="28"/>
          <w:szCs w:val="28"/>
        </w:rPr>
      </w:pPr>
    </w:p>
    <w:p w:rsidR="00522F25" w:rsidRDefault="00B11AAF" w:rsidP="000C0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AF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</w:t>
      </w:r>
      <w:r w:rsidRPr="00B11AAF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образовательной области </w:t>
      </w:r>
      <w:r w:rsidRPr="00B11AAF">
        <w:rPr>
          <w:rFonts w:ascii="Times New Roman" w:hAnsi="Times New Roman" w:cs="Times New Roman"/>
          <w:b/>
          <w:sz w:val="28"/>
          <w:szCs w:val="28"/>
        </w:rPr>
        <w:br/>
        <w:t>«Художественно-эстетическое развитие»</w:t>
      </w:r>
    </w:p>
    <w:p w:rsidR="00B11AAF" w:rsidRDefault="00B11AAF" w:rsidP="000C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AF">
        <w:rPr>
          <w:rFonts w:ascii="Times New Roman" w:hAnsi="Times New Roman" w:cs="Times New Roman"/>
          <w:sz w:val="28"/>
          <w:szCs w:val="28"/>
        </w:rPr>
        <w:t xml:space="preserve">Коррекция по этому направлению образовательной деятельности достигается </w:t>
      </w:r>
      <w:r w:rsidRPr="00B11AAF">
        <w:rPr>
          <w:rFonts w:ascii="Times New Roman" w:hAnsi="Times New Roman" w:cs="Times New Roman"/>
          <w:sz w:val="28"/>
          <w:szCs w:val="28"/>
        </w:rPr>
        <w:br/>
        <w:t>в результате работы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сенсорного восприятия (образовательная область «Познавательное развитие») </w:t>
      </w:r>
      <w:r w:rsidRPr="00B11A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реализации работы по ИОМ по изобразительной деятель</w:t>
      </w:r>
      <w:r w:rsidRPr="00B11AAF">
        <w:rPr>
          <w:rFonts w:ascii="Times New Roman" w:hAnsi="Times New Roman" w:cs="Times New Roman"/>
          <w:sz w:val="28"/>
          <w:szCs w:val="28"/>
        </w:rPr>
        <w:t>ности.</w:t>
      </w:r>
    </w:p>
    <w:p w:rsidR="00B11AAF" w:rsidRDefault="00B11AAF" w:rsidP="000C0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AF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</w:t>
      </w:r>
      <w:r w:rsidRPr="00B11AAF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образовательной области </w:t>
      </w:r>
      <w:r w:rsidRPr="00B11AAF">
        <w:rPr>
          <w:rFonts w:ascii="Times New Roman" w:hAnsi="Times New Roman" w:cs="Times New Roman"/>
          <w:b/>
          <w:sz w:val="28"/>
          <w:szCs w:val="28"/>
        </w:rPr>
        <w:br/>
        <w:t>«Физическое развитие»</w:t>
      </w:r>
    </w:p>
    <w:p w:rsidR="00B11AAF" w:rsidRPr="00B11AAF" w:rsidRDefault="00B11AAF" w:rsidP="000C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AF">
        <w:rPr>
          <w:rFonts w:ascii="Times New Roman" w:hAnsi="Times New Roman" w:cs="Times New Roman"/>
          <w:sz w:val="28"/>
          <w:szCs w:val="28"/>
        </w:rPr>
        <w:t xml:space="preserve">Коррекция по этому направлению образовательной деятельности достигается </w:t>
      </w:r>
      <w:r w:rsidRPr="00B11AAF">
        <w:rPr>
          <w:rFonts w:ascii="Times New Roman" w:hAnsi="Times New Roman" w:cs="Times New Roman"/>
          <w:sz w:val="28"/>
          <w:szCs w:val="28"/>
        </w:rPr>
        <w:br/>
        <w:t>в результате работы по реализации работы по ИОМ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B11AAF">
        <w:rPr>
          <w:rFonts w:ascii="Times New Roman" w:hAnsi="Times New Roman" w:cs="Times New Roman"/>
          <w:sz w:val="28"/>
          <w:szCs w:val="28"/>
        </w:rPr>
        <w:t>.</w:t>
      </w:r>
    </w:p>
    <w:p w:rsidR="00FA4272" w:rsidRPr="00522F25" w:rsidRDefault="00FA4272" w:rsidP="000C0BEA">
      <w:pPr>
        <w:spacing w:after="0" w:line="240" w:lineRule="auto"/>
        <w:sectPr w:rsidR="00FA4272" w:rsidRPr="00522F25" w:rsidSect="0013548A">
          <w:footerReference w:type="default" r:id="rId11"/>
          <w:footerReference w:type="first" r:id="rId12"/>
          <w:pgSz w:w="11906" w:h="16838"/>
          <w:pgMar w:top="567" w:right="567" w:bottom="425" w:left="1560" w:header="709" w:footer="709" w:gutter="0"/>
          <w:pgNumType w:chapStyle="1"/>
          <w:cols w:space="708"/>
          <w:titlePg/>
          <w:docGrid w:linePitch="360"/>
        </w:sectPr>
      </w:pPr>
    </w:p>
    <w:p w:rsidR="007177EA" w:rsidRDefault="007177EA" w:rsidP="00C75F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92" w:rsidRPr="007177EA" w:rsidRDefault="00C75FBB" w:rsidP="0023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BB">
        <w:rPr>
          <w:rFonts w:ascii="Times New Roman" w:hAnsi="Times New Roman" w:cs="Times New Roman"/>
          <w:b/>
          <w:bCs/>
          <w:sz w:val="28"/>
          <w:szCs w:val="28"/>
        </w:rPr>
        <w:t>Модель взаимодействия педагогов и специалистов в реализации коррекционных мероприятий</w:t>
      </w:r>
      <w:r w:rsidR="002345FD"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 детьми</w:t>
      </w:r>
      <w:proofErr w:type="gramStart"/>
      <w:r w:rsidR="002345F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2345FD">
        <w:rPr>
          <w:rFonts w:ascii="Times New Roman" w:hAnsi="Times New Roman" w:cs="Times New Roman"/>
          <w:b/>
          <w:bCs/>
          <w:sz w:val="28"/>
          <w:szCs w:val="28"/>
        </w:rPr>
        <w:t xml:space="preserve"> ТНР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работы</w:t>
            </w:r>
          </w:p>
        </w:tc>
      </w:tr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Учителя - логопеды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Формирование правильного речевого дыхания, чувства ритма и выразительности речи; работа над просодической стороной речи.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Коррекция звукопроизношения.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фонематического восприятия и навыков звукового анализа и синтеза.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Устранение недостатков слоговой структуры слова.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Отработка новых лексико-грамматических категорий. ..</w:t>
            </w:r>
          </w:p>
          <w:p w:rsidR="007177EA" w:rsidRPr="007177EA" w:rsidRDefault="007177EA" w:rsidP="0023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6. </w:t>
            </w: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артикуляционных упражнений;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7. </w:t>
            </w: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предупреждение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дислексии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дизграфии</w:t>
            </w:r>
            <w:proofErr w:type="spellEnd"/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развитие мелкой моторики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Упражнения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на развитие артикуляционного аппарата;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на развитие мелкой моторики пальцев рук;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на автоматизацию и дифференциацию звуков.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Упражнения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на  речевое дыхание,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на плавность и длительность выдоха.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Лексико-грамматические задания и упражнения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на развитие связной речи.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Дидактические игры, игры с пением, элементы игр-драматизаций.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Воспитатели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Учет лексической темы при проведении всех занятий в группе в течение недели. 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Активизация словарного запаса детей по текущей лексической теме в процессе всех режимных моментов.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Включение отработанных грамматических конструкций в ситуации естественного общения детей.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Артикуляционная гимнастика (с элементами </w:t>
            </w:r>
            <w:proofErr w:type="gramStart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дыхательной</w:t>
            </w:r>
            <w:proofErr w:type="gramEnd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голосовой).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Пальчиковая гимнастика. 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Заучивание стихотворений, коротких рассказов, скороговорок,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потешек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знакомство с художественной литературой; работа над пересказом и рассказыванием.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Индивидуальные занятия воспитателя по заданию логопеда.</w:t>
            </w:r>
          </w:p>
        </w:tc>
      </w:tr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Медицинский персонал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Участвует в выяснении анамнеза ребенка; дает родителям </w:t>
            </w: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Участвует в работе консилиума;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Проводит лечебн</w:t>
            </w:r>
            <w:proofErr w:type="gramStart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о-</w:t>
            </w:r>
            <w:proofErr w:type="gramEnd"/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профилактические мероприятия с детьми.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Оформление медицинских карточек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Медицинские осмотры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педагогические консилиумы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Педагог-психолог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Проводит психологическое обследование:  изучение всех сторон психики (познавательная деятельность, речь, эмоционально-волевая сфера, личностное развитие);  участвует в составлении индивидуального образовательного маршрута…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Оказывает психологическую помощь детям и консультативную помощь родителям и педагогам во время адаптации детей к условиям ДОУ.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</w:t>
            </w:r>
            <w:proofErr w:type="spellEnd"/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педагогические консилиумы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для родителей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Инструктор по физической культуре</w:t>
            </w: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движений…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Работает над укреплением здоровья детей.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Проводит диагностику.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Организует совместную работу с родителями.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занятия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 и досуги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праздники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советы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Закаливание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занятия на улице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Походы, пешие прогулки</w:t>
            </w:r>
          </w:p>
        </w:tc>
      </w:tr>
      <w:tr w:rsidR="007177EA" w:rsidRPr="007177EA" w:rsidTr="007177EA">
        <w:tc>
          <w:tcPr>
            <w:tcW w:w="7905" w:type="dxa"/>
          </w:tcPr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Музыкальный руководитель</w:t>
            </w:r>
          </w:p>
          <w:p w:rsidR="007177EA" w:rsidRPr="007177EA" w:rsidRDefault="007177EA" w:rsidP="0071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Развивает у детей музыкальный и речевой слух; обеспечивает развитие  способности принимать ритмическую сторону музыки, движений, речи; формирует правильное фразовое дыхание; развивает силу и тембр голоса. </w:t>
            </w:r>
          </w:p>
        </w:tc>
        <w:tc>
          <w:tcPr>
            <w:tcW w:w="6945" w:type="dxa"/>
          </w:tcPr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занятия</w:t>
            </w:r>
          </w:p>
          <w:p w:rsidR="007177EA" w:rsidRPr="007177EA" w:rsidRDefault="007177EA" w:rsidP="0071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развлечения.</w:t>
            </w:r>
          </w:p>
        </w:tc>
      </w:tr>
    </w:tbl>
    <w:p w:rsidR="005A7518" w:rsidRPr="007177EA" w:rsidRDefault="005A7518" w:rsidP="005A75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взаимодействия педагогов и специалистов в реализации коррекционных мероприятий</w:t>
      </w:r>
      <w:r w:rsidR="00A2334A"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 детьми</w:t>
      </w:r>
      <w:proofErr w:type="gramStart"/>
      <w:r w:rsidR="00A2334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A2334A">
        <w:rPr>
          <w:rFonts w:ascii="Times New Roman" w:hAnsi="Times New Roman" w:cs="Times New Roman"/>
          <w:b/>
          <w:bCs/>
          <w:sz w:val="28"/>
          <w:szCs w:val="28"/>
        </w:rPr>
        <w:t xml:space="preserve"> ЗП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99"/>
      </w:tblGrid>
      <w:tr w:rsidR="005A7518" w:rsidRPr="00A30EC2" w:rsidTr="005A7518">
        <w:tc>
          <w:tcPr>
            <w:tcW w:w="3227" w:type="dxa"/>
            <w:shd w:val="clear" w:color="auto" w:fill="auto"/>
          </w:tcPr>
          <w:p w:rsidR="005A7518" w:rsidRPr="007177EA" w:rsidRDefault="005A7518" w:rsidP="000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7518" w:rsidRPr="007177EA" w:rsidRDefault="005A7518" w:rsidP="000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11799" w:type="dxa"/>
            <w:shd w:val="clear" w:color="auto" w:fill="auto"/>
          </w:tcPr>
          <w:p w:rsidR="005A7518" w:rsidRPr="007177EA" w:rsidRDefault="005A7518" w:rsidP="000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7518" w:rsidRPr="007177EA" w:rsidRDefault="005A7518" w:rsidP="000F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77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работы</w:t>
            </w:r>
          </w:p>
        </w:tc>
      </w:tr>
      <w:tr w:rsidR="005A7518" w:rsidRPr="00A30EC2" w:rsidTr="005A7518">
        <w:tc>
          <w:tcPr>
            <w:tcW w:w="3227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Педагог-дефектолог</w:t>
            </w:r>
          </w:p>
        </w:tc>
        <w:tc>
          <w:tcPr>
            <w:tcW w:w="11799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подгрупповые и индивидуальные з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ди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намическое изучение ребенка;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программ коррекционн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о-развивающего обучения и воспи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тания;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емственности в работе с воспита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ями, логопедом, психологом и другими специалистами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3550B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такта с врачом; взаимосвязь с родителями; осуществление преемственности в работе со школой.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динамическое наблюдения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продвижением  каждого ребенка с фиксацией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 детей.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причин трудностей обучения ребенка и его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дезадаптивности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микросоциальной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среде; 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тативной помощи родителям, педа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гогам </w:t>
            </w:r>
            <w:proofErr w:type="gram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обучения и воспитания детей с ЗПР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7518" w:rsidRPr="00A30EC2" w:rsidTr="005A7518">
        <w:tc>
          <w:tcPr>
            <w:tcW w:w="3227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1799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подгруппой детей по изобразительному искусству (рисование, лепка,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аппликация), конструированию, 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прогулка, игры, набл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юдения, трудовые индивидуальные </w:t>
            </w:r>
            <w:proofErr w:type="gramEnd"/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поручения, самостоятельная деятельность детей.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освоения програм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 изобразительной деятельности, конструированию,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коррекционно-воспитательной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занятиях и в режим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менты.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дифференцированного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воспитанию детей с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их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индивидуальных, физиологи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ческих, психических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озрастных особенностей, рекомен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даций психолога, дефектолога, логопеда.</w:t>
            </w:r>
          </w:p>
        </w:tc>
      </w:tr>
      <w:tr w:rsidR="005A7518" w:rsidRPr="00A30EC2" w:rsidTr="005A7518">
        <w:tc>
          <w:tcPr>
            <w:tcW w:w="3227" w:type="dxa"/>
            <w:shd w:val="clear" w:color="auto" w:fill="auto"/>
          </w:tcPr>
          <w:p w:rsidR="005A7518" w:rsidRDefault="005A7518" w:rsidP="005A7518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6278B9" w:rsidRDefault="005A7518" w:rsidP="005A7518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Музыкальный </w:t>
            </w:r>
          </w:p>
          <w:p w:rsidR="005A7518" w:rsidRPr="006278B9" w:rsidRDefault="005A7518" w:rsidP="005A7518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  <w:p w:rsidR="005A7518" w:rsidRPr="006278B9" w:rsidRDefault="005A7518" w:rsidP="005A7518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инструктор </w:t>
            </w:r>
          </w:p>
          <w:p w:rsidR="005A7518" w:rsidRPr="0093550B" w:rsidRDefault="005A7518" w:rsidP="005A7518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физической культуре</w:t>
            </w:r>
          </w:p>
        </w:tc>
        <w:tc>
          <w:tcPr>
            <w:tcW w:w="11799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целой группой детей преиму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щественно в первой половине дня. Одно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по физкультуре, музыке 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во второй половине дня.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музы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физическому 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воспитанию детей с учетом их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индивидуальных, возрастных, психических особенностей в тесном контакт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 воспитателем и дефектологом.  Создание поло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жительной эмоциона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льной атмосферы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реждении</w:t>
            </w:r>
            <w:proofErr w:type="gram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7518" w:rsidRPr="00A30EC2" w:rsidTr="005A7518">
        <w:tc>
          <w:tcPr>
            <w:tcW w:w="3227" w:type="dxa"/>
            <w:shd w:val="clear" w:color="auto" w:fill="auto"/>
          </w:tcPr>
          <w:p w:rsidR="005A7518" w:rsidRPr="006278B9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6278B9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6278B9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1799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сестороннее изучение речевой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детей.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дуальных</w:t>
            </w:r>
            <w:proofErr w:type="gram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детьми, которые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 за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держку психического развития, осложненную нарушениями звукопроизношения,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фонетико-фонематическим недораз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витием, элементами общего недоразвития речи; оказание методической помощи воспитателям по преодолению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выраженных нарушений речи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детей.</w:t>
            </w:r>
          </w:p>
        </w:tc>
      </w:tr>
      <w:tr w:rsidR="005A7518" w:rsidRPr="00A30EC2" w:rsidTr="005A7518">
        <w:tc>
          <w:tcPr>
            <w:tcW w:w="3227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6278B9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1799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глубленное изучение особенностей интеллектуального развития детей, личностных и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реакций; проведение группо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и индивидуальных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анятий, направленных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зацию эмоционально-ли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чностной сферы, повышение ум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развития и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адаптивных возможностей ребенка; оказание консультативной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дефектологам и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тателям в разработке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коррекционных программ индивиду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развития ребенка.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причин трудностей обучения ребенка и его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дезадаптивности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среде.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тативной помощи родителям, педа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гогам по вопросам обучения и воспитания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ЗПР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7518" w:rsidRPr="00A30EC2" w:rsidTr="005A7518">
        <w:tc>
          <w:tcPr>
            <w:tcW w:w="3227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518" w:rsidRPr="006278B9" w:rsidRDefault="005A7518" w:rsidP="002345FD">
            <w:pPr>
              <w:autoSpaceDE w:val="0"/>
              <w:autoSpaceDN w:val="0"/>
              <w:adjustRightInd w:val="0"/>
              <w:spacing w:after="0" w:line="360" w:lineRule="auto"/>
              <w:ind w:right="-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11799" w:type="dxa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видуальное изучение ребенка, назначение лечения по показаниям, ведение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  <w:proofErr w:type="gram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оведением лечения; разработка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ле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чебно-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профилактических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спе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циалистов, воспитателей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индиви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дуального подхода к детям и выбора соответству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усло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вий их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дальнейшего обучения.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причин трудностей обучения ребенка и его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дезадаптивности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микросоциальной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микропедагогической</w:t>
            </w:r>
            <w:proofErr w:type="spellEnd"/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среде, оказание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тативной помощи родителям, педа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гогам по вопросам обучения и воспитания детей с ЗПР</w:t>
            </w:r>
          </w:p>
        </w:tc>
      </w:tr>
      <w:tr w:rsidR="005A7518" w:rsidRPr="00A30EC2" w:rsidTr="005A7518">
        <w:tc>
          <w:tcPr>
            <w:tcW w:w="15026" w:type="dxa"/>
            <w:gridSpan w:val="2"/>
            <w:shd w:val="clear" w:color="auto" w:fill="auto"/>
          </w:tcPr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планирование работы: выбора темы и раз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работки занятий,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последовательности занятий и задач. В результате 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обсуждения составление планов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фронтальных, подгрупповых и </w:t>
            </w:r>
          </w:p>
          <w:p w:rsidR="005A7518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заня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тий. Важно, чтобы логопед, педагог-дефектолог, </w:t>
            </w:r>
          </w:p>
          <w:p w:rsidR="005A7518" w:rsidRPr="0093550B" w:rsidRDefault="005A7518" w:rsidP="002345FD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одновременно каждый на своем занятии решали коррекционно-образовательные зада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чи. Только в этом случае коррек</w:t>
            </w:r>
            <w:r w:rsidRPr="0093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недостатков речи у дошкольников с ЗПР будет осуществляться системно.</w:t>
            </w:r>
          </w:p>
        </w:tc>
      </w:tr>
    </w:tbl>
    <w:p w:rsidR="000F2C92" w:rsidRDefault="000F2C92" w:rsidP="00F46AE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0F2C92" w:rsidSect="000F2C92">
          <w:footerReference w:type="default" r:id="rId13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51196" w:rsidRPr="00F46AEF" w:rsidRDefault="00651196" w:rsidP="00F4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EF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 МДОБУ с организациями, оказывающими коррекционную психолого-медико-педагогическую помощь</w:t>
      </w:r>
    </w:p>
    <w:p w:rsidR="00F46AEF" w:rsidRDefault="00F46AEF" w:rsidP="006511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43E" w:rsidRPr="00F46AEF" w:rsidRDefault="00E324C6" w:rsidP="00651196">
      <w:pPr>
        <w:jc w:val="both"/>
        <w:rPr>
          <w:rFonts w:ascii="Times New Roman" w:hAnsi="Times New Roman" w:cs="Times New Roman"/>
          <w:sz w:val="28"/>
          <w:szCs w:val="28"/>
        </w:rPr>
      </w:pPr>
      <w:r w:rsidRPr="00F46AEF">
        <w:rPr>
          <w:rFonts w:ascii="Times New Roman" w:hAnsi="Times New Roman" w:cs="Times New Roman"/>
          <w:bCs/>
          <w:sz w:val="28"/>
          <w:szCs w:val="28"/>
        </w:rPr>
        <w:t>С целью оказания квалифицированной и своевременной помощи детям, имеющим проблемы в развитии МДОБУ «</w:t>
      </w:r>
      <w:proofErr w:type="spellStart"/>
      <w:r w:rsidRPr="00F46AEF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F46AEF">
        <w:rPr>
          <w:rFonts w:ascii="Times New Roman" w:hAnsi="Times New Roman" w:cs="Times New Roman"/>
          <w:bCs/>
          <w:sz w:val="28"/>
          <w:szCs w:val="28"/>
        </w:rPr>
        <w:t xml:space="preserve"> ДСКВ» систематически сотрудничает с ТПМПК Всеволожского района. </w:t>
      </w:r>
    </w:p>
    <w:p w:rsidR="00E324C6" w:rsidRPr="00AC74C5" w:rsidRDefault="0066743E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4C5">
        <w:rPr>
          <w:rFonts w:ascii="Times New Roman" w:hAnsi="Times New Roman" w:cs="Times New Roman"/>
          <w:bCs/>
          <w:sz w:val="28"/>
          <w:szCs w:val="28"/>
        </w:rPr>
        <w:t>По согласованию с родителями воспитанников, имеющими проблемы в развитии, комиссия ежегодно весной выявляет и направляет детей в группы соответствующей направленности (группа для детей с задержкой психического развития или в группу для детей с тяжёлыми нарушениями речи).</w:t>
      </w:r>
      <w:r w:rsidR="00E324C6" w:rsidRPr="00AC74C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6743E" w:rsidRPr="00AC74C5" w:rsidRDefault="0066743E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4C5">
        <w:rPr>
          <w:rFonts w:ascii="Times New Roman" w:hAnsi="Times New Roman" w:cs="Times New Roman"/>
          <w:bCs/>
          <w:sz w:val="28"/>
          <w:szCs w:val="28"/>
        </w:rPr>
        <w:t xml:space="preserve">На базе ДОУ ежегодно весной члены комиссии обследуют детей групп комбинированной и компенсирующей направленности с ТНР и ЗПР для выявления динамики в их развитии. </w:t>
      </w:r>
    </w:p>
    <w:p w:rsidR="0066743E" w:rsidRPr="00AC74C5" w:rsidRDefault="0066743E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4C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C74C5">
        <w:rPr>
          <w:rFonts w:ascii="Times New Roman" w:hAnsi="Times New Roman" w:cs="Times New Roman"/>
          <w:sz w:val="28"/>
          <w:szCs w:val="28"/>
        </w:rPr>
        <w:t xml:space="preserve"> ДОУ по запросу родителей</w:t>
      </w:r>
      <w:r w:rsidR="00651196" w:rsidRPr="00AC74C5">
        <w:rPr>
          <w:rFonts w:ascii="Times New Roman" w:hAnsi="Times New Roman" w:cs="Times New Roman"/>
          <w:sz w:val="28"/>
          <w:szCs w:val="28"/>
        </w:rPr>
        <w:t>, индивидуально,</w:t>
      </w:r>
      <w:r w:rsidRPr="00AC74C5">
        <w:rPr>
          <w:rFonts w:ascii="Times New Roman" w:hAnsi="Times New Roman" w:cs="Times New Roman"/>
          <w:sz w:val="28"/>
          <w:szCs w:val="28"/>
        </w:rPr>
        <w:t xml:space="preserve"> направляет детей, </w:t>
      </w:r>
      <w:proofErr w:type="gramStart"/>
      <w:r w:rsidRPr="00AC74C5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AC74C5">
        <w:rPr>
          <w:rFonts w:ascii="Times New Roman" w:hAnsi="Times New Roman" w:cs="Times New Roman"/>
          <w:sz w:val="28"/>
          <w:szCs w:val="28"/>
        </w:rPr>
        <w:t xml:space="preserve"> проблемы в развитии</w:t>
      </w:r>
      <w:r w:rsidR="00651196" w:rsidRPr="00AC74C5">
        <w:rPr>
          <w:rFonts w:ascii="Times New Roman" w:hAnsi="Times New Roman" w:cs="Times New Roman"/>
          <w:sz w:val="28"/>
          <w:szCs w:val="28"/>
        </w:rPr>
        <w:t>, самостоятельно на ТПМПК Всеволожского района.</w:t>
      </w:r>
      <w:r w:rsidRPr="00AC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0F" w:rsidRPr="00AC74C5" w:rsidRDefault="00651196" w:rsidP="00417E2B">
      <w:pPr>
        <w:jc w:val="both"/>
        <w:rPr>
          <w:rFonts w:ascii="Times New Roman" w:hAnsi="Times New Roman" w:cs="Times New Roman"/>
          <w:sz w:val="28"/>
          <w:szCs w:val="28"/>
        </w:rPr>
      </w:pPr>
      <w:r w:rsidRPr="00AC74C5">
        <w:rPr>
          <w:rFonts w:ascii="Times New Roman" w:hAnsi="Times New Roman" w:cs="Times New Roman"/>
          <w:sz w:val="28"/>
          <w:szCs w:val="28"/>
        </w:rPr>
        <w:t>Также</w:t>
      </w:r>
      <w:r w:rsidR="00C42D0F" w:rsidRPr="00AC74C5">
        <w:rPr>
          <w:rFonts w:ascii="Times New Roman" w:hAnsi="Times New Roman" w:cs="Times New Roman"/>
          <w:sz w:val="28"/>
          <w:szCs w:val="28"/>
        </w:rPr>
        <w:t xml:space="preserve">, </w:t>
      </w:r>
      <w:r w:rsidRPr="00AC74C5">
        <w:rPr>
          <w:rFonts w:ascii="Times New Roman" w:hAnsi="Times New Roman" w:cs="Times New Roman"/>
          <w:sz w:val="28"/>
          <w:szCs w:val="28"/>
        </w:rPr>
        <w:t xml:space="preserve"> для оказания консультативной помощи детям с проблемами в развитии</w:t>
      </w:r>
      <w:r w:rsidR="00C42D0F" w:rsidRPr="00AC74C5">
        <w:rPr>
          <w:rFonts w:ascii="Times New Roman" w:hAnsi="Times New Roman" w:cs="Times New Roman"/>
          <w:sz w:val="28"/>
          <w:szCs w:val="28"/>
        </w:rPr>
        <w:t>, родители могут самостоятельно обратиться в</w:t>
      </w:r>
      <w:r w:rsidRPr="00AC74C5">
        <w:rPr>
          <w:rFonts w:ascii="Times New Roman" w:hAnsi="Times New Roman" w:cs="Times New Roman"/>
          <w:sz w:val="28"/>
          <w:szCs w:val="28"/>
        </w:rPr>
        <w:t xml:space="preserve"> </w:t>
      </w:r>
      <w:r w:rsidR="00C42D0F" w:rsidRPr="00AC74C5">
        <w:rPr>
          <w:rFonts w:ascii="Times New Roman" w:hAnsi="Times New Roman" w:cs="Times New Roman"/>
          <w:sz w:val="28"/>
          <w:szCs w:val="28"/>
        </w:rPr>
        <w:t>следующие организации, оказывающие психологическую, логопедическую, медицинскую и некоторые другие виды помощи детям и их родителям:</w:t>
      </w:r>
    </w:p>
    <w:p w:rsidR="00C42D0F" w:rsidRPr="00AC74C5" w:rsidRDefault="00C42D0F" w:rsidP="006D49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4C5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Санкт-Петербургское государственное учреждение здравоохранения "Центр восстановительного лечения "Детская психиатрия" имени С.С. Мнухина" </w:t>
      </w:r>
      <w:r w:rsidRPr="00AC74C5">
        <w:rPr>
          <w:rFonts w:ascii="Times New Roman" w:hAnsi="Times New Roman" w:cs="Times New Roman"/>
          <w:sz w:val="28"/>
          <w:szCs w:val="28"/>
        </w:rPr>
        <w:t>при комитете по здравоохранению Администрации Санкт-Петербурга;</w:t>
      </w:r>
    </w:p>
    <w:p w:rsidR="00C42D0F" w:rsidRPr="006C24BF" w:rsidRDefault="00417E2B" w:rsidP="006D49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BF">
        <w:rPr>
          <w:rFonts w:ascii="Times New Roman" w:hAnsi="Times New Roman" w:cs="Times New Roman"/>
          <w:b/>
          <w:sz w:val="28"/>
          <w:szCs w:val="28"/>
        </w:rPr>
        <w:t>Санкт-Петербургский п</w:t>
      </w:r>
      <w:r w:rsidR="00C42D0F" w:rsidRPr="006C24BF">
        <w:rPr>
          <w:rFonts w:ascii="Times New Roman" w:hAnsi="Times New Roman" w:cs="Times New Roman"/>
          <w:b/>
          <w:sz w:val="28"/>
          <w:szCs w:val="28"/>
        </w:rPr>
        <w:t xml:space="preserve">сихоневрологический НИИ им. </w:t>
      </w:r>
      <w:r w:rsidRPr="006C24BF">
        <w:rPr>
          <w:rFonts w:ascii="Times New Roman" w:hAnsi="Times New Roman" w:cs="Times New Roman"/>
          <w:b/>
          <w:sz w:val="28"/>
          <w:szCs w:val="28"/>
        </w:rPr>
        <w:t>В.М. Бехтерева;</w:t>
      </w:r>
    </w:p>
    <w:p w:rsidR="00417E2B" w:rsidRPr="006C24BF" w:rsidRDefault="00417E2B" w:rsidP="006D49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BF">
        <w:rPr>
          <w:rFonts w:ascii="Times New Roman" w:hAnsi="Times New Roman" w:cs="Times New Roman"/>
          <w:b/>
          <w:sz w:val="28"/>
          <w:szCs w:val="28"/>
        </w:rPr>
        <w:t xml:space="preserve">Центр развития и </w:t>
      </w:r>
      <w:proofErr w:type="spellStart"/>
      <w:r w:rsidRPr="006C24BF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6C24BF">
        <w:rPr>
          <w:rFonts w:ascii="Times New Roman" w:hAnsi="Times New Roman" w:cs="Times New Roman"/>
          <w:b/>
          <w:sz w:val="28"/>
          <w:szCs w:val="28"/>
        </w:rPr>
        <w:t xml:space="preserve"> ребёнка Олеси Жуковой</w:t>
      </w:r>
    </w:p>
    <w:p w:rsidR="00C42D0F" w:rsidRPr="006C24BF" w:rsidRDefault="00C42D0F" w:rsidP="00C42D0F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24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651196" w:rsidRPr="00651196" w:rsidRDefault="00651196" w:rsidP="00651196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0267" w:rsidRDefault="00500267" w:rsidP="00D8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79E" w:rsidRDefault="0076679E" w:rsidP="00D8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C00" w:rsidRDefault="00177C00" w:rsidP="00D81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C00" w:rsidRPr="00177C00" w:rsidRDefault="001E1FFA" w:rsidP="00177C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</w:t>
      </w:r>
      <w:r w:rsidR="004920F5" w:rsidRPr="00E85E6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4920F5" w:rsidRPr="00E85E6A">
        <w:rPr>
          <w:rFonts w:ascii="Times New Roman" w:hAnsi="Times New Roman" w:cs="Times New Roman"/>
          <w:b/>
          <w:bCs/>
          <w:sz w:val="28"/>
          <w:szCs w:val="28"/>
        </w:rPr>
        <w:t>Преемственность основной образовательной программы дошкольного и начального общего образования.</w:t>
      </w:r>
    </w:p>
    <w:p w:rsidR="00177C00" w:rsidRDefault="003171FD" w:rsidP="00177C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Образование детей дошкольного возраста согласно новому Федеральному з</w:t>
      </w:r>
      <w:proofErr w:type="gramStart"/>
      <w:r w:rsidRPr="003171FD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31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1FD">
        <w:rPr>
          <w:rFonts w:ascii="Times New Roman" w:hAnsi="Times New Roman" w:cs="Times New Roman"/>
          <w:bCs/>
          <w:sz w:val="28"/>
          <w:szCs w:val="28"/>
        </w:rPr>
        <w:br/>
        <w:t>кону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самоценный </w:t>
      </w:r>
      <w:r w:rsidRPr="003171FD">
        <w:rPr>
          <w:rFonts w:ascii="Times New Roman" w:hAnsi="Times New Roman" w:cs="Times New Roman"/>
          <w:bCs/>
          <w:sz w:val="28"/>
          <w:szCs w:val="28"/>
        </w:rPr>
        <w:t>уровень. Одним из результатов системной и пост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упательной работы педагогов на </w:t>
      </w:r>
      <w:r w:rsidRPr="003171FD">
        <w:rPr>
          <w:rFonts w:ascii="Times New Roman" w:hAnsi="Times New Roman" w:cs="Times New Roman"/>
          <w:bCs/>
          <w:sz w:val="28"/>
          <w:szCs w:val="28"/>
        </w:rPr>
        <w:t xml:space="preserve">протяжении всего периода дошкольного детства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 стать появление у детей </w:t>
      </w:r>
      <w:r w:rsidRPr="003171FD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 нового комплексного качества — г</w:t>
      </w:r>
      <w:r>
        <w:rPr>
          <w:rFonts w:ascii="Times New Roman" w:hAnsi="Times New Roman" w:cs="Times New Roman"/>
          <w:bCs/>
          <w:sz w:val="28"/>
          <w:szCs w:val="28"/>
        </w:rPr>
        <w:t>отовности к обучению в школе</w:t>
      </w:r>
      <w:r w:rsidRPr="003171FD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1FD" w:rsidRDefault="003171FD" w:rsidP="00177C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Задача 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рмирования школьной зрелости включает в себя: </w:t>
      </w:r>
    </w:p>
    <w:p w:rsidR="003171FD" w:rsidRDefault="003171FD" w:rsidP="00B11AAF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 xml:space="preserve">развитие коммуникативных навыков; </w:t>
      </w:r>
    </w:p>
    <w:p w:rsidR="003171FD" w:rsidRDefault="003171FD" w:rsidP="00B11AAF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формиров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ание навыков самообслуживания; </w:t>
      </w:r>
    </w:p>
    <w:p w:rsidR="003171FD" w:rsidRDefault="003171FD" w:rsidP="00B11AAF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знакомство с основами б</w:t>
      </w:r>
      <w:r>
        <w:rPr>
          <w:rFonts w:ascii="Times New Roman" w:hAnsi="Times New Roman" w:cs="Times New Roman"/>
          <w:bCs/>
          <w:sz w:val="28"/>
          <w:szCs w:val="28"/>
        </w:rPr>
        <w:t xml:space="preserve">езопасности жизнедеятельности; </w:t>
      </w:r>
    </w:p>
    <w:p w:rsidR="003171FD" w:rsidRDefault="003171FD" w:rsidP="00B11AAF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развитие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171FD" w:rsidRDefault="003171FD" w:rsidP="00B11AAF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развитие произвольности, умения управлять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своим поведением, подчиняться </w:t>
      </w:r>
      <w:r w:rsidRPr="003171FD">
        <w:rPr>
          <w:rFonts w:ascii="Times New Roman" w:hAnsi="Times New Roman" w:cs="Times New Roman"/>
          <w:bCs/>
          <w:sz w:val="28"/>
          <w:szCs w:val="28"/>
        </w:rPr>
        <w:t>правилу, работать по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зцу и по словесной инструкции; </w:t>
      </w:r>
    </w:p>
    <w:p w:rsidR="003171FD" w:rsidRDefault="003171FD" w:rsidP="00B11AAF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специальную подготовку, включающую фор</w:t>
      </w:r>
      <w:r>
        <w:rPr>
          <w:rFonts w:ascii="Times New Roman" w:hAnsi="Times New Roman" w:cs="Times New Roman"/>
          <w:bCs/>
          <w:sz w:val="28"/>
          <w:szCs w:val="28"/>
        </w:rPr>
        <w:t>мирование элементарных матема</w:t>
      </w:r>
      <w:r w:rsidRPr="003171FD">
        <w:rPr>
          <w:rFonts w:ascii="Times New Roman" w:hAnsi="Times New Roman" w:cs="Times New Roman"/>
          <w:bCs/>
          <w:sz w:val="28"/>
          <w:szCs w:val="28"/>
        </w:rPr>
        <w:t>тических представлений, развитие начал логического мы</w:t>
      </w:r>
      <w:r>
        <w:rPr>
          <w:rFonts w:ascii="Times New Roman" w:hAnsi="Times New Roman" w:cs="Times New Roman"/>
          <w:bCs/>
          <w:sz w:val="28"/>
          <w:szCs w:val="28"/>
        </w:rPr>
        <w:t>шления, подготовку к об</w:t>
      </w:r>
      <w:r w:rsidRPr="003171FD">
        <w:rPr>
          <w:rFonts w:ascii="Times New Roman" w:hAnsi="Times New Roman" w:cs="Times New Roman"/>
          <w:bCs/>
          <w:sz w:val="28"/>
          <w:szCs w:val="28"/>
        </w:rPr>
        <w:t>учению грамоте и познавательное развитие.</w:t>
      </w:r>
    </w:p>
    <w:p w:rsidR="009F2C1A" w:rsidRDefault="003171FD" w:rsidP="009F2C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Готовность к школе психологическая (сино</w:t>
      </w:r>
      <w:r w:rsidR="009F2C1A">
        <w:rPr>
          <w:rFonts w:ascii="Times New Roman" w:hAnsi="Times New Roman" w:cs="Times New Roman"/>
          <w:bCs/>
          <w:sz w:val="28"/>
          <w:szCs w:val="28"/>
        </w:rPr>
        <w:t>ним: школьная зрелость) — ком</w:t>
      </w:r>
      <w:r w:rsidRPr="003171FD">
        <w:rPr>
          <w:rFonts w:ascii="Times New Roman" w:hAnsi="Times New Roman" w:cs="Times New Roman"/>
          <w:bCs/>
          <w:sz w:val="28"/>
          <w:szCs w:val="28"/>
        </w:rPr>
        <w:t>плекс психических качеств, необходимых ребёнку</w:t>
      </w:r>
      <w:r w:rsidR="009F2C1A">
        <w:rPr>
          <w:rFonts w:ascii="Times New Roman" w:hAnsi="Times New Roman" w:cs="Times New Roman"/>
          <w:bCs/>
          <w:sz w:val="28"/>
          <w:szCs w:val="28"/>
        </w:rPr>
        <w:t xml:space="preserve"> для успешного начала обучения </w:t>
      </w:r>
      <w:r w:rsidRPr="003171FD">
        <w:rPr>
          <w:rFonts w:ascii="Times New Roman" w:hAnsi="Times New Roman" w:cs="Times New Roman"/>
          <w:bCs/>
          <w:sz w:val="28"/>
          <w:szCs w:val="28"/>
        </w:rPr>
        <w:t>в школе. Включает следующие составля</w:t>
      </w:r>
      <w:r w:rsidR="009F2C1A">
        <w:rPr>
          <w:rFonts w:ascii="Times New Roman" w:hAnsi="Times New Roman" w:cs="Times New Roman"/>
          <w:bCs/>
          <w:sz w:val="28"/>
          <w:szCs w:val="28"/>
        </w:rPr>
        <w:t xml:space="preserve">ющие: </w:t>
      </w:r>
    </w:p>
    <w:p w:rsidR="003171FD" w:rsidRPr="003171FD" w:rsidRDefault="003171FD" w:rsidP="009F2C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1) мотивационную готовность — положительн</w:t>
      </w:r>
      <w:r w:rsidR="009F2C1A">
        <w:rPr>
          <w:rFonts w:ascii="Times New Roman" w:hAnsi="Times New Roman" w:cs="Times New Roman"/>
          <w:bCs/>
          <w:sz w:val="28"/>
          <w:szCs w:val="28"/>
        </w:rPr>
        <w:t xml:space="preserve">ое отношение к школе и желание </w:t>
      </w:r>
      <w:r w:rsidRPr="003171FD">
        <w:rPr>
          <w:rFonts w:ascii="Times New Roman" w:hAnsi="Times New Roman" w:cs="Times New Roman"/>
          <w:bCs/>
          <w:sz w:val="28"/>
          <w:szCs w:val="28"/>
        </w:rPr>
        <w:t xml:space="preserve">учиться; </w:t>
      </w:r>
    </w:p>
    <w:p w:rsidR="003171FD" w:rsidRPr="003171FD" w:rsidRDefault="003171FD" w:rsidP="009F2C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 xml:space="preserve">2) умственную или познавательную готовность </w:t>
      </w:r>
      <w:r w:rsidR="009F2C1A">
        <w:rPr>
          <w:rFonts w:ascii="Times New Roman" w:hAnsi="Times New Roman" w:cs="Times New Roman"/>
          <w:bCs/>
          <w:sz w:val="28"/>
          <w:szCs w:val="28"/>
        </w:rPr>
        <w:t xml:space="preserve">— достаточный уровень развития </w:t>
      </w:r>
      <w:r w:rsidRPr="003171FD">
        <w:rPr>
          <w:rFonts w:ascii="Times New Roman" w:hAnsi="Times New Roman" w:cs="Times New Roman"/>
          <w:bCs/>
          <w:sz w:val="28"/>
          <w:szCs w:val="28"/>
        </w:rPr>
        <w:t>мышления, памяти и других познавательных пр</w:t>
      </w:r>
      <w:r w:rsidR="009F2C1A">
        <w:rPr>
          <w:rFonts w:ascii="Times New Roman" w:hAnsi="Times New Roman" w:cs="Times New Roman"/>
          <w:bCs/>
          <w:sz w:val="28"/>
          <w:szCs w:val="28"/>
        </w:rPr>
        <w:t xml:space="preserve">оцессов, наличие определённого </w:t>
      </w:r>
      <w:r w:rsidRPr="003171FD">
        <w:rPr>
          <w:rFonts w:ascii="Times New Roman" w:hAnsi="Times New Roman" w:cs="Times New Roman"/>
          <w:bCs/>
          <w:sz w:val="28"/>
          <w:szCs w:val="28"/>
        </w:rPr>
        <w:t xml:space="preserve">запаса знаний и умений; </w:t>
      </w:r>
    </w:p>
    <w:p w:rsidR="003171FD" w:rsidRPr="003171FD" w:rsidRDefault="003171FD" w:rsidP="009F2C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3) волевую готовность — достаточно высокий уров</w:t>
      </w:r>
      <w:r w:rsidR="009F2C1A">
        <w:rPr>
          <w:rFonts w:ascii="Times New Roman" w:hAnsi="Times New Roman" w:cs="Times New Roman"/>
          <w:bCs/>
          <w:sz w:val="28"/>
          <w:szCs w:val="28"/>
        </w:rPr>
        <w:t>ень развития произвольного по</w:t>
      </w:r>
      <w:r w:rsidRPr="003171FD">
        <w:rPr>
          <w:rFonts w:ascii="Times New Roman" w:hAnsi="Times New Roman" w:cs="Times New Roman"/>
          <w:bCs/>
          <w:sz w:val="28"/>
          <w:szCs w:val="28"/>
        </w:rPr>
        <w:t xml:space="preserve">ведения; </w:t>
      </w:r>
    </w:p>
    <w:p w:rsidR="003171FD" w:rsidRPr="003171FD" w:rsidRDefault="003171FD" w:rsidP="009F2C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1FD">
        <w:rPr>
          <w:rFonts w:ascii="Times New Roman" w:hAnsi="Times New Roman" w:cs="Times New Roman"/>
          <w:bCs/>
          <w:sz w:val="28"/>
          <w:szCs w:val="28"/>
        </w:rPr>
        <w:t>4) коммуникативную готовность — способность уст</w:t>
      </w:r>
      <w:r w:rsidR="009F2C1A">
        <w:rPr>
          <w:rFonts w:ascii="Times New Roman" w:hAnsi="Times New Roman" w:cs="Times New Roman"/>
          <w:bCs/>
          <w:sz w:val="28"/>
          <w:szCs w:val="28"/>
        </w:rPr>
        <w:t>анавливать отношения со свер</w:t>
      </w:r>
      <w:r w:rsidRPr="003171FD">
        <w:rPr>
          <w:rFonts w:ascii="Times New Roman" w:hAnsi="Times New Roman" w:cs="Times New Roman"/>
          <w:bCs/>
          <w:sz w:val="28"/>
          <w:szCs w:val="28"/>
        </w:rPr>
        <w:t>стниками, готовность к с</w:t>
      </w:r>
      <w:r w:rsidR="009F2C1A">
        <w:rPr>
          <w:rFonts w:ascii="Times New Roman" w:hAnsi="Times New Roman" w:cs="Times New Roman"/>
          <w:bCs/>
          <w:sz w:val="28"/>
          <w:szCs w:val="28"/>
        </w:rPr>
        <w:t>овместной деятельности и отноше</w:t>
      </w:r>
      <w:r w:rsidRPr="003171FD">
        <w:rPr>
          <w:rFonts w:ascii="Times New Roman" w:hAnsi="Times New Roman" w:cs="Times New Roman"/>
          <w:bCs/>
          <w:sz w:val="28"/>
          <w:szCs w:val="28"/>
        </w:rPr>
        <w:t>ние к взрослому как к учителю.</w:t>
      </w:r>
    </w:p>
    <w:p w:rsidR="00177C00" w:rsidRPr="00DD746C" w:rsidRDefault="00177C00" w:rsidP="00177C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>Обобщение исследований педагогов и психологов позволяет выделить основные условия, при которых возникает и развивается интерес к учению:</w:t>
      </w:r>
    </w:p>
    <w:p w:rsidR="00177C00" w:rsidRPr="00DD74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>Образовательная  деяте</w:t>
      </w:r>
      <w:r w:rsidR="0013548A">
        <w:rPr>
          <w:rFonts w:ascii="Times New Roman" w:hAnsi="Times New Roman" w:cs="Times New Roman"/>
          <w:bCs/>
          <w:sz w:val="28"/>
          <w:szCs w:val="28"/>
        </w:rPr>
        <w:t>льность организовывается</w:t>
      </w:r>
      <w:r w:rsidRPr="00DD746C">
        <w:rPr>
          <w:rFonts w:ascii="Times New Roman" w:hAnsi="Times New Roman" w:cs="Times New Roman"/>
          <w:bCs/>
          <w:sz w:val="28"/>
          <w:szCs w:val="28"/>
        </w:rPr>
        <w:t xml:space="preserve"> так, чтобы ребенок активно действовал, вовлекался в процесс самостоятельного поиска и «открытия» новых знаний, решал вопросы проблемного характера.</w:t>
      </w:r>
    </w:p>
    <w:p w:rsidR="00177C00" w:rsidRPr="00DD74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Образовательная деятельность должна быть разнообразна. Однообразный материал и однообразные методы его преподнесения очень быстро вызывают у детей скуку. </w:t>
      </w:r>
    </w:p>
    <w:p w:rsidR="00177C00" w:rsidRPr="00DD74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>Необходимо понимание важности преподносимого материала.</w:t>
      </w:r>
    </w:p>
    <w:p w:rsidR="00177C00" w:rsidRPr="00DD74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>Новый материал должен быть хорошо связан с тем, что дети усвоили раньше.</w:t>
      </w:r>
    </w:p>
    <w:p w:rsidR="00177C00" w:rsidRPr="00DD746C" w:rsidRDefault="00792AE4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</w:t>
      </w:r>
      <w:r w:rsidR="00177C00" w:rsidRPr="00DD746C">
        <w:rPr>
          <w:rFonts w:ascii="Times New Roman" w:hAnsi="Times New Roman" w:cs="Times New Roman"/>
          <w:bCs/>
          <w:sz w:val="28"/>
          <w:szCs w:val="28"/>
        </w:rPr>
        <w:t xml:space="preserve"> слишком легкий, ни слишком трудный материал не вызывает интереса. Задания,  предлагаемые детям, должны быть трудными, но посильными.</w:t>
      </w:r>
    </w:p>
    <w:p w:rsidR="00177C00" w:rsidRPr="00DD74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>Важно положительно оценивать все успехи ребят. Положительная оценка стимулирует познавательную активность.</w:t>
      </w:r>
    </w:p>
    <w:p w:rsidR="00177C00" w:rsidRPr="00DD74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 xml:space="preserve">Демонстрационный и раздаточный материал должен быть ярким и эмоционально окрашенным. </w:t>
      </w:r>
    </w:p>
    <w:p w:rsidR="00177C00" w:rsidRPr="00DD746C" w:rsidRDefault="00177C00" w:rsidP="00177C00">
      <w:pPr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>Воспитание  познавательных интересов — важнейшая составная часть воспитания личности ребенка, его духовного мира. И от того, насколько правильно решен этот вопрос, во многом зависит успешность организа</w:t>
      </w:r>
      <w:r w:rsidR="009A5CBB">
        <w:rPr>
          <w:rFonts w:ascii="Times New Roman" w:hAnsi="Times New Roman" w:cs="Times New Roman"/>
          <w:bCs/>
          <w:sz w:val="28"/>
          <w:szCs w:val="28"/>
        </w:rPr>
        <w:t>ции учебной деятельности детей.</w:t>
      </w:r>
    </w:p>
    <w:p w:rsidR="00177C00" w:rsidRPr="00177C00" w:rsidRDefault="00175CC3" w:rsidP="00177C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0A06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746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77C00" w:rsidRPr="00177C00">
        <w:rPr>
          <w:rFonts w:ascii="Times New Roman" w:hAnsi="Times New Roman" w:cs="Times New Roman"/>
          <w:b/>
          <w:bCs/>
          <w:sz w:val="28"/>
          <w:szCs w:val="28"/>
        </w:rPr>
        <w:t>Виды универсальных учебных действий</w:t>
      </w:r>
    </w:p>
    <w:p w:rsidR="00177C00" w:rsidRPr="00DD746C" w:rsidRDefault="00177C00" w:rsidP="00DD7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 xml:space="preserve">В дошкольном возрасте различают 4 блока УУД: </w:t>
      </w:r>
    </w:p>
    <w:p w:rsidR="00177C00" w:rsidRPr="00DD746C" w:rsidRDefault="00177C00" w:rsidP="00DD7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D746C">
        <w:rPr>
          <w:rFonts w:ascii="Times New Roman" w:hAnsi="Times New Roman" w:cs="Times New Roman"/>
          <w:bCs/>
          <w:iCs/>
          <w:sz w:val="28"/>
          <w:szCs w:val="28"/>
        </w:rPr>
        <w:t>личностный</w:t>
      </w:r>
      <w:r w:rsidRPr="00DD746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77C00" w:rsidRPr="00DD746C" w:rsidRDefault="00177C00" w:rsidP="00DD7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D746C">
        <w:rPr>
          <w:rFonts w:ascii="Times New Roman" w:hAnsi="Times New Roman" w:cs="Times New Roman"/>
          <w:bCs/>
          <w:iCs/>
          <w:sz w:val="28"/>
          <w:szCs w:val="28"/>
        </w:rPr>
        <w:t>регулятивный</w:t>
      </w:r>
      <w:r w:rsidRPr="00DD746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77C00" w:rsidRPr="00DD746C" w:rsidRDefault="00177C00" w:rsidP="00DD74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D746C">
        <w:rPr>
          <w:rFonts w:ascii="Times New Roman" w:hAnsi="Times New Roman" w:cs="Times New Roman"/>
          <w:bCs/>
          <w:iCs/>
          <w:sz w:val="28"/>
          <w:szCs w:val="28"/>
        </w:rPr>
        <w:t>познавательный</w:t>
      </w:r>
      <w:r w:rsidRPr="00DD746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77C00" w:rsidRPr="009A5CBB" w:rsidRDefault="00177C00" w:rsidP="009A5C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46C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DD746C">
        <w:rPr>
          <w:rFonts w:ascii="Times New Roman" w:hAnsi="Times New Roman" w:cs="Times New Roman"/>
          <w:bCs/>
          <w:iCs/>
          <w:sz w:val="28"/>
          <w:szCs w:val="28"/>
        </w:rPr>
        <w:t>коммуникативный</w:t>
      </w:r>
      <w:r w:rsidR="009A5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D20" w:rsidRDefault="00772D20" w:rsidP="00772D2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72D20" w:rsidSect="0024018A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p w:rsidR="00772D20" w:rsidRPr="00921EE9" w:rsidRDefault="00772D20" w:rsidP="0077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E9">
        <w:rPr>
          <w:rFonts w:ascii="Times New Roman" w:hAnsi="Times New Roman" w:cs="Times New Roman"/>
          <w:b/>
          <w:sz w:val="28"/>
          <w:szCs w:val="28"/>
        </w:rPr>
        <w:lastRenderedPageBreak/>
        <w:t>Виды универсальных учебных действий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4536"/>
        <w:gridCol w:w="4820"/>
      </w:tblGrid>
      <w:tr w:rsidR="00772D20" w:rsidTr="00DE65B6">
        <w:tc>
          <w:tcPr>
            <w:tcW w:w="1809" w:type="dxa"/>
          </w:tcPr>
          <w:p w:rsidR="00772D20" w:rsidRPr="004E22AF" w:rsidRDefault="00772D20" w:rsidP="00DE65B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969" w:type="dxa"/>
          </w:tcPr>
          <w:p w:rsidR="00772D20" w:rsidRPr="004E22AF" w:rsidRDefault="00772D20" w:rsidP="0077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4536" w:type="dxa"/>
          </w:tcPr>
          <w:p w:rsidR="00772D20" w:rsidRPr="004E22AF" w:rsidRDefault="00772D20" w:rsidP="00DE6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AF">
              <w:rPr>
                <w:rFonts w:ascii="Times New Roman" w:hAnsi="Times New Roman" w:cs="Times New Roman"/>
                <w:b/>
                <w:sz w:val="28"/>
                <w:szCs w:val="28"/>
              </w:rPr>
              <w:t>Предпосылки к формированию УУД</w:t>
            </w:r>
          </w:p>
        </w:tc>
        <w:tc>
          <w:tcPr>
            <w:tcW w:w="4820" w:type="dxa"/>
          </w:tcPr>
          <w:p w:rsidR="00772D20" w:rsidRPr="004E22AF" w:rsidRDefault="00772D20" w:rsidP="00D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заданий для формирования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772D20" w:rsidTr="00DE65B6">
        <w:tc>
          <w:tcPr>
            <w:tcW w:w="1809" w:type="dxa"/>
          </w:tcPr>
          <w:p w:rsidR="00772D20" w:rsidRPr="004E22AF" w:rsidRDefault="00772D20" w:rsidP="00DE65B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 УУД</w:t>
            </w:r>
          </w:p>
          <w:p w:rsidR="00772D20" w:rsidRPr="004E22AF" w:rsidRDefault="00772D20" w:rsidP="00DE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Самоопределение – внутренняя позиция  будущего школьника, личностное, профессиональное, жизненное определение. (Какой я есть, каким я хочу стать, каким я буду, что я могу, что я знаю, к чему я стремлюсь и т.п.);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смысл и мотивация учебной деятельности 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(какое значение смысл имеет для меня учение);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Нравственно-этического оценка – способность    соотносить свои поступки с общепринятыми этическими и моральными нормами, способность оценивать свое поведения и поступки, понимание основных моральных норм и правил.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осознавать свои возможности, умения, качества, переживания;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соотносить поступки и события с принятыми этическими принципами и моральными нормами;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социальных ролях и межличностных отношениях;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и социальной мотивации;  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самооценки; 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прийти на помощь другу, герою сказки и т.п.;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учитывать чужую точку зрения;</w:t>
            </w:r>
          </w:p>
          <w:p w:rsidR="00772D20" w:rsidRPr="007737B1" w:rsidRDefault="00772D20" w:rsidP="00B11AAF">
            <w:pPr>
              <w:numPr>
                <w:ilvl w:val="0"/>
                <w:numId w:val="5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ориентиры (любовь к близким, малой родине, уважение к старшим, бережное отношение ко всему живому и т.п.)</w:t>
            </w:r>
            <w:proofErr w:type="gramEnd"/>
          </w:p>
        </w:tc>
        <w:tc>
          <w:tcPr>
            <w:tcW w:w="4820" w:type="dxa"/>
          </w:tcPr>
          <w:p w:rsidR="00772D20" w:rsidRPr="007737B1" w:rsidRDefault="00772D20" w:rsidP="00B11AAF">
            <w:pPr>
              <w:numPr>
                <w:ilvl w:val="0"/>
                <w:numId w:val="61"/>
              </w:numPr>
              <w:ind w:left="57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обсуждениях, рассуждениях, спорах –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во  время обсуждений, рассуждений и споров  дети учатся аргументировать  и отстаивать  свою точку зрения</w:t>
            </w: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72D20" w:rsidRPr="007737B1" w:rsidRDefault="00772D20" w:rsidP="00B11AAF">
            <w:pPr>
              <w:numPr>
                <w:ilvl w:val="0"/>
                <w:numId w:val="61"/>
              </w:numPr>
              <w:ind w:left="57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промежуточных итогов и итогов  занятия –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во время подведения итогов у  детей происходит  осмысление полученных знаний и опыта;</w:t>
            </w:r>
          </w:p>
          <w:p w:rsidR="00772D20" w:rsidRPr="007737B1" w:rsidRDefault="00772D20" w:rsidP="00B11AAF">
            <w:pPr>
              <w:numPr>
                <w:ilvl w:val="0"/>
                <w:numId w:val="61"/>
              </w:numPr>
              <w:ind w:left="57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задания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повышают интерес к процессу познания, изучения нового материала;</w:t>
            </w:r>
          </w:p>
          <w:p w:rsidR="00772D20" w:rsidRPr="007737B1" w:rsidRDefault="00772D20" w:rsidP="00B11AAF">
            <w:pPr>
              <w:numPr>
                <w:ilvl w:val="0"/>
                <w:numId w:val="61"/>
              </w:numPr>
              <w:ind w:left="57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  – детям предлагается оценить свою работу, свои достижения  на занятии, а также может быть предложено,  оценить работу других детей;</w:t>
            </w:r>
          </w:p>
          <w:p w:rsidR="00772D20" w:rsidRPr="007737B1" w:rsidRDefault="00772D20" w:rsidP="00B11AAF">
            <w:pPr>
              <w:numPr>
                <w:ilvl w:val="0"/>
                <w:numId w:val="61"/>
              </w:numPr>
              <w:ind w:left="57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дневники достижений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ведут с целью повышения своей эффективности и самооценки. </w:t>
            </w:r>
            <w:proofErr w:type="gram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Можно предложить детям приклеивать в дневник наклейки за какое-то достижение, даже за самое маленькое; </w:t>
            </w:r>
            <w:proofErr w:type="gramEnd"/>
          </w:p>
        </w:tc>
      </w:tr>
      <w:tr w:rsidR="00772D20" w:rsidTr="00DE65B6">
        <w:tc>
          <w:tcPr>
            <w:tcW w:w="1809" w:type="dxa"/>
          </w:tcPr>
          <w:p w:rsidR="00772D20" w:rsidRPr="008C6BDC" w:rsidRDefault="00772D20" w:rsidP="00DE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72D20" w:rsidRPr="004E22AF" w:rsidRDefault="00772D20" w:rsidP="00DE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Целеполагание – умение  сохранять заданную цель;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– умение планировать свое действие в соответствии  с конкретной задачей; 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– умение видеть результат своей деятельности; 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– умение контролировать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деятельность 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по результату деятельности и по процессу;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Коррекция – умение видеть указанную ошибку и  исправлять ее по указанию взрослого;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Оценка – умение  оценивать правильность выбранного действия или поступка, адекватно понимать оценку взрослого и сверстника;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осуществлять действие по образцу и заданному правилу;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сохранять заданную цель;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видеть указанную ошибку и исправлять ее по указанию взрослого;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действие в соответствии с конкретной задачей;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свою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результату;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инструкции взрослого; 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удерживать задачу на протяжении всего времени выполнения задания;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выбирать для себя род занятий </w:t>
            </w:r>
            <w:proofErr w:type="gram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на выбор;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слушая короткий текст, который читает взрослый, или рассматривая репродукцию;</w:t>
            </w:r>
          </w:p>
          <w:p w:rsidR="00772D20" w:rsidRPr="007737B1" w:rsidRDefault="00772D20" w:rsidP="00B11AAF">
            <w:pPr>
              <w:numPr>
                <w:ilvl w:val="0"/>
                <w:numId w:val="52"/>
              </w:numPr>
              <w:ind w:left="112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держать орудия письма и инструменты (карандаш, ручка, рамка, лупа и т.п.) – </w:t>
            </w: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«преднамеренные ошибки»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 детям предлагаются задания с заранее обдуманными ошибками, которые они должны найти, назвать и обосновать;</w:t>
            </w:r>
          </w:p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нужного материала (картинок) –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требуется найти среди предложенных картинок, картинки  по заданной теме;</w:t>
            </w:r>
          </w:p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взаимоконтроль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правильность выполнения того или иного задания;</w:t>
            </w:r>
          </w:p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взаимный диктант (задание)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проводится в парах, детям предлагается придумать задание из предложенного материала по теме для своего напарника и проверить правильность выполнения  этого задания;</w:t>
            </w:r>
          </w:p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материала наизусть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предлагается выучить  стихотворение, </w:t>
            </w: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, скороговорку,  и др. наизусть;</w:t>
            </w:r>
          </w:p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«ищу ошибки»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могут быть предложены задания, где надо найти ошибки, например в словах, или отыскать неправильно написанные буквы;</w:t>
            </w:r>
          </w:p>
          <w:p w:rsidR="00772D20" w:rsidRPr="007737B1" w:rsidRDefault="00772D20" w:rsidP="00B11AAF">
            <w:pPr>
              <w:numPr>
                <w:ilvl w:val="0"/>
                <w:numId w:val="62"/>
              </w:numPr>
              <w:ind w:left="175" w:hanging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опрос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может использоваться как в конце занятия, так и во время занятия, с целью осуществления контроля по пониманию темы. Можно предложить детям самостоятельно придумать вопросы по теме для других детей. </w:t>
            </w:r>
          </w:p>
        </w:tc>
      </w:tr>
      <w:tr w:rsidR="00772D20" w:rsidTr="00DE65B6">
        <w:tc>
          <w:tcPr>
            <w:tcW w:w="1809" w:type="dxa"/>
          </w:tcPr>
          <w:p w:rsidR="00772D20" w:rsidRPr="008C6BDC" w:rsidRDefault="00772D20" w:rsidP="00DE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772D20" w:rsidRPr="004E22AF" w:rsidRDefault="00772D20" w:rsidP="00DE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2D20" w:rsidRPr="007737B1" w:rsidRDefault="00772D20" w:rsidP="00B11AAF">
            <w:pPr>
              <w:numPr>
                <w:ilvl w:val="0"/>
                <w:numId w:val="53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Ориентировка  в пространстве и времени;</w:t>
            </w:r>
          </w:p>
          <w:p w:rsidR="00772D20" w:rsidRPr="007737B1" w:rsidRDefault="00772D20" w:rsidP="00B11AAF">
            <w:pPr>
              <w:numPr>
                <w:ilvl w:val="0"/>
                <w:numId w:val="53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и пользоваться инструкциями;</w:t>
            </w:r>
          </w:p>
          <w:p w:rsidR="00772D20" w:rsidRPr="007737B1" w:rsidRDefault="00772D20" w:rsidP="00B11AAF">
            <w:pPr>
              <w:numPr>
                <w:ilvl w:val="0"/>
                <w:numId w:val="53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деятельности с помощью взрослого;</w:t>
            </w:r>
          </w:p>
          <w:p w:rsidR="00772D20" w:rsidRPr="007737B1" w:rsidRDefault="00772D20" w:rsidP="00B11AAF">
            <w:pPr>
              <w:numPr>
                <w:ilvl w:val="0"/>
                <w:numId w:val="53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работать по заданному алгоритму;</w:t>
            </w:r>
          </w:p>
          <w:p w:rsidR="00772D20" w:rsidRPr="007737B1" w:rsidRDefault="00772D20" w:rsidP="00B11AAF">
            <w:pPr>
              <w:numPr>
                <w:ilvl w:val="0"/>
                <w:numId w:val="53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узнавать и называть объекты и явления окружающей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  <w:p w:rsidR="00772D20" w:rsidRPr="007737B1" w:rsidRDefault="00772D20" w:rsidP="00DE65B6">
            <w:pPr>
              <w:ind w:left="200" w:hanging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Информационные </w:t>
            </w:r>
          </w:p>
          <w:p w:rsidR="00772D20" w:rsidRPr="007737B1" w:rsidRDefault="00772D20" w:rsidP="00B11AAF">
            <w:pPr>
              <w:numPr>
                <w:ilvl w:val="0"/>
                <w:numId w:val="54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работать по книге;</w:t>
            </w:r>
          </w:p>
          <w:p w:rsidR="00772D20" w:rsidRPr="007737B1" w:rsidRDefault="00772D20" w:rsidP="00B11AAF">
            <w:pPr>
              <w:numPr>
                <w:ilvl w:val="0"/>
                <w:numId w:val="54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по условным обозначениям в книге;</w:t>
            </w:r>
          </w:p>
          <w:p w:rsidR="00772D20" w:rsidRPr="007737B1" w:rsidRDefault="00772D20" w:rsidP="00B11AAF">
            <w:pPr>
              <w:numPr>
                <w:ilvl w:val="0"/>
                <w:numId w:val="54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иллюстрациям. </w:t>
            </w:r>
          </w:p>
          <w:p w:rsidR="00772D20" w:rsidRPr="007737B1" w:rsidRDefault="00772D20" w:rsidP="00B11AAF">
            <w:pPr>
              <w:numPr>
                <w:ilvl w:val="0"/>
                <w:numId w:val="54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 школьными принадлежностями (ручкой, карандашом, ластиком).</w:t>
            </w:r>
          </w:p>
          <w:p w:rsidR="00772D20" w:rsidRPr="007737B1" w:rsidRDefault="00772D20" w:rsidP="00DE65B6">
            <w:pPr>
              <w:ind w:left="200" w:hanging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Исключение   лишнего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подходящего</w:t>
            </w:r>
            <w:proofErr w:type="gram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D20" w:rsidRPr="007737B1" w:rsidRDefault="00772D20" w:rsidP="00B11AAF">
            <w:pPr>
              <w:numPr>
                <w:ilvl w:val="0"/>
                <w:numId w:val="55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и др.</w:t>
            </w:r>
          </w:p>
          <w:p w:rsidR="00772D20" w:rsidRPr="007737B1" w:rsidRDefault="00772D20" w:rsidP="00B11AAF">
            <w:pPr>
              <w:numPr>
                <w:ilvl w:val="0"/>
                <w:numId w:val="56"/>
              </w:num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Использование  знаково-символических  средств</w:t>
            </w:r>
          </w:p>
          <w:p w:rsidR="00772D20" w:rsidRPr="007737B1" w:rsidRDefault="00772D20" w:rsidP="00DE65B6">
            <w:pPr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4536" w:type="dxa"/>
          </w:tcPr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</w:t>
            </w: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эталонов;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и времени;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и пользоваться инструкциями;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(при помощи взрослого) создавать алгоритмы действий при решении поставленных задач;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узнавать, называть и определять объекты и явления окружающей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классификацию и </w:t>
            </w: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конкретном предметном материале;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существенные признаки объектов;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аналогии на предметном материале;</w:t>
            </w:r>
          </w:p>
          <w:p w:rsidR="00772D20" w:rsidRPr="007737B1" w:rsidRDefault="00772D20" w:rsidP="00B11AAF">
            <w:pPr>
              <w:numPr>
                <w:ilvl w:val="0"/>
                <w:numId w:val="57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(выделять и обобщенно фиксировать существенные признаки объектов с целью решения конкретных задач.);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производить знаково-символические действия, кодирование, декодирование предметов;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производить анализ и синтез объектов;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связи. 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книге;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листать книгу вперёд-назад с определённой целью;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страницу;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по условным обозначениям в книге;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 простейшими  инструментами.</w:t>
            </w:r>
          </w:p>
        </w:tc>
        <w:tc>
          <w:tcPr>
            <w:tcW w:w="4820" w:type="dxa"/>
          </w:tcPr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классификация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распределить какие-то объекты по группам;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предлагается выделить, расчленить  объект на составляющие его элементы;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синтез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объединение   отдельных компонентов в целое;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найти и выделить черты сходства и различия  в предметах;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выделение  общих существенных свой</w:t>
            </w:r>
            <w:proofErr w:type="gram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авниваемых объектах;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сериация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установление  последовательных взаимосвязей, выстраивание объектов в определенном порядке; 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сернация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построение упорядоченных возрастающих или убывающих рядов.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исключение лишнего –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нахождение «лишнего» предмета и объяснение, почему этот предмет является лишним.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</w:t>
            </w:r>
            <w:proofErr w:type="gramStart"/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подходящего</w:t>
            </w:r>
            <w:proofErr w:type="gramEnd"/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необходимо подобрать к предложенным предметам, подходящий по смыслу предмет;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лабиринтов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пройти по лабиринту от начала до конца;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разного вида таблицами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предлагаются игры и упражнения  типа «Чего не хватает в таблице?», «Заполни таблицу», «Что изменилось в таблице» и т.п.;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знаки и символы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со знаками и символами;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работа со схемами, составление схем-опор;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логических задач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различных логических задач,  в том числе и задачи с отрицанием;</w:t>
            </w:r>
          </w:p>
          <w:p w:rsidR="00772D20" w:rsidRPr="007737B1" w:rsidRDefault="00772D20" w:rsidP="00B11AAF">
            <w:pPr>
              <w:numPr>
                <w:ilvl w:val="0"/>
                <w:numId w:val="58"/>
              </w:numPr>
              <w:spacing w:line="240" w:lineRule="atLeast"/>
              <w:ind w:left="2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причинно-следственных связей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«что сначала, что потом»;</w:t>
            </w:r>
          </w:p>
        </w:tc>
      </w:tr>
      <w:tr w:rsidR="00772D20" w:rsidTr="00DE65B6">
        <w:tc>
          <w:tcPr>
            <w:tcW w:w="1809" w:type="dxa"/>
          </w:tcPr>
          <w:p w:rsidR="00772D20" w:rsidRPr="008C6BDC" w:rsidRDefault="00772D20" w:rsidP="00DE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772D20" w:rsidRPr="004E22AF" w:rsidRDefault="00772D20" w:rsidP="00DE6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2D20" w:rsidRPr="007737B1" w:rsidRDefault="00772D20" w:rsidP="00B11AAF">
            <w:pPr>
              <w:numPr>
                <w:ilvl w:val="0"/>
                <w:numId w:val="5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контакты со сверстниками и взрослыми;</w:t>
            </w:r>
          </w:p>
          <w:p w:rsidR="00772D20" w:rsidRPr="007737B1" w:rsidRDefault="00772D20" w:rsidP="00B11AAF">
            <w:pPr>
              <w:numPr>
                <w:ilvl w:val="0"/>
                <w:numId w:val="5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сотрудничать со сверстниками и взрослыми;</w:t>
            </w:r>
          </w:p>
          <w:p w:rsidR="00772D20" w:rsidRPr="007737B1" w:rsidRDefault="00772D20" w:rsidP="00B11AAF">
            <w:pPr>
              <w:numPr>
                <w:ilvl w:val="0"/>
                <w:numId w:val="5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совместную деятельность в парах, в подгруппе и в коллективе;</w:t>
            </w:r>
          </w:p>
          <w:p w:rsidR="00772D20" w:rsidRPr="007737B1" w:rsidRDefault="00772D20" w:rsidP="00B11AAF">
            <w:pPr>
              <w:numPr>
                <w:ilvl w:val="0"/>
                <w:numId w:val="5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совместную деятельность в парах, в подгруппе и в коллективе;</w:t>
            </w:r>
          </w:p>
          <w:p w:rsidR="00772D20" w:rsidRPr="007737B1" w:rsidRDefault="00772D20" w:rsidP="00B11AAF">
            <w:pPr>
              <w:numPr>
                <w:ilvl w:val="0"/>
                <w:numId w:val="5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вести монолог, отвечать на вопросы;</w:t>
            </w:r>
          </w:p>
          <w:p w:rsidR="00772D20" w:rsidRPr="007737B1" w:rsidRDefault="00772D20" w:rsidP="00B11AAF">
            <w:pPr>
              <w:numPr>
                <w:ilvl w:val="0"/>
                <w:numId w:val="59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Владение невербальными средствами общения;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потребность ребенка в общении с взрослыми и сверстниками;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владение определенными вербальными и невербальными средствами общения;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и диалоговую речь; 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желательно эмоционально позитивное отношение к процессу сотрудничества;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ориентация на партнера по общению;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собеседника.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вопросы; обращаться за помощью; 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помощь и сотрудничество; 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772D20" w:rsidRPr="007737B1" w:rsidRDefault="00772D20" w:rsidP="00B11AAF">
            <w:pPr>
              <w:numPr>
                <w:ilvl w:val="0"/>
                <w:numId w:val="60"/>
              </w:numPr>
              <w:tabs>
                <w:tab w:val="clear" w:pos="720"/>
                <w:tab w:val="num" w:pos="118"/>
              </w:tabs>
              <w:ind w:left="118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 </w:t>
            </w:r>
          </w:p>
          <w:p w:rsidR="00772D20" w:rsidRPr="007737B1" w:rsidRDefault="00772D20" w:rsidP="00DE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рассказ», «опиши предмет»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составить рассказ или описать предмет с опорой на картинку или без нее;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диалога (работа в парах) –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детям разыграть ситуацию в парах, использую диалоговую речь.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«составь задание»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дети составляют задание друг для друга;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«выскажи свое мнение о…»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высказать свое мнение, например о поведении детей на картинке (хорошо, плохо), о предметах (красиво, не красиво);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обсуждение, рассуждение, спор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– предлагается обсудить определенные вопросы по теме, выразить свое мнение, и доказать свою точку зрения;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работа 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– любая совместная групповая работа формирует  </w:t>
            </w:r>
            <w:proofErr w:type="gramStart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УУД; 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«объясни…»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можно объяснять выполнение своих действий, или  прокомментировать картинку.</w:t>
            </w:r>
          </w:p>
          <w:p w:rsidR="00772D20" w:rsidRPr="007737B1" w:rsidRDefault="00772D20" w:rsidP="00B11AAF">
            <w:pPr>
              <w:numPr>
                <w:ilvl w:val="0"/>
                <w:numId w:val="63"/>
              </w:numPr>
              <w:ind w:left="92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B1">
              <w:rPr>
                <w:rFonts w:ascii="Times New Roman" w:hAnsi="Times New Roman" w:cs="Times New Roman"/>
                <w:b/>
                <w:sz w:val="24"/>
                <w:szCs w:val="24"/>
              </w:rPr>
              <w:t>«ответь на вопросы»</w:t>
            </w:r>
            <w:r w:rsidRPr="007737B1">
              <w:rPr>
                <w:rFonts w:ascii="Times New Roman" w:hAnsi="Times New Roman" w:cs="Times New Roman"/>
                <w:sz w:val="24"/>
                <w:szCs w:val="24"/>
              </w:rPr>
              <w:t xml:space="preserve"> – детям предлагается ответить на вопросы педагога или группы по изучаемой  теме или по определенному заданию.</w:t>
            </w:r>
          </w:p>
        </w:tc>
      </w:tr>
    </w:tbl>
    <w:p w:rsidR="00772D20" w:rsidRDefault="00772D20" w:rsidP="00177C00">
      <w:pPr>
        <w:rPr>
          <w:rFonts w:ascii="Times New Roman" w:hAnsi="Times New Roman" w:cs="Times New Roman"/>
          <w:b/>
          <w:bCs/>
          <w:sz w:val="28"/>
          <w:szCs w:val="28"/>
        </w:rPr>
        <w:sectPr w:rsidR="00772D20" w:rsidSect="00772D20">
          <w:pgSz w:w="16838" w:h="11906" w:orient="landscape"/>
          <w:pgMar w:top="567" w:right="1134" w:bottom="1843" w:left="1134" w:header="709" w:footer="709" w:gutter="0"/>
          <w:cols w:space="708"/>
          <w:docGrid w:linePitch="360"/>
        </w:sectPr>
      </w:pPr>
    </w:p>
    <w:p w:rsidR="00772D20" w:rsidRPr="00E8286C" w:rsidRDefault="00772D20" w:rsidP="00772D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28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Итак, основными средствами формирования универсальных учебных действий являются вариативные по формулировке учебные задания,  такие как: </w:t>
      </w:r>
      <w:r w:rsidRPr="00772D20">
        <w:rPr>
          <w:rFonts w:ascii="Times New Roman" w:hAnsi="Times New Roman" w:cs="Times New Roman"/>
          <w:b/>
          <w:bCs/>
          <w:sz w:val="28"/>
          <w:szCs w:val="28"/>
        </w:rPr>
        <w:t>объясни, проверь, докажи, оцени, придумай, выбери, сравни, подбери, найди закономерность, верно ли утверждение, догадайся, наблюдай, сделай вывод</w:t>
      </w:r>
      <w:r w:rsidRPr="00E8286C">
        <w:rPr>
          <w:rFonts w:ascii="Times New Roman" w:hAnsi="Times New Roman" w:cs="Times New Roman"/>
          <w:bCs/>
          <w:sz w:val="28"/>
          <w:szCs w:val="28"/>
        </w:rPr>
        <w:t xml:space="preserve"> и т.д., которые нацеливают детей на выполнение различных видов деятельности, формируя тем самым умение действовать в соответствии с поставленной целью.</w:t>
      </w:r>
      <w:proofErr w:type="gramEnd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  <w:proofErr w:type="gramEnd"/>
    </w:p>
    <w:p w:rsidR="00772D20" w:rsidRPr="00177C00" w:rsidRDefault="00772D20" w:rsidP="00772D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5CBB" w:rsidRDefault="009A5CBB" w:rsidP="00177C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C00" w:rsidRPr="00177C00" w:rsidRDefault="00175CC3" w:rsidP="00177C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0A06D4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177C00" w:rsidRPr="00177C00">
        <w:rPr>
          <w:rFonts w:ascii="Times New Roman" w:hAnsi="Times New Roman" w:cs="Times New Roman"/>
          <w:b/>
          <w:bCs/>
          <w:sz w:val="28"/>
          <w:szCs w:val="28"/>
        </w:rPr>
        <w:t>. Связь формирования предпосылок универсальных учебных действий с содержанием образовательной деятельности</w:t>
      </w:r>
      <w:r w:rsidR="00AC74C5">
        <w:rPr>
          <w:rFonts w:ascii="Times New Roman" w:hAnsi="Times New Roman" w:cs="Times New Roman"/>
          <w:b/>
          <w:bCs/>
          <w:sz w:val="28"/>
          <w:szCs w:val="28"/>
        </w:rPr>
        <w:t xml:space="preserve"> МДОБУ</w:t>
      </w:r>
    </w:p>
    <w:p w:rsidR="00177C00" w:rsidRPr="00E8286C" w:rsidRDefault="00177C00" w:rsidP="00DF0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Формирование предпосылок универсальных учебных действий в образовательном процессе осуществляется в разных видах деятельности.</w:t>
      </w:r>
    </w:p>
    <w:p w:rsidR="00177C00" w:rsidRPr="00E8286C" w:rsidRDefault="00177C00" w:rsidP="00DF0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1.  Формирование предпосылок УУД является целенаправленным, системным процессом, который реализуется через НОД, совместную деятельность с детьми и в режимные моменты.</w:t>
      </w:r>
    </w:p>
    <w:p w:rsidR="00177C00" w:rsidRPr="00E8286C" w:rsidRDefault="00177C00" w:rsidP="00DF0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2.  Заданные стандартом предпосылки УУД определяют акценты в отборе содержания, планировании  и организации  образовательного процесса с учетом возрастно-психологических особенностей обучающихся.</w:t>
      </w:r>
    </w:p>
    <w:p w:rsidR="00177C00" w:rsidRPr="00E8286C" w:rsidRDefault="00177C00" w:rsidP="00DF0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 xml:space="preserve">3.  Схема работы над формированием </w:t>
      </w:r>
      <w:proofErr w:type="gramStart"/>
      <w:r w:rsidRPr="00E8286C">
        <w:rPr>
          <w:rFonts w:ascii="Times New Roman" w:hAnsi="Times New Roman" w:cs="Times New Roman"/>
          <w:bCs/>
          <w:sz w:val="28"/>
          <w:szCs w:val="28"/>
        </w:rPr>
        <w:t>конкретных</w:t>
      </w:r>
      <w:proofErr w:type="gramEnd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 УУД каждого вида указывается в комплексно-тематическом планировании. </w:t>
      </w:r>
    </w:p>
    <w:p w:rsidR="00177C00" w:rsidRPr="00E8286C" w:rsidRDefault="00177C00" w:rsidP="00DF0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 xml:space="preserve">4.  Способы учета уровня  </w:t>
      </w:r>
      <w:proofErr w:type="spellStart"/>
      <w:r w:rsidRPr="00E8286C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 предпосылок УУД отражены в требованиях к результатам освоения образовательной  программы по каждой образовательной области в ФГОС ДО</w:t>
      </w:r>
      <w:proofErr w:type="gramStart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77C00" w:rsidRPr="00E8286C" w:rsidRDefault="00177C00" w:rsidP="00DF0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 xml:space="preserve">5.  Результаты </w:t>
      </w:r>
      <w:proofErr w:type="spellStart"/>
      <w:r w:rsidRPr="00E8286C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 предпосылок УУД формулируются образовательной организацией  в утверждённой итоговой форме мониторинга в начале и конце учебного года.                                                        </w:t>
      </w:r>
    </w:p>
    <w:p w:rsidR="00772D20" w:rsidRDefault="00772D20" w:rsidP="00E828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C00" w:rsidRPr="00177C00" w:rsidRDefault="00177C00" w:rsidP="00177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C00">
        <w:rPr>
          <w:rFonts w:ascii="Times New Roman" w:hAnsi="Times New Roman" w:cs="Times New Roman"/>
          <w:b/>
          <w:bCs/>
          <w:sz w:val="28"/>
          <w:szCs w:val="28"/>
        </w:rPr>
        <w:t>Способы формирования  УУД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Опираться  на ведущий вид деятельности дошкольников – игру, использовать игры с правилами, игровые ситуации;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Включать дошкольников в активные виды деятельности: конструирование, рисование, моделирование, экспериментирование, исследование, и др.;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lastRenderedPageBreak/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286C">
        <w:rPr>
          <w:rFonts w:ascii="Times New Roman" w:hAnsi="Times New Roman" w:cs="Times New Roman"/>
          <w:bCs/>
          <w:sz w:val="28"/>
          <w:szCs w:val="28"/>
        </w:rPr>
        <w:t xml:space="preserve">Тренировать  мыслительные операции – классификацию, анализ, синтез, сравнение, обобщение, аналогию, </w:t>
      </w:r>
      <w:proofErr w:type="spellStart"/>
      <w:r w:rsidRPr="00E8286C">
        <w:rPr>
          <w:rFonts w:ascii="Times New Roman" w:hAnsi="Times New Roman" w:cs="Times New Roman"/>
          <w:bCs/>
          <w:sz w:val="28"/>
          <w:szCs w:val="28"/>
        </w:rPr>
        <w:t>сериацию</w:t>
      </w:r>
      <w:proofErr w:type="spellEnd"/>
      <w:r w:rsidRPr="00E8286C">
        <w:rPr>
          <w:rFonts w:ascii="Times New Roman" w:hAnsi="Times New Roman" w:cs="Times New Roman"/>
          <w:bCs/>
          <w:sz w:val="28"/>
          <w:szCs w:val="28"/>
        </w:rPr>
        <w:t>, и др.;</w:t>
      </w:r>
      <w:proofErr w:type="gramEnd"/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Развивать коммуникативные способности детей, вербальную и невербальную речь, творческие способности и навыки самоконтроля;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Акцентировать внимание на деятельности дошкольника и ее эффективности, а не на достижениях;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Атмосфера  успеха;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Помощь в  обретении уверенности в своих силах и способностях;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Помощь в приобретении знаний легко и с интересом;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 xml:space="preserve">Доброжелательное и уважительное отношение к его личности. 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Принятие его таким, какой он есть;</w:t>
      </w:r>
    </w:p>
    <w:p w:rsidR="00177C00" w:rsidRPr="00E8286C" w:rsidRDefault="00177C00" w:rsidP="00DC2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6C">
        <w:rPr>
          <w:rFonts w:ascii="Times New Roman" w:hAnsi="Times New Roman" w:cs="Times New Roman"/>
          <w:bCs/>
          <w:sz w:val="28"/>
          <w:szCs w:val="28"/>
        </w:rPr>
        <w:t>Адекватная оценка его деятельности и запрет на прямые оценки личности ребенка (ленивый, глупый, неаккуратный и пр.).</w:t>
      </w:r>
    </w:p>
    <w:p w:rsidR="005A7518" w:rsidRDefault="005A7518" w:rsidP="004920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5CD4" w:rsidRPr="00E8286C" w:rsidRDefault="00DA5CD4" w:rsidP="00DA5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6C">
        <w:rPr>
          <w:rFonts w:ascii="Times New Roman" w:hAnsi="Times New Roman" w:cs="Times New Roman"/>
          <w:b/>
          <w:sz w:val="28"/>
          <w:szCs w:val="28"/>
        </w:rPr>
        <w:t>Радужные выпускники: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>свободные, самостоятельные, активные дети, проявляющие инициативу в разных видах деятельности и в общении, имеющие чувство собственного достоинства и способные уважать других;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CD4">
        <w:rPr>
          <w:rFonts w:ascii="Times New Roman" w:hAnsi="Times New Roman" w:cs="Times New Roman"/>
          <w:sz w:val="28"/>
          <w:szCs w:val="28"/>
        </w:rPr>
        <w:t>любознательные</w:t>
      </w:r>
      <w:proofErr w:type="gramEnd"/>
      <w:r w:rsidRPr="00DA5CD4">
        <w:rPr>
          <w:rFonts w:ascii="Times New Roman" w:hAnsi="Times New Roman" w:cs="Times New Roman"/>
          <w:sz w:val="28"/>
          <w:szCs w:val="28"/>
        </w:rPr>
        <w:t>, интеллектуально развитые, хорошо владеющие речью;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CD4">
        <w:rPr>
          <w:rFonts w:ascii="Times New Roman" w:hAnsi="Times New Roman" w:cs="Times New Roman"/>
          <w:sz w:val="28"/>
          <w:szCs w:val="28"/>
        </w:rPr>
        <w:t>обладающие развитым воображением, способные к фантазии и творчеству, имеющие сферу собственных интересов, склонные к наблюдению и экспериментированию;</w:t>
      </w:r>
      <w:proofErr w:type="gramEnd"/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>эмоционально отзывчивые на состояние других людей и живых существ, а также на красоту окружающего мира и произведений искусства, осознающие себя гражданами России;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 xml:space="preserve">открытые для общения </w:t>
      </w:r>
      <w:proofErr w:type="gramStart"/>
      <w:r w:rsidRPr="00DA5C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5CD4">
        <w:rPr>
          <w:rFonts w:ascii="Times New Roman" w:hAnsi="Times New Roman" w:cs="Times New Roman"/>
          <w:sz w:val="28"/>
          <w:szCs w:val="28"/>
        </w:rPr>
        <w:t xml:space="preserve"> взрослыми и друг с другом; дружелюбные, доброжелательные и терпимые по отношению к сверстникам, ведущие себя в обществе в соответствии с принятыми культурными нормами и правилами;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>имеющие представления о безопасном поведении в быту, на улице, на природе, с незнакомыми людьми;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>психологически устойчивые к неуспеху и умеющие конструктивно преодолевать возникающие трудности;</w:t>
      </w:r>
    </w:p>
    <w:p w:rsidR="00DA5CD4" w:rsidRP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>способные к принятию собственных решений и произвольному контролю своего поведения и психических функций;</w:t>
      </w:r>
    </w:p>
    <w:p w:rsidR="00DA5CD4" w:rsidRDefault="00DA5CD4" w:rsidP="00DC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D4">
        <w:rPr>
          <w:rFonts w:ascii="Times New Roman" w:hAnsi="Times New Roman" w:cs="Times New Roman"/>
          <w:sz w:val="28"/>
          <w:szCs w:val="28"/>
        </w:rPr>
        <w:t>подготовленные к обучению грамоте, математике и письму и готовые к следующей «социальной ситуации развития» – школе.</w:t>
      </w:r>
    </w:p>
    <w:p w:rsidR="00DF013A" w:rsidRDefault="00DF013A" w:rsidP="00E82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13A" w:rsidRDefault="00DF013A" w:rsidP="00E82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A2" w:rsidRPr="00C711A2" w:rsidRDefault="00C711A2" w:rsidP="00C711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ориентиры на этапе завершения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Качества воспитанника, определяющие его успешность  в школе</w:t>
            </w:r>
          </w:p>
        </w:tc>
        <w:tc>
          <w:tcPr>
            <w:tcW w:w="7393" w:type="dxa"/>
          </w:tcPr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Трудности,  возникающие  у детей при обучении в школе</w:t>
            </w:r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инициативный, уважающий взрослых и обладающий чувством собственного достоинства</w:t>
            </w:r>
          </w:p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договориться, вступить во взаимодействие со сверстниками и взрослыми, доказать свою позицию (мнение)</w:t>
            </w:r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0C0BEA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0C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</w:t>
            </w:r>
          </w:p>
        </w:tc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только стандартные решения, подсказанные взрослым. Отсутствие своих идей в решении проблемы. Либо имеющий богатое воображение, но не знающий как его применить  в жизни</w:t>
            </w:r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уверенный в своих силах</w:t>
            </w:r>
          </w:p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(неуверенность) в планировании своей деятельности, принятии самостоятельного решения, в умении доводить начатое дело до конца; завышенная самооценка</w:t>
            </w:r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достойно пережить поражение и достойно вести себя при победе</w:t>
            </w:r>
          </w:p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игровой (учебной) задачи;  крайне не сдержан при проявлении эмоций после поражения или победы. Своим поведением обижает других.</w:t>
            </w:r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инструкцию и выполнят её</w:t>
            </w:r>
          </w:p>
        </w:tc>
        <w:tc>
          <w:tcPr>
            <w:tcW w:w="7393" w:type="dxa"/>
          </w:tcPr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Рассеянность при выполнении заданий, частые ошибки, неуверенность в своих силах; невозможность выполнения нескольких действий подряд.</w:t>
            </w:r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развитый фонематический слух (способный выделять звуки в словах) </w:t>
            </w:r>
          </w:p>
        </w:tc>
        <w:tc>
          <w:tcPr>
            <w:tcW w:w="7393" w:type="dxa"/>
          </w:tcPr>
          <w:p w:rsidR="00C711A2" w:rsidRPr="00C711A2" w:rsidRDefault="00C711A2" w:rsidP="00C71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овладении чтением, </w:t>
            </w:r>
            <w:proofErr w:type="spell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дисграфия</w:t>
            </w:r>
            <w:proofErr w:type="spellEnd"/>
          </w:p>
        </w:tc>
      </w:tr>
      <w:tr w:rsidR="00C711A2" w:rsidRPr="00C711A2" w:rsidTr="00C56B1E"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познавательного мотива (Что делаю?</w:t>
            </w:r>
            <w:proofErr w:type="gramEnd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Как? </w:t>
            </w:r>
            <w:proofErr w:type="gramStart"/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Почему?)</w:t>
            </w:r>
            <w:proofErr w:type="gramEnd"/>
          </w:p>
        </w:tc>
        <w:tc>
          <w:tcPr>
            <w:tcW w:w="7393" w:type="dxa"/>
          </w:tcPr>
          <w:p w:rsidR="00C711A2" w:rsidRPr="00C711A2" w:rsidRDefault="00C711A2" w:rsidP="00C71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способность самостоятельно и с интересом  учиться; непринятие учебной задачи</w:t>
            </w:r>
          </w:p>
        </w:tc>
      </w:tr>
    </w:tbl>
    <w:p w:rsidR="00C711A2" w:rsidRDefault="00C711A2" w:rsidP="00E82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D20" w:rsidRDefault="00772D20" w:rsidP="002401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2D20" w:rsidRDefault="00772D20" w:rsidP="002401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3274" w:rsidRPr="00E85E6A" w:rsidRDefault="00283274" w:rsidP="002401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57A22" w:rsidRDefault="00557A22" w:rsidP="002401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920F5" w:rsidRPr="00E85E6A" w:rsidRDefault="00175CC3" w:rsidP="002401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2.5</w:t>
      </w:r>
      <w:r w:rsidR="00E7477A">
        <w:rPr>
          <w:rFonts w:ascii="Times New Roman" w:eastAsia="Calibri" w:hAnsi="Times New Roman" w:cs="Times New Roman"/>
          <w:b/>
          <w:sz w:val="28"/>
          <w:szCs w:val="28"/>
        </w:rPr>
        <w:t>. Мони</w:t>
      </w:r>
      <w:r>
        <w:rPr>
          <w:rFonts w:ascii="Times New Roman" w:eastAsia="Calibri" w:hAnsi="Times New Roman" w:cs="Times New Roman"/>
          <w:b/>
          <w:sz w:val="28"/>
          <w:szCs w:val="28"/>
        </w:rPr>
        <w:t>торинг развития детей</w:t>
      </w:r>
    </w:p>
    <w:p w:rsidR="00E7477A" w:rsidRDefault="00E7477A" w:rsidP="002401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77A">
        <w:rPr>
          <w:rFonts w:ascii="Times New Roman" w:eastAsia="Calibri" w:hAnsi="Times New Roman" w:cs="Times New Roman"/>
          <w:sz w:val="28"/>
          <w:szCs w:val="28"/>
        </w:rPr>
        <w:t>В рамках работы по примерной основной образовательной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«Радуга» 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>
        <w:rPr>
          <w:rFonts w:ascii="Times New Roman" w:eastAsia="Calibri" w:hAnsi="Times New Roman" w:cs="Times New Roman"/>
          <w:sz w:val="28"/>
          <w:szCs w:val="28"/>
        </w:rPr>
        <w:t>ъектами внутриучрежденческого мониторинга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следующие стороны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E7477A">
        <w:rPr>
          <w:rFonts w:ascii="Times New Roman" w:eastAsia="Calibri" w:hAnsi="Times New Roman" w:cs="Times New Roman"/>
          <w:sz w:val="28"/>
          <w:szCs w:val="28"/>
        </w:rPr>
        <w:t>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477A" w:rsidRDefault="00E7477A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7477A">
        <w:rPr>
          <w:rFonts w:ascii="Times New Roman" w:eastAsia="Calibri" w:hAnsi="Times New Roman" w:cs="Times New Roman"/>
          <w:sz w:val="28"/>
          <w:szCs w:val="28"/>
        </w:rPr>
        <w:t>тиль общения воспитателя с детьми, соответс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твие его общему духу Программы «Радуга»; </w:t>
      </w:r>
    </w:p>
    <w:p w:rsidR="00E7477A" w:rsidRDefault="00E7477A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7477A">
        <w:rPr>
          <w:rFonts w:ascii="Times New Roman" w:eastAsia="Calibri" w:hAnsi="Times New Roman" w:cs="Times New Roman"/>
          <w:sz w:val="28"/>
          <w:szCs w:val="28"/>
        </w:rPr>
        <w:t>ачество используемых демонстрационных и раздаточных материалов;</w:t>
      </w:r>
    </w:p>
    <w:p w:rsidR="00E7477A" w:rsidRPr="00E7477A" w:rsidRDefault="00E7477A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ачество материалов для самостоятельной продуктивной деятельности детей; </w:t>
      </w:r>
    </w:p>
    <w:p w:rsidR="00E7477A" w:rsidRPr="00E7477A" w:rsidRDefault="00E7477A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ачество созданной в группе развивающей среды, </w:t>
      </w:r>
      <w:r>
        <w:rPr>
          <w:rFonts w:ascii="Times New Roman" w:eastAsia="Calibri" w:hAnsi="Times New Roman" w:cs="Times New Roman"/>
          <w:sz w:val="28"/>
          <w:szCs w:val="28"/>
        </w:rPr>
        <w:t>в том числе наличие детских ра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бот по уже пройденным темам; </w:t>
      </w:r>
    </w:p>
    <w:p w:rsidR="00E7477A" w:rsidRPr="00E7477A" w:rsidRDefault="00E7477A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сведомлённость родителей о текущем учебном процессе, </w:t>
      </w:r>
      <w:r w:rsidR="00B60C27" w:rsidRPr="00B60C27">
        <w:rPr>
          <w:rFonts w:ascii="Times New Roman" w:eastAsia="Calibri" w:hAnsi="Times New Roman" w:cs="Times New Roman"/>
          <w:sz w:val="28"/>
          <w:szCs w:val="28"/>
        </w:rPr>
        <w:t>степень</w:t>
      </w:r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477A">
        <w:rPr>
          <w:rFonts w:ascii="Times New Roman" w:eastAsia="Calibri" w:hAnsi="Times New Roman" w:cs="Times New Roman"/>
          <w:sz w:val="28"/>
          <w:szCs w:val="28"/>
        </w:rPr>
        <w:t>включённости</w:t>
      </w:r>
      <w:proofErr w:type="spellEnd"/>
      <w:r w:rsidRPr="00E7477A">
        <w:rPr>
          <w:rFonts w:ascii="Times New Roman" w:eastAsia="Calibri" w:hAnsi="Times New Roman" w:cs="Times New Roman"/>
          <w:sz w:val="28"/>
          <w:szCs w:val="28"/>
        </w:rPr>
        <w:t xml:space="preserve"> родителей в процесс; </w:t>
      </w:r>
    </w:p>
    <w:p w:rsidR="00E7477A" w:rsidRPr="00E7477A" w:rsidRDefault="005668E6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7477A" w:rsidRPr="00E7477A">
        <w:rPr>
          <w:rFonts w:ascii="Times New Roman" w:eastAsia="Calibri" w:hAnsi="Times New Roman" w:cs="Times New Roman"/>
          <w:sz w:val="28"/>
          <w:szCs w:val="28"/>
        </w:rPr>
        <w:t xml:space="preserve">аличие данных обследования детей и  </w:t>
      </w:r>
      <w:r w:rsidR="00AC74C5">
        <w:rPr>
          <w:rFonts w:ascii="Times New Roman" w:eastAsia="Calibri" w:hAnsi="Times New Roman" w:cs="Times New Roman"/>
          <w:sz w:val="28"/>
          <w:szCs w:val="28"/>
        </w:rPr>
        <w:t>планирование работы с учётом 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581">
        <w:rPr>
          <w:rFonts w:ascii="Times New Roman" w:eastAsia="Calibri" w:hAnsi="Times New Roman" w:cs="Times New Roman"/>
          <w:sz w:val="28"/>
          <w:szCs w:val="28"/>
        </w:rPr>
        <w:t xml:space="preserve">потребностей воспитанников </w:t>
      </w:r>
      <w:r>
        <w:rPr>
          <w:rFonts w:ascii="Times New Roman" w:eastAsia="Calibri" w:hAnsi="Times New Roman" w:cs="Times New Roman"/>
          <w:sz w:val="28"/>
          <w:szCs w:val="28"/>
        </w:rPr>
        <w:t>(педагогический мониторинг)</w:t>
      </w:r>
      <w:r w:rsidR="00E7477A" w:rsidRPr="00E747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7477A" w:rsidRPr="005668E6" w:rsidRDefault="005668E6" w:rsidP="00B11AA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7477A" w:rsidRPr="00E7477A">
        <w:rPr>
          <w:rFonts w:ascii="Times New Roman" w:eastAsia="Calibri" w:hAnsi="Times New Roman" w:cs="Times New Roman"/>
          <w:sz w:val="28"/>
          <w:szCs w:val="28"/>
        </w:rPr>
        <w:t xml:space="preserve">декватность используемых методических приёмов возрастным особенностям </w:t>
      </w:r>
      <w:r w:rsidR="00E7477A" w:rsidRPr="005668E6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B8318E" w:rsidRPr="00E22584" w:rsidRDefault="005668E6" w:rsidP="006D72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м</w:t>
      </w:r>
      <w:r w:rsidR="00B8318E">
        <w:rPr>
          <w:rFonts w:ascii="Times New Roman" w:eastAsia="Calibri" w:hAnsi="Times New Roman" w:cs="Times New Roman"/>
          <w:sz w:val="28"/>
          <w:szCs w:val="28"/>
        </w:rPr>
        <w:t>ониторинг проводится с целью выявления состояния  и динамики развития дошкольников для оптимизации работы с группой детей в целом и для построения индивидуальной образовательной траектории каждого ребёнка. Обследование проводится три раза в год (сентябрь, январь, май) на постепенно усложняющемся материале.</w:t>
      </w:r>
      <w:r w:rsidR="0045041B">
        <w:rPr>
          <w:rFonts w:ascii="Times New Roman" w:eastAsia="Calibri" w:hAnsi="Times New Roman" w:cs="Times New Roman"/>
          <w:sz w:val="28"/>
          <w:szCs w:val="28"/>
        </w:rPr>
        <w:t xml:space="preserve"> Каждый диагностический период длится 2-3 нед</w:t>
      </w:r>
      <w:r>
        <w:rPr>
          <w:rFonts w:ascii="Times New Roman" w:eastAsia="Calibri" w:hAnsi="Times New Roman" w:cs="Times New Roman"/>
          <w:sz w:val="28"/>
          <w:szCs w:val="28"/>
        </w:rPr>
        <w:t>ели.  Педагогический мониторинг</w:t>
      </w:r>
      <w:r w:rsidR="0045041B">
        <w:rPr>
          <w:rFonts w:ascii="Times New Roman" w:eastAsia="Calibri" w:hAnsi="Times New Roman" w:cs="Times New Roman"/>
          <w:sz w:val="28"/>
          <w:szCs w:val="28"/>
        </w:rPr>
        <w:t xml:space="preserve"> проводится  индивидуально или с небольшой </w:t>
      </w:r>
      <w:r w:rsidR="00B83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1B">
        <w:rPr>
          <w:rFonts w:ascii="Times New Roman" w:eastAsia="Calibri" w:hAnsi="Times New Roman" w:cs="Times New Roman"/>
          <w:sz w:val="28"/>
          <w:szCs w:val="28"/>
        </w:rPr>
        <w:t>подгруппой детей в утренние или дневные ч</w:t>
      </w:r>
      <w:r>
        <w:rPr>
          <w:rFonts w:ascii="Times New Roman" w:eastAsia="Calibri" w:hAnsi="Times New Roman" w:cs="Times New Roman"/>
          <w:sz w:val="28"/>
          <w:szCs w:val="28"/>
        </w:rPr>
        <w:t>асы, а также после дневного сна с использованием наглядного материала.</w:t>
      </w:r>
      <w:r w:rsidR="0045041B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 при прове</w:t>
      </w:r>
      <w:r>
        <w:rPr>
          <w:rFonts w:ascii="Times New Roman" w:eastAsia="Calibri" w:hAnsi="Times New Roman" w:cs="Times New Roman"/>
          <w:sz w:val="28"/>
          <w:szCs w:val="28"/>
        </w:rPr>
        <w:t>дении педагогического мониторинга</w:t>
      </w:r>
      <w:r w:rsidR="0045041B">
        <w:rPr>
          <w:rFonts w:ascii="Times New Roman" w:eastAsia="Calibri" w:hAnsi="Times New Roman" w:cs="Times New Roman"/>
          <w:sz w:val="28"/>
          <w:szCs w:val="28"/>
        </w:rPr>
        <w:t xml:space="preserve">, воспитатели могут воспользоваться помощью методиста или логопеда. </w:t>
      </w:r>
      <w:r w:rsidR="0045041B" w:rsidRPr="00E22584">
        <w:rPr>
          <w:rFonts w:ascii="Times New Roman" w:eastAsia="Calibri" w:hAnsi="Times New Roman" w:cs="Times New Roman"/>
          <w:sz w:val="28"/>
          <w:szCs w:val="28"/>
        </w:rPr>
        <w:t>В результате изучения возможностей усвоения детьми образовательной программы дошкольного образования   по всем образовательным, педагоги получают данные, требующие серьёзного анализа</w:t>
      </w:r>
      <w:r w:rsidR="008E3C7B" w:rsidRPr="00E22584">
        <w:rPr>
          <w:rFonts w:ascii="Times New Roman" w:eastAsia="Calibri" w:hAnsi="Times New Roman" w:cs="Times New Roman"/>
          <w:sz w:val="28"/>
          <w:szCs w:val="28"/>
        </w:rPr>
        <w:t>. Проанализировав сильные и слабые стороны развития воспитанников,</w:t>
      </w:r>
      <w:r w:rsidR="00510929">
        <w:rPr>
          <w:rFonts w:ascii="Times New Roman" w:eastAsia="Calibri" w:hAnsi="Times New Roman" w:cs="Times New Roman"/>
          <w:sz w:val="28"/>
          <w:szCs w:val="28"/>
        </w:rPr>
        <w:t xml:space="preserve"> выделяются дети с ярко выраженными индивидуальными особенностями (отклонениями и опережением) в развитии. В</w:t>
      </w:r>
      <w:r w:rsidR="008E3C7B" w:rsidRPr="00E22584">
        <w:rPr>
          <w:rFonts w:ascii="Times New Roman" w:eastAsia="Calibri" w:hAnsi="Times New Roman" w:cs="Times New Roman"/>
          <w:sz w:val="28"/>
          <w:szCs w:val="28"/>
        </w:rPr>
        <w:t>оспитатели намечают пути работы с детьми по всем образовательным областям в детском саду и семье. Полученн</w:t>
      </w:r>
      <w:r w:rsidR="00E22584" w:rsidRPr="00E22584">
        <w:rPr>
          <w:rFonts w:ascii="Times New Roman" w:eastAsia="Calibri" w:hAnsi="Times New Roman" w:cs="Times New Roman"/>
          <w:sz w:val="28"/>
          <w:szCs w:val="28"/>
        </w:rPr>
        <w:t>ая информация</w:t>
      </w:r>
      <w:r w:rsidR="008E3C7B" w:rsidRPr="00E22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584" w:rsidRPr="00E22584">
        <w:rPr>
          <w:rFonts w:ascii="Times New Roman" w:eastAsia="Calibri" w:hAnsi="Times New Roman" w:cs="Times New Roman"/>
          <w:sz w:val="28"/>
          <w:szCs w:val="28"/>
        </w:rPr>
        <w:t xml:space="preserve">поможет педагогам увидеть перспективы развития детей конкретной группы и каждого ребёнка, правильно спланировать работу на год и получить положительную динамику к концу года. </w:t>
      </w:r>
      <w:r w:rsidR="008E3C7B" w:rsidRPr="00E225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20F5" w:rsidRDefault="004920F5" w:rsidP="006D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базовых материалов для проведения диагностики речевого развития детей поможет воспитателям и родителям реализовать работу по речевому развитию детей по всем сторонам речи и в разных формах</w:t>
      </w:r>
      <w:r w:rsidR="0045041B">
        <w:rPr>
          <w:rFonts w:ascii="Times New Roman" w:hAnsi="Times New Roman" w:cs="Times New Roman"/>
          <w:sz w:val="28"/>
          <w:szCs w:val="28"/>
        </w:rPr>
        <w:t>.</w:t>
      </w:r>
    </w:p>
    <w:p w:rsidR="00A95588" w:rsidRDefault="00F05196" w:rsidP="00A9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96">
        <w:rPr>
          <w:rFonts w:ascii="Times New Roman" w:hAnsi="Times New Roman" w:cs="Times New Roman"/>
          <w:sz w:val="28"/>
          <w:szCs w:val="28"/>
        </w:rPr>
        <w:lastRenderedPageBreak/>
        <w:t>По согласованию с научным руководителем программно-методического комплекса «Радуга» Е.В. Соловьевой в качестве инструментария для проведения мониторинга достижения детьми планируемых результатов при реализации дошкольными образовательными учреждениями программы «Радуга» могут быть использованы 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Н.О. Березина, И.А. </w:t>
        </w:r>
        <w:proofErr w:type="spellStart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Бурлакова</w:t>
        </w:r>
        <w:proofErr w:type="spellEnd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Е.Е. </w:t>
        </w:r>
        <w:proofErr w:type="spellStart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Клопотова</w:t>
        </w:r>
        <w:proofErr w:type="spellEnd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др. «Успех. Мониторинг достижения детьми планируемых результатов. Пособие для педагогов с приложением на электронном </w:t>
        </w:r>
        <w:proofErr w:type="spellStart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носителе».</w:t>
        </w:r>
      </w:hyperlink>
      <w:hyperlink r:id="rId15" w:history="1"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И.А</w:t>
        </w:r>
        <w:proofErr w:type="spellEnd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Бурлакова</w:t>
        </w:r>
        <w:proofErr w:type="spellEnd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Е.Е. </w:t>
        </w:r>
        <w:proofErr w:type="spellStart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Клопотова</w:t>
        </w:r>
        <w:proofErr w:type="spellEnd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Е.К. </w:t>
        </w:r>
        <w:proofErr w:type="spellStart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Ягловская</w:t>
        </w:r>
        <w:proofErr w:type="spellEnd"/>
        <w:r w:rsidRPr="00F0519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«Успех. Мониторинг достижения детьми планируемых результатов. Наглядный материал».</w:t>
        </w:r>
      </w:hyperlink>
      <w:r w:rsidR="0024018A">
        <w:rPr>
          <w:rFonts w:ascii="Times New Roman" w:hAnsi="Times New Roman" w:cs="Times New Roman"/>
          <w:sz w:val="28"/>
          <w:szCs w:val="28"/>
        </w:rPr>
        <w:t xml:space="preserve"> </w:t>
      </w:r>
      <w:r w:rsidR="005668E6" w:rsidRPr="005668E6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</w:t>
      </w:r>
      <w:r w:rsidR="005668E6">
        <w:rPr>
          <w:rFonts w:ascii="Times New Roman" w:hAnsi="Times New Roman" w:cs="Times New Roman"/>
          <w:sz w:val="28"/>
          <w:szCs w:val="28"/>
        </w:rPr>
        <w:t>еская диагностика развития де</w:t>
      </w:r>
      <w:r w:rsidR="005668E6" w:rsidRPr="005668E6">
        <w:rPr>
          <w:rFonts w:ascii="Times New Roman" w:hAnsi="Times New Roman" w:cs="Times New Roman"/>
          <w:sz w:val="28"/>
          <w:szCs w:val="28"/>
        </w:rPr>
        <w:t>тей (выявление и изучение индивидуально-психологических особенн</w:t>
      </w:r>
      <w:r w:rsidR="0024018A">
        <w:rPr>
          <w:rFonts w:ascii="Times New Roman" w:hAnsi="Times New Roman" w:cs="Times New Roman"/>
          <w:sz w:val="28"/>
          <w:szCs w:val="28"/>
        </w:rPr>
        <w:t xml:space="preserve">остей детей), </w:t>
      </w:r>
      <w:proofErr w:type="gramStart"/>
      <w:r w:rsidR="005668E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5668E6">
        <w:rPr>
          <w:rFonts w:ascii="Times New Roman" w:hAnsi="Times New Roman" w:cs="Times New Roman"/>
          <w:sz w:val="28"/>
          <w:szCs w:val="28"/>
        </w:rPr>
        <w:t xml:space="preserve"> проводит педагог-психолог. </w:t>
      </w:r>
      <w:r w:rsidR="005668E6" w:rsidRPr="005668E6"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</w:t>
      </w:r>
      <w:r w:rsidR="005668E6">
        <w:rPr>
          <w:rFonts w:ascii="Times New Roman" w:hAnsi="Times New Roman" w:cs="Times New Roman"/>
          <w:sz w:val="28"/>
          <w:szCs w:val="28"/>
        </w:rPr>
        <w:t>ке допускается только с согла</w:t>
      </w:r>
      <w:r w:rsidR="005668E6" w:rsidRPr="005668E6">
        <w:rPr>
          <w:rFonts w:ascii="Times New Roman" w:hAnsi="Times New Roman" w:cs="Times New Roman"/>
          <w:sz w:val="28"/>
          <w:szCs w:val="28"/>
        </w:rPr>
        <w:t>сия его родите</w:t>
      </w:r>
      <w:r w:rsidR="0024018A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представителей). </w:t>
      </w:r>
      <w:r w:rsidR="005668E6" w:rsidRPr="005668E6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</w:t>
      </w:r>
      <w:r w:rsidR="0024018A">
        <w:rPr>
          <w:rFonts w:ascii="Times New Roman" w:hAnsi="Times New Roman" w:cs="Times New Roman"/>
          <w:sz w:val="28"/>
          <w:szCs w:val="28"/>
        </w:rPr>
        <w:t xml:space="preserve">пользоваться для решения задач </w:t>
      </w:r>
      <w:r w:rsidR="005668E6" w:rsidRPr="005668E6">
        <w:rPr>
          <w:rFonts w:ascii="Times New Roman" w:hAnsi="Times New Roman" w:cs="Times New Roman"/>
          <w:sz w:val="28"/>
          <w:szCs w:val="28"/>
        </w:rPr>
        <w:t>психологического сопровождения и проведения квалифицированной коррекц</w:t>
      </w:r>
      <w:r w:rsidR="005668E6">
        <w:rPr>
          <w:rFonts w:ascii="Times New Roman" w:hAnsi="Times New Roman" w:cs="Times New Roman"/>
          <w:sz w:val="28"/>
          <w:szCs w:val="28"/>
        </w:rPr>
        <w:t>ии раз</w:t>
      </w:r>
      <w:r w:rsidR="00734DEF">
        <w:rPr>
          <w:rFonts w:ascii="Times New Roman" w:hAnsi="Times New Roman" w:cs="Times New Roman"/>
          <w:sz w:val="28"/>
          <w:szCs w:val="28"/>
        </w:rPr>
        <w:t>вития детей</w:t>
      </w:r>
      <w:r w:rsidR="005668E6" w:rsidRPr="005668E6">
        <w:rPr>
          <w:rFonts w:ascii="Times New Roman" w:hAnsi="Times New Roman" w:cs="Times New Roman"/>
          <w:sz w:val="28"/>
          <w:szCs w:val="28"/>
        </w:rPr>
        <w:t>.</w:t>
      </w:r>
      <w:r w:rsidR="00A95588" w:rsidRPr="00A9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80" w:rsidRDefault="00A95588" w:rsidP="002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14">
        <w:rPr>
          <w:rFonts w:ascii="Times New Roman" w:hAnsi="Times New Roman" w:cs="Times New Roman"/>
          <w:sz w:val="28"/>
          <w:szCs w:val="28"/>
        </w:rPr>
        <w:t>Диагностика физического развития проводи</w:t>
      </w:r>
      <w:r>
        <w:rPr>
          <w:rFonts w:ascii="Times New Roman" w:hAnsi="Times New Roman" w:cs="Times New Roman"/>
          <w:sz w:val="28"/>
          <w:szCs w:val="28"/>
        </w:rPr>
        <w:t xml:space="preserve">тся медицинскими работниками и </w:t>
      </w:r>
      <w:r w:rsidRPr="00582D14">
        <w:rPr>
          <w:rFonts w:ascii="Times New Roman" w:hAnsi="Times New Roman" w:cs="Times New Roman"/>
          <w:sz w:val="28"/>
          <w:szCs w:val="28"/>
        </w:rPr>
        <w:t>воспитателями (инструкторами) по физической культу</w:t>
      </w:r>
      <w:r>
        <w:rPr>
          <w:rFonts w:ascii="Times New Roman" w:hAnsi="Times New Roman" w:cs="Times New Roman"/>
          <w:sz w:val="28"/>
          <w:szCs w:val="28"/>
        </w:rPr>
        <w:t>ре в соответствии с возрастны</w:t>
      </w:r>
      <w:r w:rsidRPr="00582D14">
        <w:rPr>
          <w:rFonts w:ascii="Times New Roman" w:hAnsi="Times New Roman" w:cs="Times New Roman"/>
          <w:sz w:val="28"/>
          <w:szCs w:val="28"/>
        </w:rPr>
        <w:t>ми н</w:t>
      </w:r>
      <w:r>
        <w:rPr>
          <w:rFonts w:ascii="Times New Roman" w:hAnsi="Times New Roman" w:cs="Times New Roman"/>
          <w:sz w:val="28"/>
          <w:szCs w:val="28"/>
        </w:rPr>
        <w:t xml:space="preserve">ормативами, рекомендациями специалистов. </w:t>
      </w:r>
      <w:r w:rsidRPr="00582D14">
        <w:rPr>
          <w:rFonts w:ascii="Times New Roman" w:hAnsi="Times New Roman" w:cs="Times New Roman"/>
          <w:sz w:val="28"/>
          <w:szCs w:val="28"/>
        </w:rPr>
        <w:t>Диагностика в</w:t>
      </w:r>
      <w:r>
        <w:rPr>
          <w:rFonts w:ascii="Times New Roman" w:hAnsi="Times New Roman" w:cs="Times New Roman"/>
          <w:sz w:val="28"/>
          <w:szCs w:val="28"/>
        </w:rPr>
        <w:t xml:space="preserve"> рамках коррекционной работы, проводится квалифицированными </w:t>
      </w:r>
      <w:r w:rsidRPr="00582D14">
        <w:rPr>
          <w:rFonts w:ascii="Times New Roman" w:hAnsi="Times New Roman" w:cs="Times New Roman"/>
          <w:sz w:val="28"/>
          <w:szCs w:val="28"/>
        </w:rPr>
        <w:t>специалистами по специальным методикам.</w:t>
      </w:r>
    </w:p>
    <w:p w:rsidR="00E23E10" w:rsidRPr="00BF4FC7" w:rsidRDefault="00E23E10" w:rsidP="0024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C7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освоения дошкольниками всех возрастных групп основной образовательной программы дошкольного образования представлена </w:t>
      </w:r>
      <w:r w:rsidRPr="00C42C89">
        <w:rPr>
          <w:rFonts w:ascii="Times New Roman" w:hAnsi="Times New Roman" w:cs="Times New Roman"/>
          <w:b/>
          <w:i/>
          <w:sz w:val="28"/>
          <w:szCs w:val="28"/>
        </w:rPr>
        <w:t>в Приложении №</w:t>
      </w:r>
      <w:r w:rsidR="00BF4FC7" w:rsidRPr="00C42C89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95588" w:rsidRPr="00BF4FC7" w:rsidRDefault="00A95588" w:rsidP="00A955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FC7">
        <w:rPr>
          <w:rFonts w:ascii="Times New Roman" w:hAnsi="Times New Roman" w:cs="Times New Roman"/>
          <w:bCs/>
          <w:sz w:val="28"/>
          <w:szCs w:val="28"/>
        </w:rPr>
        <w:t>Система комплексного сопровождения индивидуального развития ребенка</w:t>
      </w:r>
      <w:r w:rsidR="00C42C89">
        <w:rPr>
          <w:rFonts w:ascii="Times New Roman" w:hAnsi="Times New Roman" w:cs="Times New Roman"/>
          <w:bCs/>
          <w:sz w:val="28"/>
          <w:szCs w:val="28"/>
        </w:rPr>
        <w:t xml:space="preserve"> для групп общеразвивающей направленности, для групп компенсирующей и комбинированной направленности </w:t>
      </w:r>
      <w:r w:rsidRPr="00BF4FC7">
        <w:rPr>
          <w:rFonts w:ascii="Times New Roman" w:hAnsi="Times New Roman" w:cs="Times New Roman"/>
          <w:bCs/>
          <w:sz w:val="28"/>
          <w:szCs w:val="28"/>
        </w:rPr>
        <w:t xml:space="preserve"> представлена </w:t>
      </w:r>
      <w:r w:rsidRPr="00C42C89">
        <w:rPr>
          <w:rFonts w:ascii="Times New Roman" w:hAnsi="Times New Roman" w:cs="Times New Roman"/>
          <w:b/>
          <w:bCs/>
          <w:i/>
          <w:sz w:val="28"/>
          <w:szCs w:val="28"/>
        </w:rPr>
        <w:t>в Приложении №</w:t>
      </w:r>
      <w:r w:rsidR="00BF4FC7" w:rsidRPr="00C42C89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</w:p>
    <w:p w:rsidR="0042003B" w:rsidRDefault="0042003B" w:rsidP="00BF6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C3" w:rsidRPr="00ED0801" w:rsidRDefault="0042003B" w:rsidP="00BF6E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BF6EC3" w:rsidRPr="00ED0801">
        <w:rPr>
          <w:rFonts w:ascii="Times New Roman" w:hAnsi="Times New Roman" w:cs="Times New Roman"/>
          <w:b/>
          <w:sz w:val="28"/>
          <w:szCs w:val="28"/>
        </w:rPr>
        <w:t>Проектирование индивидуального о</w:t>
      </w:r>
      <w:r w:rsidR="00BF6EC3">
        <w:rPr>
          <w:rFonts w:ascii="Times New Roman" w:hAnsi="Times New Roman" w:cs="Times New Roman"/>
          <w:b/>
          <w:sz w:val="28"/>
          <w:szCs w:val="28"/>
        </w:rPr>
        <w:t>бразовательного марш</w:t>
      </w:r>
      <w:r>
        <w:rPr>
          <w:rFonts w:ascii="Times New Roman" w:hAnsi="Times New Roman" w:cs="Times New Roman"/>
          <w:b/>
          <w:sz w:val="28"/>
          <w:szCs w:val="28"/>
        </w:rPr>
        <w:t xml:space="preserve">рута по результатам </w:t>
      </w:r>
      <w:r w:rsidR="00BF6EC3">
        <w:rPr>
          <w:rFonts w:ascii="Times New Roman" w:hAnsi="Times New Roman" w:cs="Times New Roman"/>
          <w:b/>
          <w:sz w:val="28"/>
          <w:szCs w:val="28"/>
        </w:rPr>
        <w:t xml:space="preserve"> мониторинга исходного уровня развития детей МДОБУ</w:t>
      </w:r>
    </w:p>
    <w:p w:rsid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32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(далее ИОМ) – это комплекс условий, созданных в ДОУ с целью реализации индивидуальных возможностей обучения и развития ребёнка с ограниченными возможностями здоровья, особыми образовательными потребностями и оказание помощи семьи воспитанника</w:t>
      </w:r>
    </w:p>
    <w:p w:rsidR="00BF6EC3" w:rsidRPr="00901E60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60">
        <w:rPr>
          <w:rFonts w:ascii="Times New Roman" w:hAnsi="Times New Roman" w:cs="Times New Roman"/>
          <w:b/>
          <w:sz w:val="28"/>
          <w:szCs w:val="28"/>
        </w:rPr>
        <w:t>Принципы построения ИОМ:</w:t>
      </w:r>
    </w:p>
    <w:p w:rsidR="00BF6EC3" w:rsidRDefault="00BF6EC3" w:rsidP="00B66910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для всех воспитанников;</w:t>
      </w:r>
    </w:p>
    <w:p w:rsidR="00BF6EC3" w:rsidRDefault="00BF6EC3" w:rsidP="00B66910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Служит средством приспособления к широкому кругу возможностей воспитанника, от актуальных (то, что может воспитанник сейчас),  к зоне ближайшего развития;</w:t>
      </w:r>
      <w:proofErr w:type="gramEnd"/>
    </w:p>
    <w:p w:rsidR="00BF6EC3" w:rsidRDefault="00BF6EC3" w:rsidP="00B66910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принятие, уважение педагогами   индивидуальных особенностей детей с ОВЗ;</w:t>
      </w:r>
    </w:p>
    <w:p w:rsidR="00BF6EC3" w:rsidRPr="00CC052B" w:rsidRDefault="00BF6EC3" w:rsidP="00B66910">
      <w:pPr>
        <w:pStyle w:val="a3"/>
        <w:numPr>
          <w:ilvl w:val="0"/>
          <w:numId w:val="9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ко всем составным частям программы;</w:t>
      </w:r>
      <w:r w:rsidRPr="00CC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C3" w:rsidRPr="00DE1132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32">
        <w:rPr>
          <w:rFonts w:ascii="Times New Roman" w:hAnsi="Times New Roman" w:cs="Times New Roman"/>
          <w:b/>
          <w:sz w:val="28"/>
          <w:szCs w:val="28"/>
        </w:rPr>
        <w:t>Виды ИОМ:</w:t>
      </w:r>
    </w:p>
    <w:p w:rsidR="00BF6EC3" w:rsidRDefault="00BF6EC3" w:rsidP="00BF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– вне ДОУ (по району или СПб).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ИОМ составляется в рамках организации здравоохранения или образования.</w:t>
      </w:r>
    </w:p>
    <w:p w:rsidR="00BF6EC3" w:rsidRDefault="00BF6EC3" w:rsidP="00BF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ДОУ составляется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воспитателями и специалистами.</w:t>
      </w:r>
    </w:p>
    <w:p w:rsidR="00BF6EC3" w:rsidRDefault="00BF6EC3" w:rsidP="00BF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C3" w:rsidRPr="00901E60" w:rsidRDefault="00BF6EC3" w:rsidP="00BF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60">
        <w:rPr>
          <w:rFonts w:ascii="Times New Roman" w:hAnsi="Times New Roman" w:cs="Times New Roman"/>
          <w:b/>
          <w:sz w:val="28"/>
          <w:szCs w:val="28"/>
        </w:rPr>
        <w:t>Выбор ИОМ зависит от следующих факторов:</w:t>
      </w:r>
    </w:p>
    <w:p w:rsidR="00BF6EC3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ребёнка;</w:t>
      </w:r>
    </w:p>
    <w:p w:rsidR="00BF6EC3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здоровья;</w:t>
      </w:r>
    </w:p>
    <w:p w:rsidR="00BF6EC3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ребёнка к освоению образовательной программы;</w:t>
      </w:r>
    </w:p>
    <w:p w:rsidR="00BF6EC3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Особенностей, интересов, потребностей ребёнка и его семьи в достижении образовательного результата;</w:t>
      </w:r>
    </w:p>
    <w:p w:rsidR="00BF6EC3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ДОУ в удовлетворении потребностей ребёнка;</w:t>
      </w:r>
    </w:p>
    <w:p w:rsidR="00BF6EC3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и желания родителей взаимодействовать с педагогами ДОУ и самостоятельно заниматься с ребёнком в домашних условиях;</w:t>
      </w:r>
    </w:p>
    <w:p w:rsidR="00BF6EC3" w:rsidRPr="00DE1132" w:rsidRDefault="00BF6EC3" w:rsidP="00BF6EC3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 ДОУ;</w:t>
      </w:r>
    </w:p>
    <w:p w:rsidR="00BF6EC3" w:rsidRDefault="00BF6EC3" w:rsidP="00BF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C3" w:rsidRPr="00246DAE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DAE">
        <w:rPr>
          <w:rFonts w:ascii="Times New Roman" w:hAnsi="Times New Roman" w:cs="Times New Roman"/>
          <w:b/>
          <w:sz w:val="28"/>
          <w:szCs w:val="28"/>
        </w:rPr>
        <w:t>Условия для комфортного пребывания ребёнка с ОВЗ в ДОУ:</w:t>
      </w:r>
    </w:p>
    <w:p w:rsidR="00BF6EC3" w:rsidRDefault="00BF6EC3" w:rsidP="00B66910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без барьерной среды;</w:t>
      </w:r>
    </w:p>
    <w:p w:rsidR="00BF6EC3" w:rsidRDefault="00BF6EC3" w:rsidP="00B66910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родителей и ребёнка к посещению ДОУ;</w:t>
      </w:r>
    </w:p>
    <w:p w:rsidR="00BF6EC3" w:rsidRDefault="00BF6EC3" w:rsidP="00B66910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индивидуально-ориентированных программ для детей или ИОМ для успешного обучения и социализации ребёнка в ДОУ;</w:t>
      </w:r>
    </w:p>
    <w:p w:rsidR="00BF6EC3" w:rsidRDefault="00BF6EC3" w:rsidP="00B66910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квалифицированных специалистов для оказания необходимой профессиональной помощи ребёнку;</w:t>
      </w:r>
    </w:p>
    <w:p w:rsidR="00BF6EC3" w:rsidRDefault="00BF6EC3" w:rsidP="00B66910">
      <w:pPr>
        <w:pStyle w:val="a3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организации психолого-педагогического и индивидуального сопровождения ребёнка.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C3">
        <w:rPr>
          <w:rFonts w:ascii="Times New Roman" w:hAnsi="Times New Roman" w:cs="Times New Roman"/>
          <w:b/>
          <w:sz w:val="28"/>
          <w:szCs w:val="28"/>
        </w:rPr>
        <w:t>Процедура выбора индивидуального образовательного маршрута для детей групп общеразвивающей направленности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EC3">
        <w:rPr>
          <w:rFonts w:ascii="Times New Roman" w:hAnsi="Times New Roman" w:cs="Times New Roman"/>
          <w:sz w:val="28"/>
          <w:szCs w:val="28"/>
          <w:u w:val="single"/>
        </w:rPr>
        <w:t>1 этап: проведение количественного мониторинга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>В сентябре проведение количественной педагогической диагностики для оценки исходного уровня развития каждого ребёнка и группы в целом по трёхбалльной шкале (5 образовательных областей). Далее, по каждой образовательной области на группу составляется таблица с указанием в %  соотношении уровневых характеристик (Н</w:t>
      </w:r>
      <w:proofErr w:type="gramStart"/>
      <w:r w:rsidRPr="00BF6EC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F6EC3">
        <w:rPr>
          <w:rFonts w:ascii="Times New Roman" w:hAnsi="Times New Roman" w:cs="Times New Roman"/>
          <w:sz w:val="28"/>
          <w:szCs w:val="28"/>
        </w:rPr>
        <w:t xml:space="preserve">,В) для установления исходных результатов. Педагоги подводят итоги количественной диагностики, выявляя групповые и подгрупповые проблемы детей с определением основных </w:t>
      </w:r>
      <w:r w:rsidRPr="00BF6EC3">
        <w:rPr>
          <w:rFonts w:ascii="Times New Roman" w:hAnsi="Times New Roman" w:cs="Times New Roman"/>
          <w:sz w:val="28"/>
          <w:szCs w:val="28"/>
        </w:rPr>
        <w:lastRenderedPageBreak/>
        <w:t>направлений работы (низкий показатель свидетельствует о проблеме развития и незначительных трудностях организации образовательного процесса в группе). Методист составляет сводную таблицу исходного уровня  развития детей в %  по ДОУ, подводит итог и доводит результаты до сведения педагогического коллектива.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EC3">
        <w:rPr>
          <w:rFonts w:ascii="Times New Roman" w:hAnsi="Times New Roman" w:cs="Times New Roman"/>
          <w:sz w:val="28"/>
          <w:szCs w:val="28"/>
          <w:u w:val="single"/>
        </w:rPr>
        <w:t>2 этап: проведение качественного мониторинга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>Проведение качественного анализа педагогической диагностики. В каждой образовательной области выявление показателей, где у большинства детей исходный  уровень низкий. Далее скорректировать образовательный проце</w:t>
      </w:r>
      <w:proofErr w:type="gramStart"/>
      <w:r w:rsidRPr="00BF6EC3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BF6EC3">
        <w:rPr>
          <w:rFonts w:ascii="Times New Roman" w:hAnsi="Times New Roman" w:cs="Times New Roman"/>
          <w:sz w:val="28"/>
          <w:szCs w:val="28"/>
        </w:rPr>
        <w:t xml:space="preserve">уппе по данному параметру (образовательной области). Для этого проанализировать, что не знают, не умеют, не понимают и т.д. дети, выявить причины.   Прописать ожидаемые результаты для детей группы на конец года по каждой ОО. Необходимо понимать, что результаты </w:t>
      </w:r>
      <w:r w:rsidR="00B66910">
        <w:rPr>
          <w:rFonts w:ascii="Times New Roman" w:hAnsi="Times New Roman" w:cs="Times New Roman"/>
          <w:sz w:val="28"/>
          <w:szCs w:val="28"/>
        </w:rPr>
        <w:t>должны быть реально достижимы.</w:t>
      </w:r>
      <w:r w:rsidRPr="00BF6EC3">
        <w:rPr>
          <w:rFonts w:ascii="Times New Roman" w:hAnsi="Times New Roman" w:cs="Times New Roman"/>
          <w:sz w:val="28"/>
          <w:szCs w:val="28"/>
        </w:rPr>
        <w:t xml:space="preserve">  В итоге, составление ИОМ на группу по всем ОО.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EC3">
        <w:rPr>
          <w:rFonts w:ascii="Times New Roman" w:hAnsi="Times New Roman" w:cs="Times New Roman"/>
          <w:sz w:val="28"/>
          <w:szCs w:val="28"/>
          <w:u w:val="single"/>
        </w:rPr>
        <w:t>3 этап: выявление детей с особыми образовательными потребностями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 xml:space="preserve">Выявить ребёнка (несколько детей), у которых исходный балл низкий в большинстве  образовательных областей. У такого ребёнка ожидаемые результаты могут не совпадать с требованиями программы по данному возрасту. Таким детям необходимо составить ИОМ, где примут участие  воспитатели группы,  родители,  специалисты детского сада и, если необходимо, служба </w:t>
      </w:r>
      <w:proofErr w:type="spellStart"/>
      <w:r w:rsidRPr="00BF6EC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F6EC3">
        <w:rPr>
          <w:rFonts w:ascii="Times New Roman" w:hAnsi="Times New Roman" w:cs="Times New Roman"/>
          <w:sz w:val="28"/>
          <w:szCs w:val="28"/>
        </w:rPr>
        <w:t xml:space="preserve"> ДОУ и ТПМПК Всеволожского района. ИОМ для таких детей составляется по образцу ИОМ групп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направленности.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EC3">
        <w:rPr>
          <w:rFonts w:ascii="Times New Roman" w:hAnsi="Times New Roman" w:cs="Times New Roman"/>
          <w:sz w:val="28"/>
          <w:szCs w:val="28"/>
          <w:u w:val="single"/>
        </w:rPr>
        <w:t>4 этап: работа по реализации индивидуальных образовательных потребностей детей группы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C3">
        <w:rPr>
          <w:rFonts w:ascii="Times New Roman" w:hAnsi="Times New Roman" w:cs="Times New Roman"/>
          <w:sz w:val="28"/>
          <w:szCs w:val="28"/>
        </w:rPr>
        <w:t>Когда педагоги знают, каким образом реализовывать в течение года образовательные потребности каждого ребёнка группы, необходимо выявить, какие образовательные проблемы нужно решать в первую очередь (самые простые, которые способен выполнить ребёнок с вашей помощью сейчас.</w:t>
      </w:r>
      <w:proofErr w:type="gramEnd"/>
      <w:r w:rsidRPr="00BF6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C3">
        <w:rPr>
          <w:rFonts w:ascii="Times New Roman" w:hAnsi="Times New Roman" w:cs="Times New Roman"/>
          <w:sz w:val="28"/>
          <w:szCs w:val="28"/>
        </w:rPr>
        <w:t>Ориентируемся на «Зону ближайшего развития»).</w:t>
      </w:r>
      <w:proofErr w:type="gramEnd"/>
      <w:r w:rsidRPr="00BF6EC3">
        <w:rPr>
          <w:rFonts w:ascii="Times New Roman" w:hAnsi="Times New Roman" w:cs="Times New Roman"/>
          <w:sz w:val="28"/>
          <w:szCs w:val="28"/>
        </w:rPr>
        <w:t xml:space="preserve">  Далее работа с «экраном успешности» или тетрадью успешности. Если педагоги заводят «тетрадь успешности», то информация в ней должна быть изложена в доступной форме. 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EC3">
        <w:rPr>
          <w:rFonts w:ascii="Times New Roman" w:hAnsi="Times New Roman" w:cs="Times New Roman"/>
          <w:sz w:val="28"/>
          <w:szCs w:val="28"/>
          <w:u w:val="single"/>
        </w:rPr>
        <w:t>5 этап: система работы по корректировке ИОМ для детей группы (консилиум группы)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BF6E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6EC3">
        <w:rPr>
          <w:rFonts w:ascii="Times New Roman" w:hAnsi="Times New Roman" w:cs="Times New Roman"/>
          <w:sz w:val="28"/>
          <w:szCs w:val="28"/>
        </w:rPr>
        <w:t xml:space="preserve">в конце каждого месяца), педагоги коллегиально, по картам ИОМ и «Экрану успешности» обсуждают, какие проблемы удалось решить, а какие нет и по каким причинам. Наклеивают </w:t>
      </w:r>
      <w:proofErr w:type="spellStart"/>
      <w:r w:rsidRPr="00BF6EC3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F6EC3">
        <w:rPr>
          <w:rFonts w:ascii="Times New Roman" w:hAnsi="Times New Roman" w:cs="Times New Roman"/>
          <w:sz w:val="28"/>
          <w:szCs w:val="28"/>
        </w:rPr>
        <w:t xml:space="preserve"> в «Экране успешности» по всем ОО со следующими задачами на основе ИОМ.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EC3">
        <w:rPr>
          <w:rFonts w:ascii="Times New Roman" w:hAnsi="Times New Roman" w:cs="Times New Roman"/>
          <w:sz w:val="28"/>
          <w:szCs w:val="28"/>
          <w:u w:val="single"/>
        </w:rPr>
        <w:lastRenderedPageBreak/>
        <w:t>6 этап:  заключительный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>Подведение итогов детского развития за учебный год работы. Анализ динамики и проблем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>Важно помнить!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C3">
        <w:rPr>
          <w:rFonts w:ascii="Times New Roman" w:hAnsi="Times New Roman" w:cs="Times New Roman"/>
          <w:sz w:val="28"/>
          <w:szCs w:val="28"/>
        </w:rPr>
        <w:t xml:space="preserve">Чтобы выполнить образовательную программу и получить ожидаемые результаты, воспитатели и специалисты должны серьёзно и качественно сотрудничать, согласовывать требования, анализировать свою работу и проявлять терпение, уважать коллег, детей и родителей. 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C3" w:rsidRPr="00BF6EC3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C3">
        <w:rPr>
          <w:rFonts w:ascii="Times New Roman" w:hAnsi="Times New Roman" w:cs="Times New Roman"/>
          <w:b/>
          <w:sz w:val="28"/>
          <w:szCs w:val="28"/>
        </w:rPr>
        <w:t>Процедура выбора индивидуального образовательного маршрута для детей с ОВЗ  в МДОБУ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1 этап: выявление детей с ОВЗ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1 вариант: Выявление педагогами в разных возрастных группах детей, имеющих трудности в освоении образовательной программы. Далее, с результатами педагогической диагностики и ИОМ на ребёнка, воспитатели обращаются за помощью к методисту. Если выясняется, что проблема серьёзная и в группе воспитателям невозможно самостоятельно справиться с проблемой, т.к. необходима помощь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ДОУ, воспитатели обсуждают с родителями возникшие трудности в обучении ребёнка и нацеливают их на проведение диагностики специалистами ДОУ. 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2 вариант: Плановое обследование (обычно проводится в январе) детей среднего и старшего дошкольного возраста для отбора в группы компенсирующей и комбинированной направленности для детей с ТНР и ЗПР. Согласование с родителями дальнейшее пребывание детей в следующем учебном году в группе соответствующей направленности.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 xml:space="preserve">2 этап: диагностика детей с ОВЗ на </w:t>
      </w:r>
      <w:proofErr w:type="spellStart"/>
      <w:r w:rsidRPr="00B66910">
        <w:rPr>
          <w:rFonts w:ascii="Times New Roman" w:hAnsi="Times New Roman" w:cs="Times New Roman"/>
          <w:sz w:val="28"/>
          <w:szCs w:val="28"/>
          <w:u w:val="single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  <w:u w:val="single"/>
        </w:rPr>
        <w:t xml:space="preserve"> ДОУ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1 вариант: С письменного согласия родителей на обследование ребёнка, специалисты ДОУ (учитель-логопед, педагог-психолог, учитель-дефектолог) в течени</w:t>
      </w:r>
      <w:proofErr w:type="gramStart"/>
      <w:r w:rsidRPr="00B669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6910">
        <w:rPr>
          <w:rFonts w:ascii="Times New Roman" w:hAnsi="Times New Roman" w:cs="Times New Roman"/>
          <w:sz w:val="28"/>
          <w:szCs w:val="28"/>
        </w:rPr>
        <w:t xml:space="preserve"> двух недель диагностируют ребёнка, воспитатели составляют психолого-педагогическое представление на ребёнка. Результаты проведённой диагностики каждый специалист письменно оформляет протоколом. На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педагоги высказывают своё мнение о проблемах развития ребёнка и в результате заседания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коллегиально оформляют заключение. Затем администрация ДОУ приглашает родителей  на беседу и обсуждает с ними результаты диагностики ребёнка. 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lastRenderedPageBreak/>
        <w:t xml:space="preserve">2 вариант: С письменного согласия родителей,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готовит документы на детей для прохождения  плановой ТПМПК для дальнейшего зачисления в группу соответствующей направленности.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3 этап: определение ИОМ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1 вариант:  проблема решается в ДОУ, воспитателями и специалистами составляется ИОМ на ребёнка. Контролируется администрацией. Родители в домашних условиях занимаются с детьми.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2 вариант: родителям предлагается пройти ТПМПК Всеволожского района для определения индивидуального образовательного маршрута. </w:t>
      </w:r>
    </w:p>
    <w:p w:rsidR="00BF6EC3" w:rsidRPr="00BF6EC3" w:rsidRDefault="00BF6EC3" w:rsidP="00BF6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4 этап: вариативные формы ИОМ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После прохождения ТПМПК родители предоставляют администрации ДОУ заключение и обсуждают возможные варианты реализации образовательных потребностей ребёнка в ДОУ и в других организациях здравоохранения и образования.  Ксерокопия заключения остаётся в личном деле ребёнка и у методиста. 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Информация, которую необходимо довести до родителей при составлении ИОМ:</w:t>
      </w:r>
    </w:p>
    <w:p w:rsidR="00BF6EC3" w:rsidRPr="00B66910" w:rsidRDefault="00BF6EC3" w:rsidP="00B66910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предельно допустимой учебной нагрузке;</w:t>
      </w:r>
    </w:p>
    <w:p w:rsidR="00BF6EC3" w:rsidRPr="00B66910" w:rsidRDefault="00BF6EC3" w:rsidP="00B66910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Об основных образовательных программах;</w:t>
      </w:r>
    </w:p>
    <w:p w:rsidR="00BF6EC3" w:rsidRPr="00B66910" w:rsidRDefault="00BF6EC3" w:rsidP="00B66910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дополнительных коррекционно-развивающих программах;</w:t>
      </w:r>
    </w:p>
    <w:p w:rsidR="00B66910" w:rsidRPr="00B66910" w:rsidRDefault="00BF6EC3" w:rsidP="00B66910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содержании психолого-педагогической коррекции;</w:t>
      </w:r>
    </w:p>
    <w:p w:rsidR="00BF6EC3" w:rsidRPr="00B66910" w:rsidRDefault="00BF6EC3" w:rsidP="00B66910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О возможности коррекции ИОМ;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>5 этап: Реализация ИОМ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1 вариант: обучение ребёнка по ИОМ с привлечением специалистов осуществляется в группе общеразвивающей направленности.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контролирует динамику развития ребёнка.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2 вариант: обучение ребёнка по ИОМ с привлечением специалистов осуществляется в группе общеразвивающей направленности до момента освобождения места в текущем учебном году (на момент прохождения ТПМПК) в группе компенсирующей или комбинированной направленности для детей с ЗПР или ТНР. Далее ребёнок обучается в группе, рекомендованной специалистами ТПМПК.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3 вариант: обучение в группах компенсирующей или комбинированной направленности для детей с ТНР или ЗПР по заключению ТПМПК с начала учебного года. 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lastRenderedPageBreak/>
        <w:t>6 этап: система работы по корректировке ИОМ для детей группы (консилиум группы)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В течение года (в конце каждого месяца), воспитатели и специалисты коллегиально, по картам ИОМ и «Экрану успешности» обсуждают, какие проблемы удалось решить, а какие нет и по каким причинам. Наклеивают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в «Экране успешности» по всем ОО со следующими задачами на основе ИОМ.  В январе проводится промежуточная диагностика с целью выявления динамики развития каждого ребёнка группы.</w:t>
      </w:r>
    </w:p>
    <w:p w:rsidR="00BF6EC3" w:rsidRPr="00B66910" w:rsidRDefault="00BF6EC3" w:rsidP="00BF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910">
        <w:rPr>
          <w:rFonts w:ascii="Times New Roman" w:hAnsi="Times New Roman" w:cs="Times New Roman"/>
          <w:sz w:val="28"/>
          <w:szCs w:val="28"/>
          <w:u w:val="single"/>
        </w:rPr>
        <w:t xml:space="preserve">7 этап: заключительный по подведению итогов детского развития за учебный год. 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>Анализ динамики и проблем, оценка результативности выбранных методов и технологий помощи ребёнку.   Обсуждение динамики освоения ОП детьми групп</w:t>
      </w:r>
      <w:r w:rsidR="00B66910">
        <w:rPr>
          <w:rFonts w:ascii="Times New Roman" w:hAnsi="Times New Roman" w:cs="Times New Roman"/>
          <w:sz w:val="28"/>
          <w:szCs w:val="28"/>
        </w:rPr>
        <w:t xml:space="preserve">ы на </w:t>
      </w:r>
      <w:proofErr w:type="spellStart"/>
      <w:r w:rsid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6691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F6EC3" w:rsidRPr="00B66910" w:rsidRDefault="00BF6EC3" w:rsidP="00B66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10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на ребёнка заполняется каждым  специалистом и воспитателями. После этого по результатам составляется ИОМ на каждого ребёнка в установленной форме таблице, где прописаны проблемы,  формы работы и ожидаемые результаты на конец учебного года.  ИОМ составляется на основе диагностических данных, соответствующих ОП и рекомендаций специалистов ТПМПК, с опорой на понимание причин и механизмов конкретного варианта отклоняющегося развития и с опорой на сильные стороны ребёнка. Рекомендовано ежемесячно (в конце каждого месяца) проводить консилиум группы с целью </w:t>
      </w:r>
      <w:proofErr w:type="gramStart"/>
      <w:r w:rsidRPr="00B66910">
        <w:rPr>
          <w:rFonts w:ascii="Times New Roman" w:hAnsi="Times New Roman" w:cs="Times New Roman"/>
          <w:sz w:val="28"/>
          <w:szCs w:val="28"/>
        </w:rPr>
        <w:t>определения реализации образовательных потребностей каждого воспитанника группы</w:t>
      </w:r>
      <w:proofErr w:type="gramEnd"/>
      <w:r w:rsidRPr="00B66910">
        <w:rPr>
          <w:rFonts w:ascii="Times New Roman" w:hAnsi="Times New Roman" w:cs="Times New Roman"/>
          <w:sz w:val="28"/>
          <w:szCs w:val="28"/>
        </w:rPr>
        <w:t xml:space="preserve">. Задачи работы на следующий месяц фиксируются в «Экране успешности» группы. В январе проводится промежуточная диагностика для выявления динамики развития каждого ребёнка группы и корректировка ИОМ. В конце учебного года на </w:t>
      </w:r>
      <w:proofErr w:type="spellStart"/>
      <w:r w:rsidRPr="00B6691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6910">
        <w:rPr>
          <w:rFonts w:ascii="Times New Roman" w:hAnsi="Times New Roman" w:cs="Times New Roman"/>
          <w:sz w:val="28"/>
          <w:szCs w:val="28"/>
        </w:rPr>
        <w:t xml:space="preserve"> ДОУ подводятся итоги освоения воспитанниками группы ОП. Анализируются достижения и проблемы.</w:t>
      </w:r>
    </w:p>
    <w:p w:rsidR="00BF6EC3" w:rsidRPr="00BF6EC3" w:rsidRDefault="00BF6EC3" w:rsidP="00B669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10" w:rsidRPr="00562212" w:rsidRDefault="00B66910" w:rsidP="00B6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</w:t>
      </w:r>
      <w:r w:rsidRPr="00562212">
        <w:rPr>
          <w:rFonts w:ascii="Times New Roman" w:hAnsi="Times New Roman" w:cs="Times New Roman"/>
          <w:b/>
          <w:sz w:val="28"/>
          <w:szCs w:val="28"/>
        </w:rPr>
        <w:t>сихолого-медико-педагогический консилиум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2212">
        <w:rPr>
          <w:rFonts w:ascii="Times New Roman" w:hAnsi="Times New Roman" w:cs="Times New Roman"/>
          <w:b/>
          <w:sz w:val="28"/>
          <w:szCs w:val="28"/>
        </w:rPr>
        <w:t xml:space="preserve"> МДОБУ</w:t>
      </w:r>
    </w:p>
    <w:p w:rsidR="00B66910" w:rsidRDefault="00B66910" w:rsidP="00B66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создаётся для проведения психолого-педагогической оценки динамики развития ребёнка и определения механизмов и конкретных способов реализации ИОМ. Координатором (далее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деятельности педагогического коллектива МДОБУ по включению детей с ОВЗ в образовательный процесс назначается приказом заместитель заведующего в каждом структурном подразделении. Основная цель работы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обеспечение эффективного взаимодействия всех педагогов, работающих с детьми групп компенсирующей и комбинированной направленности для детей с ЗПР и ТНР. Обязанности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со специалистами ТПМПК для получения рекомендаций по определению образовательного маршрута и условий, необходимых для включения и успешной адаптации ребёнка в ДОУ;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педагогов и другого персонала к приходу ребёнка с ОВЗ в группу; проведение беседы об особенностях развития ребёнка, методах работы с ним и создание необходимых условий для комфортного пребывания в группе;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родителей нормально развивающихся детей к приходу ребёнка с ОВЗ в группу;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методической помощи педагогам по адаптации ребёнка с ОВЗ и включению его во взаимодействие с другими детьми;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педагогу-психологу, учителю-логопеду, учителю-дефектологу, музыкальному руководителю и инструктору по физической культуре;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документации специалистов и воспитателей групп, посещение занятий;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психолого-педагогической диагностики с целью отслеживания динамики развития детей;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 с семьёй воспитанников с ОВЗ;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сотрудничества с другими организациями по оказанию детям с ОВЗ медико-психолого-педагогической помощи;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преемственности между ДОУ и школой в рамках помощи при поступлении детей с ОВЗ в школу;</w:t>
      </w:r>
    </w:p>
    <w:p w:rsidR="00B66910" w:rsidRDefault="00B66910" w:rsidP="00B66910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педагогов, работающих с детьми компенсирующих и комбинированных групп.</w:t>
      </w:r>
    </w:p>
    <w:p w:rsidR="0024018A" w:rsidRPr="00E23E10" w:rsidRDefault="0024018A" w:rsidP="002401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4DEF" w:rsidRPr="002D2A0F" w:rsidRDefault="00C75A24" w:rsidP="00240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DEF" w:rsidRPr="00734DEF">
        <w:rPr>
          <w:rFonts w:ascii="Times New Roman" w:hAnsi="Times New Roman" w:cs="Times New Roman"/>
          <w:b/>
          <w:sz w:val="28"/>
          <w:szCs w:val="28"/>
        </w:rPr>
        <w:t xml:space="preserve">Общие показатели качества </w:t>
      </w:r>
      <w:r w:rsidR="00734DEF" w:rsidRPr="00B60C2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175CC3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программе ДОУ</w:t>
      </w:r>
      <w:r w:rsidR="00734DEF" w:rsidRPr="002D2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DEF">
        <w:rPr>
          <w:rFonts w:ascii="Times New Roman" w:hAnsi="Times New Roman" w:cs="Times New Roman"/>
          <w:sz w:val="28"/>
          <w:szCs w:val="28"/>
        </w:rPr>
        <w:t>Ребёнок хочет ходить в детский сад и делает это с удоволь</w:t>
      </w:r>
      <w:r>
        <w:rPr>
          <w:rFonts w:ascii="Times New Roman" w:hAnsi="Times New Roman" w:cs="Times New Roman"/>
          <w:sz w:val="28"/>
          <w:szCs w:val="28"/>
        </w:rPr>
        <w:t xml:space="preserve">ствием, его базовое настроение хорошее; 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</w:t>
      </w:r>
      <w:r w:rsidRPr="00734DEF">
        <w:rPr>
          <w:rFonts w:ascii="Times New Roman" w:hAnsi="Times New Roman" w:cs="Times New Roman"/>
          <w:sz w:val="28"/>
          <w:szCs w:val="28"/>
        </w:rPr>
        <w:t>ткликается на инициативу взросл</w:t>
      </w:r>
      <w:r>
        <w:rPr>
          <w:rFonts w:ascii="Times New Roman" w:hAnsi="Times New Roman" w:cs="Times New Roman"/>
          <w:sz w:val="28"/>
          <w:szCs w:val="28"/>
        </w:rPr>
        <w:t>ого в общении и деятельности;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734DEF">
        <w:rPr>
          <w:rFonts w:ascii="Times New Roman" w:hAnsi="Times New Roman" w:cs="Times New Roman"/>
          <w:sz w:val="28"/>
          <w:szCs w:val="28"/>
        </w:rPr>
        <w:t>юбознателен</w:t>
      </w:r>
      <w:proofErr w:type="gramEnd"/>
      <w:r w:rsidRPr="00734DEF">
        <w:rPr>
          <w:rFonts w:ascii="Times New Roman" w:hAnsi="Times New Roman" w:cs="Times New Roman"/>
          <w:sz w:val="28"/>
          <w:szCs w:val="28"/>
        </w:rPr>
        <w:t xml:space="preserve"> и имеет сф</w:t>
      </w:r>
      <w:r>
        <w:rPr>
          <w:rFonts w:ascii="Times New Roman" w:hAnsi="Times New Roman" w:cs="Times New Roman"/>
          <w:sz w:val="28"/>
          <w:szCs w:val="28"/>
        </w:rPr>
        <w:t>еру индивидуальных интересов;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34DEF">
        <w:rPr>
          <w:rFonts w:ascii="Times New Roman" w:hAnsi="Times New Roman" w:cs="Times New Roman"/>
          <w:sz w:val="28"/>
          <w:szCs w:val="28"/>
        </w:rPr>
        <w:t>нициативен</w:t>
      </w:r>
      <w:proofErr w:type="gramEnd"/>
      <w:r w:rsidRPr="00734DEF">
        <w:rPr>
          <w:rFonts w:ascii="Times New Roman" w:hAnsi="Times New Roman" w:cs="Times New Roman"/>
          <w:sz w:val="28"/>
          <w:szCs w:val="28"/>
        </w:rPr>
        <w:t xml:space="preserve"> в деятельности и в общении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взрослыми;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4DEF">
        <w:rPr>
          <w:rFonts w:ascii="Times New Roman" w:hAnsi="Times New Roman" w:cs="Times New Roman"/>
          <w:sz w:val="28"/>
          <w:szCs w:val="28"/>
        </w:rPr>
        <w:t>азговорчив и имеет в</w:t>
      </w:r>
      <w:r>
        <w:rPr>
          <w:rFonts w:ascii="Times New Roman" w:hAnsi="Times New Roman" w:cs="Times New Roman"/>
          <w:sz w:val="28"/>
          <w:szCs w:val="28"/>
        </w:rPr>
        <w:t xml:space="preserve">ысокий уровень развития речи; 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DEF">
        <w:rPr>
          <w:rFonts w:ascii="Times New Roman" w:hAnsi="Times New Roman" w:cs="Times New Roman"/>
          <w:sz w:val="28"/>
          <w:szCs w:val="28"/>
        </w:rPr>
        <w:t>олучает удовольс</w:t>
      </w:r>
      <w:r>
        <w:rPr>
          <w:rFonts w:ascii="Times New Roman" w:hAnsi="Times New Roman" w:cs="Times New Roman"/>
          <w:sz w:val="28"/>
          <w:szCs w:val="28"/>
        </w:rPr>
        <w:t xml:space="preserve">твие от продуктивных занятий; 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34DEF">
        <w:rPr>
          <w:rFonts w:ascii="Times New Roman" w:hAnsi="Times New Roman" w:cs="Times New Roman"/>
          <w:sz w:val="28"/>
          <w:szCs w:val="28"/>
        </w:rPr>
        <w:t xml:space="preserve">юбит и умеет играть совместно </w:t>
      </w:r>
      <w:proofErr w:type="gramStart"/>
      <w:r w:rsidRPr="00734D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4DEF">
        <w:rPr>
          <w:rFonts w:ascii="Times New Roman" w:hAnsi="Times New Roman" w:cs="Times New Roman"/>
          <w:sz w:val="28"/>
          <w:szCs w:val="28"/>
        </w:rPr>
        <w:t xml:space="preserve"> взрослым и со сверстн</w:t>
      </w:r>
      <w:r>
        <w:rPr>
          <w:rFonts w:ascii="Times New Roman" w:hAnsi="Times New Roman" w:cs="Times New Roman"/>
          <w:sz w:val="28"/>
          <w:szCs w:val="28"/>
        </w:rPr>
        <w:t xml:space="preserve">иками; 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Понимает слово «нельзя»; </w:t>
      </w:r>
    </w:p>
    <w:p w:rsidR="00734DEF" w:rsidRPr="00734DEF" w:rsidRDefault="00734DEF" w:rsidP="000878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34DEF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734DEF">
        <w:rPr>
          <w:rFonts w:ascii="Times New Roman" w:hAnsi="Times New Roman" w:cs="Times New Roman"/>
          <w:sz w:val="28"/>
          <w:szCs w:val="28"/>
        </w:rPr>
        <w:t xml:space="preserve"> заниматься самостоятельно осмысленн</w:t>
      </w:r>
      <w:r>
        <w:rPr>
          <w:rFonts w:ascii="Times New Roman" w:hAnsi="Times New Roman" w:cs="Times New Roman"/>
          <w:sz w:val="28"/>
          <w:szCs w:val="28"/>
        </w:rPr>
        <w:t>ым делом в течение 10—15 минут и найти такое дело для себя.</w:t>
      </w:r>
    </w:p>
    <w:p w:rsidR="00BA6A88" w:rsidRPr="007C39BE" w:rsidRDefault="00BA6A88" w:rsidP="009A5CBB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03B" w:rsidRDefault="0042003B" w:rsidP="009A5C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5CBB" w:rsidRDefault="00175CC3" w:rsidP="009A5C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2.6. Особенности взаимодействия педагогического коллектива с семьями воспитанников</w:t>
      </w:r>
    </w:p>
    <w:p w:rsidR="009A5CBB" w:rsidRDefault="009A5CBB" w:rsidP="009A5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4B7">
        <w:rPr>
          <w:rFonts w:ascii="Times New Roman" w:hAnsi="Times New Roman" w:cs="Times New Roman"/>
          <w:b/>
          <w:sz w:val="28"/>
          <w:szCs w:val="28"/>
        </w:rPr>
        <w:t>Цель взаимодействия с семьёй</w:t>
      </w:r>
      <w:r w:rsidRPr="003134B7">
        <w:rPr>
          <w:rFonts w:ascii="Times New Roman" w:hAnsi="Times New Roman" w:cs="Times New Roman"/>
          <w:sz w:val="28"/>
          <w:szCs w:val="28"/>
        </w:rPr>
        <w:t xml:space="preserve"> — сделать родителей активными участниками </w:t>
      </w:r>
    </w:p>
    <w:p w:rsidR="009A5CBB" w:rsidRDefault="009A5CBB" w:rsidP="009A5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3134B7">
        <w:rPr>
          <w:rFonts w:ascii="Times New Roman" w:hAnsi="Times New Roman" w:cs="Times New Roman"/>
          <w:sz w:val="28"/>
          <w:szCs w:val="28"/>
        </w:rPr>
        <w:t xml:space="preserve">разовательного процесса, оказав им помощь в реализации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воспитание и обучение детей </w:t>
      </w:r>
    </w:p>
    <w:p w:rsidR="009A5CBB" w:rsidRDefault="009A5CBB" w:rsidP="009A5CBB">
      <w:pPr>
        <w:jc w:val="both"/>
        <w:rPr>
          <w:rFonts w:ascii="Times New Roman" w:hAnsi="Times New Roman" w:cs="Times New Roman"/>
          <w:sz w:val="28"/>
          <w:szCs w:val="28"/>
        </w:rPr>
      </w:pPr>
      <w:r w:rsidRPr="003134B7">
        <w:rPr>
          <w:rFonts w:ascii="Times New Roman" w:hAnsi="Times New Roman" w:cs="Times New Roman"/>
          <w:b/>
          <w:sz w:val="28"/>
          <w:szCs w:val="28"/>
        </w:rPr>
        <w:t>Задачи дошкольной образовательной организации по работе с семьёй: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BB" w:rsidRPr="00E64EBB" w:rsidRDefault="009A5CBB" w:rsidP="00DC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EBB">
        <w:rPr>
          <w:rFonts w:ascii="Times New Roman" w:hAnsi="Times New Roman" w:cs="Times New Roman"/>
          <w:sz w:val="28"/>
          <w:szCs w:val="28"/>
        </w:rPr>
        <w:t xml:space="preserve">Постоянно изучать запросы и потребности в дошкольном образовании семей, </w:t>
      </w:r>
    </w:p>
    <w:p w:rsidR="009A5CBB" w:rsidRDefault="009A5CBB" w:rsidP="009A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EB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64EBB">
        <w:rPr>
          <w:rFonts w:ascii="Times New Roman" w:hAnsi="Times New Roman" w:cs="Times New Roman"/>
          <w:sz w:val="28"/>
          <w:szCs w:val="28"/>
        </w:rPr>
        <w:t xml:space="preserve"> в сфере деятельности дошкольной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9A5CBB" w:rsidRDefault="009A5CBB" w:rsidP="00DC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EBB">
        <w:rPr>
          <w:rFonts w:ascii="Times New Roman" w:hAnsi="Times New Roman" w:cs="Times New Roman"/>
          <w:sz w:val="28"/>
          <w:szCs w:val="28"/>
        </w:rPr>
        <w:t xml:space="preserve">Повышать психологическую компетентность родителей. </w:t>
      </w:r>
    </w:p>
    <w:p w:rsidR="009A5CBB" w:rsidRPr="00E64EBB" w:rsidRDefault="009A5CBB" w:rsidP="00DC26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EBB">
        <w:rPr>
          <w:rFonts w:ascii="Times New Roman" w:hAnsi="Times New Roman" w:cs="Times New Roman"/>
          <w:sz w:val="28"/>
          <w:szCs w:val="28"/>
        </w:rPr>
        <w:t xml:space="preserve">Учить родителей общаться с детьми в формах, адекватных их возрасту; </w:t>
      </w:r>
      <w:proofErr w:type="spellStart"/>
      <w:r w:rsidRPr="00E64EBB">
        <w:rPr>
          <w:rFonts w:ascii="Times New Roman" w:hAnsi="Times New Roman" w:cs="Times New Roman"/>
          <w:sz w:val="28"/>
          <w:szCs w:val="28"/>
        </w:rPr>
        <w:t>нетравмирующим</w:t>
      </w:r>
      <w:proofErr w:type="spellEnd"/>
      <w:r w:rsidRPr="00E64EBB">
        <w:rPr>
          <w:rFonts w:ascii="Times New Roman" w:hAnsi="Times New Roman" w:cs="Times New Roman"/>
          <w:sz w:val="28"/>
          <w:szCs w:val="28"/>
        </w:rPr>
        <w:t xml:space="preserve"> приёмам управления поведением детей; </w:t>
      </w:r>
    </w:p>
    <w:p w:rsidR="009A5CBB" w:rsidRDefault="009A5CBB" w:rsidP="00DC26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EBB">
        <w:rPr>
          <w:rFonts w:ascii="Times New Roman" w:hAnsi="Times New Roman" w:cs="Times New Roman"/>
          <w:sz w:val="28"/>
          <w:szCs w:val="28"/>
        </w:rPr>
        <w:t>Убеждать родите</w:t>
      </w:r>
      <w:r>
        <w:rPr>
          <w:rFonts w:ascii="Times New Roman" w:hAnsi="Times New Roman" w:cs="Times New Roman"/>
          <w:sz w:val="28"/>
          <w:szCs w:val="28"/>
        </w:rPr>
        <w:t xml:space="preserve">лей в необходимости соблюдения </w:t>
      </w:r>
      <w:r w:rsidRPr="00E64EBB">
        <w:rPr>
          <w:rFonts w:ascii="Times New Roman" w:hAnsi="Times New Roman" w:cs="Times New Roman"/>
          <w:sz w:val="28"/>
          <w:szCs w:val="28"/>
        </w:rPr>
        <w:t>единого с организац</w:t>
      </w:r>
      <w:r>
        <w:rPr>
          <w:rFonts w:ascii="Times New Roman" w:hAnsi="Times New Roman" w:cs="Times New Roman"/>
          <w:sz w:val="28"/>
          <w:szCs w:val="28"/>
        </w:rPr>
        <w:t xml:space="preserve">ией режима дня для ребёнка дошкольного возраста; </w:t>
      </w:r>
    </w:p>
    <w:p w:rsidR="009A5CBB" w:rsidRDefault="009A5CBB" w:rsidP="00DC26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64EBB">
        <w:rPr>
          <w:rFonts w:ascii="Times New Roman" w:hAnsi="Times New Roman" w:cs="Times New Roman"/>
          <w:sz w:val="28"/>
          <w:szCs w:val="28"/>
        </w:rPr>
        <w:t>чить родите</w:t>
      </w:r>
      <w:r>
        <w:rPr>
          <w:rFonts w:ascii="Times New Roman" w:hAnsi="Times New Roman" w:cs="Times New Roman"/>
          <w:sz w:val="28"/>
          <w:szCs w:val="28"/>
        </w:rPr>
        <w:t>лей разнообразным формам орга</w:t>
      </w:r>
      <w:r w:rsidRPr="00E64EB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зации досуга с детьми в семье; </w:t>
      </w:r>
    </w:p>
    <w:p w:rsidR="009A5CBB" w:rsidRDefault="009A5CBB" w:rsidP="00DC267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4EBB">
        <w:rPr>
          <w:rFonts w:ascii="Times New Roman" w:hAnsi="Times New Roman" w:cs="Times New Roman"/>
          <w:sz w:val="28"/>
          <w:szCs w:val="28"/>
        </w:rPr>
        <w:t xml:space="preserve">оздавать </w:t>
      </w:r>
      <w:r>
        <w:rPr>
          <w:rFonts w:ascii="Times New Roman" w:hAnsi="Times New Roman" w:cs="Times New Roman"/>
          <w:sz w:val="28"/>
          <w:szCs w:val="28"/>
        </w:rPr>
        <w:t xml:space="preserve">ситуации приятного совместного </w:t>
      </w:r>
      <w:r w:rsidRPr="00E64EBB">
        <w:rPr>
          <w:rFonts w:ascii="Times New Roman" w:hAnsi="Times New Roman" w:cs="Times New Roman"/>
          <w:sz w:val="28"/>
          <w:szCs w:val="28"/>
        </w:rPr>
        <w:t xml:space="preserve">досуга детей </w:t>
      </w:r>
      <w:r>
        <w:rPr>
          <w:rFonts w:ascii="Times New Roman" w:hAnsi="Times New Roman" w:cs="Times New Roman"/>
          <w:sz w:val="28"/>
          <w:szCs w:val="28"/>
        </w:rPr>
        <w:t>и родителей в дошкольной обра</w:t>
      </w:r>
      <w:r w:rsidRPr="00E64EBB">
        <w:rPr>
          <w:rFonts w:ascii="Times New Roman" w:hAnsi="Times New Roman" w:cs="Times New Roman"/>
          <w:sz w:val="28"/>
          <w:szCs w:val="28"/>
        </w:rPr>
        <w:t>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ганизации; условия для довери</w:t>
      </w:r>
      <w:r w:rsidRPr="00E64EBB">
        <w:rPr>
          <w:rFonts w:ascii="Times New Roman" w:hAnsi="Times New Roman" w:cs="Times New Roman"/>
          <w:sz w:val="28"/>
          <w:szCs w:val="28"/>
        </w:rPr>
        <w:t>тельного, неф</w:t>
      </w:r>
      <w:r>
        <w:rPr>
          <w:rFonts w:ascii="Times New Roman" w:hAnsi="Times New Roman" w:cs="Times New Roman"/>
          <w:sz w:val="28"/>
          <w:szCs w:val="28"/>
        </w:rPr>
        <w:t xml:space="preserve">ормального общения педагогов с родителями; </w:t>
      </w:r>
    </w:p>
    <w:p w:rsidR="009A5CBB" w:rsidRDefault="009A5CBB" w:rsidP="004200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BB">
        <w:rPr>
          <w:rFonts w:ascii="Times New Roman" w:hAnsi="Times New Roman" w:cs="Times New Roman"/>
          <w:sz w:val="28"/>
          <w:szCs w:val="28"/>
        </w:rPr>
        <w:t>Постоянно вести работу по профилактике нарушений и по защите прав и достоинства ребёнка в дошкольной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в семье. </w:t>
      </w:r>
    </w:p>
    <w:p w:rsidR="0042003B" w:rsidRDefault="0042003B" w:rsidP="004200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EE" w:rsidRDefault="008D7BEE" w:rsidP="004200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</w:t>
      </w:r>
      <w:r w:rsidRPr="00E64EBB">
        <w:rPr>
          <w:rFonts w:ascii="Times New Roman" w:hAnsi="Times New Roman" w:cs="Times New Roman"/>
          <w:b/>
          <w:sz w:val="28"/>
          <w:szCs w:val="28"/>
        </w:rPr>
        <w:t>ствия дошколь</w:t>
      </w:r>
      <w:r>
        <w:rPr>
          <w:rFonts w:ascii="Times New Roman" w:hAnsi="Times New Roman" w:cs="Times New Roman"/>
          <w:b/>
          <w:sz w:val="28"/>
          <w:szCs w:val="28"/>
        </w:rPr>
        <w:t>ной организации с семьями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8"/>
        <w:gridCol w:w="6956"/>
      </w:tblGrid>
      <w:tr w:rsidR="008D7BEE" w:rsidTr="006C0761">
        <w:tc>
          <w:tcPr>
            <w:tcW w:w="2943" w:type="dxa"/>
          </w:tcPr>
          <w:p w:rsidR="008D7BEE" w:rsidRDefault="008D7BEE" w:rsidP="006C0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336" w:type="dxa"/>
          </w:tcPr>
          <w:p w:rsidR="008D7BEE" w:rsidRDefault="008D7BEE" w:rsidP="008D7B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B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D7BEE" w:rsidTr="006C0761">
        <w:tc>
          <w:tcPr>
            <w:tcW w:w="2943" w:type="dxa"/>
          </w:tcPr>
          <w:p w:rsidR="008D7BEE" w:rsidRPr="00424349" w:rsidRDefault="008D7BEE" w:rsidP="006C0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комфортной адаптации ребёнка и его семьи к условиям детского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7336" w:type="dxa"/>
          </w:tcPr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доверия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к воспитателям группы;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ребёнку и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освоении нового пространства;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в освоении и осуществлении  всех основных режимных момен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>тов — приёма пищи, сна, посещения туалета, прогулки (одевание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аздевание), 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>игры в дошкольной организации с целью синхр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онизации организации жизни ре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>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в семье и в детском саду;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контактов со сверстниками;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снижения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общей тревожности родителей;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традиции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приёма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ребёнка при его первом приходе;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 ребёнка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ему необходимой помощи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 по его инициативе;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детям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привыкать к 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тскому саду, постепенно увеличивая продолжительность пребывания;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ебывания малыша с родителями; </w:t>
            </w:r>
          </w:p>
          <w:p w:rsidR="008D7BEE" w:rsidRPr="003D486A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приёма детей в группу;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помощь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выборе правильной  линии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с ребёнком на период </w:t>
            </w:r>
            <w:r w:rsidRPr="003D486A">
              <w:rPr>
                <w:rFonts w:ascii="Times New Roman" w:hAnsi="Times New Roman" w:cs="Times New Roman"/>
                <w:sz w:val="28"/>
                <w:szCs w:val="28"/>
              </w:rPr>
              <w:t>адаптации;</w:t>
            </w:r>
          </w:p>
        </w:tc>
      </w:tr>
      <w:tr w:rsidR="008D7BEE" w:rsidTr="006C0761">
        <w:tc>
          <w:tcPr>
            <w:tcW w:w="2943" w:type="dxa"/>
          </w:tcPr>
          <w:p w:rsidR="008D7BEE" w:rsidRPr="00424349" w:rsidRDefault="008D7BEE" w:rsidP="006C0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здоровья детей (родителями совместно с педагогами групп и специалистами, медицинской и психологической службами), построение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укрепления здоровья ребёнка</w:t>
            </w:r>
          </w:p>
          <w:p w:rsidR="008D7BEE" w:rsidRPr="003D486A" w:rsidRDefault="008D7BEE" w:rsidP="006C0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профилактических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цинских осмотров детей и формирование рекомендаций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врачей-специалистов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 укрепления здоровья детей;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родителей по вопросам охра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>ны и укрепления здоровья детей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детской поликли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>ники, медицинских работников и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гогов дошкольной организации;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и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х листков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с реко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>мендациями по вопроса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 xml:space="preserve">м физического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инхронизация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дня в дошкольной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и в семье ребёнка, со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гласование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а питания для сохранения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ребёнка; </w:t>
            </w:r>
          </w:p>
          <w:p w:rsidR="008D7BEE" w:rsidRPr="003D486A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астию в спортивных праздниках, 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 xml:space="preserve">днях здоровья для поддержания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</w:t>
            </w:r>
            <w:r w:rsidR="00AB2D1A">
              <w:rPr>
                <w:rFonts w:ascii="Times New Roman" w:hAnsi="Times New Roman" w:cs="Times New Roman"/>
                <w:sz w:val="28"/>
                <w:szCs w:val="28"/>
              </w:rPr>
              <w:t>ной активности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</w:tc>
      </w:tr>
      <w:tr w:rsidR="008D7BEE" w:rsidTr="006C0761">
        <w:tc>
          <w:tcPr>
            <w:tcW w:w="2943" w:type="dxa"/>
          </w:tcPr>
          <w:p w:rsidR="008D7BEE" w:rsidRPr="00424349" w:rsidRDefault="008D7BEE" w:rsidP="006C0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4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контакта с родителями и согласование с ними целей и ценностей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разовательной деятельности</w:t>
            </w:r>
          </w:p>
          <w:p w:rsidR="008D7BEE" w:rsidRPr="003D486A" w:rsidRDefault="008D7BEE" w:rsidP="006C0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D7BEE" w:rsidRDefault="00B3149D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8D7BEE"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образовательной организации </w:t>
            </w:r>
            <w:r w:rsidR="008D7BEE" w:rsidRPr="00473D03">
              <w:rPr>
                <w:rFonts w:ascii="Times New Roman" w:hAnsi="Times New Roman" w:cs="Times New Roman"/>
                <w:sz w:val="28"/>
                <w:szCs w:val="28"/>
              </w:rPr>
              <w:br/>
              <w:t>и программе её дея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спользование наглядной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473D03">
              <w:rPr>
                <w:rFonts w:ascii="Times New Roman" w:hAnsi="Times New Roman" w:cs="Times New Roman"/>
                <w:sz w:val="28"/>
                <w:szCs w:val="28"/>
              </w:rPr>
              <w:t xml:space="preserve"> печ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8D7BEE" w:rsidRPr="000A420F" w:rsidRDefault="00B3149D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>анкетиро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выявления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>требностей в повышении педаго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>гической компетенции;</w:t>
            </w:r>
          </w:p>
        </w:tc>
      </w:tr>
      <w:tr w:rsidR="008D7BEE" w:rsidTr="006C0761">
        <w:tc>
          <w:tcPr>
            <w:tcW w:w="2943" w:type="dxa"/>
          </w:tcPr>
          <w:p w:rsidR="008D7BEE" w:rsidRPr="00342091" w:rsidRDefault="008D7BEE" w:rsidP="006C0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9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постоянной содержательной информации о жизни детей в детском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аду (в группе детского сада)</w:t>
            </w:r>
            <w:r w:rsidRPr="0034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BEE" w:rsidRPr="003D486A" w:rsidRDefault="008D7BEE" w:rsidP="006C0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D7BEE" w:rsidRDefault="00B3149D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 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няемости материалов на информационных стендах  (информационных папках)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>. При отборе соде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ржания стендов учитывать родительские интересы; 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ведение 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работ; </w:t>
            </w:r>
          </w:p>
          <w:p w:rsidR="008D7BEE" w:rsidRDefault="00B3149D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 о жизни детей в группе 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8D7BEE" w:rsidRPr="000A420F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 w:rsidR="008D7BEE">
              <w:rPr>
                <w:rFonts w:ascii="Times New Roman" w:hAnsi="Times New Roman" w:cs="Times New Roman"/>
                <w:sz w:val="28"/>
                <w:szCs w:val="28"/>
              </w:rPr>
              <w:t xml:space="preserve">ого регламента и равноправия; </w:t>
            </w:r>
          </w:p>
          <w:p w:rsidR="008D7BEE" w:rsidRPr="003D486A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оздание фотоальбомов, посвящённых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 детским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праздникам, ежедневной работе с детьми,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прогулок, иных интересны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мероприятий (конкурсов, вик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торин, встреч детей с интересными людьми, экскурсий и т. д.);</w:t>
            </w:r>
          </w:p>
        </w:tc>
      </w:tr>
      <w:tr w:rsidR="008D7BEE" w:rsidTr="006C0761">
        <w:tc>
          <w:tcPr>
            <w:tcW w:w="2943" w:type="dxa"/>
          </w:tcPr>
          <w:p w:rsidR="008D7BEE" w:rsidRPr="00342091" w:rsidRDefault="008D7BEE" w:rsidP="006C076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бёнка в дошкольном возрасте</w:t>
            </w:r>
          </w:p>
          <w:p w:rsidR="008D7BEE" w:rsidRPr="003D486A" w:rsidRDefault="008D7BEE" w:rsidP="006C0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роведение родительских лекториев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. Примерн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темы лекций, которые прово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дятся, как правило, в сентябре — октябре: «Адапта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ребёнка и семьи к детскому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саду», «Психологические особенности ребёнка 2—3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ет», «Кризис 3 лет. Психоло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гические особенности ребёнка 3—4 лет», «Психо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особеннос</w:t>
            </w:r>
            <w:r w:rsidR="0042003B">
              <w:rPr>
                <w:rFonts w:ascii="Times New Roman" w:hAnsi="Times New Roman" w:cs="Times New Roman"/>
                <w:sz w:val="28"/>
                <w:szCs w:val="28"/>
              </w:rPr>
              <w:t xml:space="preserve">ти ребёнка 4—5 (5—6, 6—8) лет»; 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семинаров-практикумов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ориен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на сообщение родителям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определённо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информации, но и на формиро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вание у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определённых навыков (общения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с детьми,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совместной с ребён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ком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уктивной деятельности, органи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вигательной активности детей и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т. д.),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обмен опытом. Примерные темы для семинаров-практикумов: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«Как вырас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тить помощн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ика», «Интерьер детской и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жизненн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пространство ребёнка дома»,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«Праздник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семье», «Как развивать речь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ребёнк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 «Как организовать домашний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театр»,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привлечь ребёнка к художе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творчеству», «Как привить ре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бёнку любовь к чтению», «Что такое школьная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готовность и как её сформировать у ребёнка»,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«Подготовка к обучению грамоте», «Дошкольник и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мир природы», «Развитие эмоций: почему это важно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ребёнка», «Чем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ребёнком летом»;</w:t>
            </w:r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роведение дискуссионных клубов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, на которых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могут задать интересу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ющие их вопросы, высказать своё мнение.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ерные темы для проведения дис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куссионных клубов: </w:t>
            </w:r>
            <w:proofErr w:type="gramStart"/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«Можно» и «нельзя» дома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саду», «Какую музыку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мы слушаем с ребёнком», «Телевизор, кино, ком</w:t>
            </w:r>
            <w:r w:rsidR="00965DD2">
              <w:rPr>
                <w:rFonts w:ascii="Times New Roman" w:hAnsi="Times New Roman" w:cs="Times New Roman"/>
                <w:sz w:val="28"/>
                <w:szCs w:val="28"/>
              </w:rPr>
              <w:t xml:space="preserve">пьютер», «Есть ли Дед Мороз?»,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«Выбираем школу»; </w:t>
            </w:r>
            <w:proofErr w:type="gramEnd"/>
          </w:p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рганизация круглых столов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 с обязательным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специалистов детско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го сада, а также приглашённых консультантов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(психологов, врачей-педиатров, учителей-логопедов, научных сотрудников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). Примерные темы круглых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в жизни ребёнка»,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«Игрушка в жизни ребёнка», «Мальчики и девочки»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«Познавательная активность и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информационное пространство ребёнка», «Сюжет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но-ролевая игра и развитие до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школьника», «Одарённый ребёнок: как поддержать и развивать детские таланты», 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«Агрессивный ребёнок: мифы и реальность»;</w:t>
            </w:r>
            <w:proofErr w:type="gramEnd"/>
          </w:p>
          <w:p w:rsidR="008D7BEE" w:rsidRPr="000A30D5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рганизация ролевых игр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, направленн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поиск нестандартных и эф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фективных способов воздействия на ребёнка в различных ситуациях. Примеры разыгрываемых ситуаций: «Мы в магазине игруш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ек. Как избежать детских капри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зов», «Как успокоить </w:t>
            </w:r>
            <w:proofErr w:type="spellStart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ребёнка», «Как помочь ребёнку преодолеть детские страхи», «Как наше слово делом отзовёт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ся: что и как мы говорим в при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сутствии ребёнка», «Как правильно наказать шалуна», «Наказание и поощрение», «Как </w:t>
            </w:r>
            <w:proofErr w:type="gramStart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создать для ребёнка ситуацию успеха и почему она важна</w:t>
            </w:r>
            <w:proofErr w:type="gramEnd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для него»; </w:t>
            </w:r>
          </w:p>
          <w:p w:rsidR="008D7BEE" w:rsidRPr="000A30D5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рганизация психологических тренингов</w:t>
            </w:r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20F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0A420F">
              <w:rPr>
                <w:rFonts w:ascii="Times New Roman" w:hAnsi="Times New Roman" w:cs="Times New Roman"/>
                <w:sz w:val="28"/>
                <w:szCs w:val="28"/>
              </w:rPr>
              <w:t xml:space="preserve">-детского общения, 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самоконтроля и психоэмоциональн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ациях;</w:t>
            </w:r>
          </w:p>
        </w:tc>
      </w:tr>
      <w:tr w:rsidR="008D7BEE" w:rsidTr="006C0761">
        <w:tc>
          <w:tcPr>
            <w:tcW w:w="2943" w:type="dxa"/>
          </w:tcPr>
          <w:p w:rsidR="008D7BEE" w:rsidRPr="00342091" w:rsidRDefault="008D7BEE" w:rsidP="006C0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Создание ситуации приятного совместного досуга с участием семей детей; </w:t>
            </w:r>
            <w:r w:rsidRPr="003420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создание условий для реализации творческого потенциала семьи 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жизни детей в детском саду</w:t>
            </w:r>
          </w:p>
          <w:p w:rsidR="008D7BEE" w:rsidRPr="003D486A" w:rsidRDefault="008D7BEE" w:rsidP="006C0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D7BEE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149D">
              <w:rPr>
                <w:rFonts w:ascii="Times New Roman" w:hAnsi="Times New Roman" w:cs="Times New Roman"/>
                <w:sz w:val="28"/>
                <w:szCs w:val="28"/>
              </w:rPr>
              <w:t>беспечение условий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привлечения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одителей к организации детских 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праздников, досуга, театральных спектаклей, засе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даний «Клубов выходного дня» в 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качестве не только зрителей или спонсоров, но и активных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стников, инициаторов. </w:t>
            </w:r>
            <w:proofErr w:type="gramStart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Поводы для организации совместного досуга: дни р</w:t>
            </w:r>
            <w:r w:rsidR="0059209E">
              <w:rPr>
                <w:rFonts w:ascii="Times New Roman" w:hAnsi="Times New Roman" w:cs="Times New Roman"/>
                <w:sz w:val="28"/>
                <w:szCs w:val="28"/>
              </w:rPr>
              <w:t xml:space="preserve">ождения детей, Новый год, День 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защитника Отечества, Международный женский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сезонные праздники на осно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ве фольклора, профессиональные праздники,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еждународные праздники культуро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логической направленности — Международный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музыки, Международный день 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театра, Международный день детской книги,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емирный день поэзии, Всемирный 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день улыбки, День славянской письменности и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сезонные праздники в куль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турах разных стран и т. п.;</w:t>
            </w:r>
            <w:proofErr w:type="gramEnd"/>
          </w:p>
          <w:p w:rsidR="008D7BEE" w:rsidRPr="000A30D5" w:rsidRDefault="00B3149D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постановок</w:t>
            </w:r>
            <w:r w:rsidR="008D7BEE"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кукольных и драматических спектаклей, в которых роли исполняют родители, и показывать их детям; </w:t>
            </w:r>
          </w:p>
          <w:p w:rsidR="008D7BEE" w:rsidRPr="000A30D5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018A">
              <w:rPr>
                <w:rFonts w:ascii="Times New Roman" w:hAnsi="Times New Roman" w:cs="Times New Roman"/>
                <w:sz w:val="28"/>
                <w:szCs w:val="28"/>
              </w:rPr>
              <w:t>роведение для родителей мастер-классов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по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кладному творчеству, декоратив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но-прикл</w:t>
            </w:r>
            <w:r w:rsidR="0024018A">
              <w:rPr>
                <w:rFonts w:ascii="Times New Roman" w:hAnsi="Times New Roman" w:cs="Times New Roman"/>
                <w:sz w:val="28"/>
                <w:szCs w:val="28"/>
              </w:rPr>
              <w:t>адному искусству: организация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совместного творчества детей и родителей, педагогов дошкольной организации; семейных коллекций; </w:t>
            </w:r>
          </w:p>
          <w:p w:rsidR="008D7BEE" w:rsidRPr="000A30D5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18A">
              <w:rPr>
                <w:rFonts w:ascii="Times New Roman" w:hAnsi="Times New Roman" w:cs="Times New Roman"/>
                <w:sz w:val="28"/>
                <w:szCs w:val="28"/>
              </w:rPr>
              <w:t>существление творческих проектов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семей (</w:t>
            </w:r>
            <w:proofErr w:type="gramStart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  <w:r w:rsidRPr="000A30D5">
              <w:rPr>
                <w:rFonts w:ascii="Times New Roman" w:hAnsi="Times New Roman" w:cs="Times New Roman"/>
                <w:sz w:val="28"/>
                <w:szCs w:val="28"/>
              </w:rPr>
              <w:t xml:space="preserve">, концертный и т. п.); </w:t>
            </w:r>
          </w:p>
          <w:p w:rsidR="008D7BEE" w:rsidRPr="003D486A" w:rsidRDefault="008D7BEE" w:rsidP="00DC26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018A">
              <w:rPr>
                <w:rFonts w:ascii="Times New Roman" w:hAnsi="Times New Roman" w:cs="Times New Roman"/>
                <w:sz w:val="28"/>
                <w:szCs w:val="28"/>
              </w:rPr>
              <w:t>существление семейных исследовательских проектов</w:t>
            </w:r>
            <w:r w:rsidRPr="000A3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18A" w:rsidRDefault="0024018A" w:rsidP="009A5C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Общение с семьями по поводу детей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оценка развития детей в группе детского сада подразумевает активную обратную связь между педагогами и родителями, между педагогами и детьми, и призвана содействовать сотрудничеству между всеми участниками образовательного процесса.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иная позиция, методы и технологии в работе с детьми в Программе, ориентированной на ребенка; лучше всех, - хотя возможно, не сразу, как все непривычное - поймут и оценят это именно родители. Именно они могут рассказать, показать, записать, дать конкретную информацию о своем ребенке, которая будет полезна или просто необходима педагогам для того, чтобы создать в группе реальные шансы для личностного активного роста каждого ребенка. И конечно родители сразу заметят и оценят по достоинству успехи своего ребенка.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своей профессии педагоги обязаны позитивно влиять на развитие детей своей группы. Но необходимо, чтобы их мастерство, советы, их мудрость были искренне разделены и приняты родителями на основе сформированного доверия и продуктивного взаимодействия.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должны отдавать себе отчет, что независимо от имеющегося у них образования – среднего или даже высшего – многие родители могут принести с собой высокий уровень образования, творческий потенциал, и даже просто жизненную мудрость. Кто-то из них имеет полезный личный опыт, связанный, например, с проблемами в здоровье и развитии старших детей. Ну а кто-то, естественно, и менее образован, и менее опытен, и, кажется, что вот он уже должен только внимать советам педагогов.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педагоги должны оценить потенциал разных семей, разных людей, которые вовлечены в жизнь детей их группы. Только сами родители могут захотеть открыться воспитателям, рассказать, что для них важно, в чем они могут участвовать, что и когда они хотят и готовы делать в группе. Хорошо, если они задают вопросы о развитии своего ребенка, доверяя опыту и профессионализму воспитателей, их заинтересованности в развитии детей. Это создает возможность для продуктивного сотрудничества с семьей в интересах дете</w:t>
      </w:r>
      <w:proofErr w:type="gramStart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действительного вовлечения семьи.</w:t>
      </w:r>
    </w:p>
    <w:p w:rsidR="00F25C31" w:rsidRDefault="00F25C31" w:rsidP="005920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включения семьи в образовательный процесс</w:t>
      </w:r>
    </w:p>
    <w:p w:rsidR="00F25C31" w:rsidRPr="00F25C31" w:rsidRDefault="00F25C31" w:rsidP="0059209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5896"/>
      </w:tblGrid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Традиционная роль</w:t>
            </w:r>
            <w:r w:rsidR="00F25C3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5920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педагога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Сотрудничество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Выступающий мудрец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Гид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Должен</w:t>
            </w:r>
            <w:r w:rsidR="00F25C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руководить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Задаёт вопросы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</w:t>
            </w:r>
            <w:r w:rsidR="00F25C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всё</w:t>
            </w:r>
            <w:r w:rsidR="00F25C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знае</w:t>
            </w: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</w:p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Ищет решения проблем вместе с родителями и коллегами</w:t>
            </w:r>
          </w:p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Оценивает ребёнка и</w:t>
            </w:r>
          </w:p>
          <w:p w:rsidR="0059209E" w:rsidRPr="0059209E" w:rsidRDefault="0059209E" w:rsidP="0059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представляет отчёт родителям о его развитии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Спрашивает родителей о ребёнке и вместе с ними оценивает развитие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Ставит цели детям и группе</w:t>
            </w:r>
          </w:p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Узнаёт цели и пожелание родителей в отношении</w:t>
            </w:r>
            <w:r w:rsidR="00F25C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ребёнка и его группе</w:t>
            </w:r>
            <w:r w:rsidR="00F25C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предлагает собственное видение и обсуждает с родителями пути развития ребенка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Чувствует, что уже знает ответы на всё вопросы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Чувствует, что всегда хорошо получать дополнительную информацию и также информирует родителей 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Задаёт родителям задание на дом</w:t>
            </w:r>
          </w:p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Обсуждает с родителями, что они хотят и могут сделать</w:t>
            </w: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Часто применяет жаргон специалиста</w:t>
            </w:r>
          </w:p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Говорит понятно для родителей, объясняет все технические термины</w:t>
            </w:r>
          </w:p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9209E" w:rsidRPr="0059209E" w:rsidTr="00B711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Ожидает, что родители считают его знатоком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Pr="0059209E" w:rsidRDefault="0059209E" w:rsidP="005920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Помогает родителям увидеть их сильные стороны и тот багаж знаний и </w:t>
            </w:r>
            <w:proofErr w:type="gramStart"/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опыта</w:t>
            </w:r>
            <w:proofErr w:type="gramEnd"/>
            <w:r w:rsidRPr="005920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который может быть ценным в группе. Готов не только преподавать, но и учиться у родителей</w:t>
            </w:r>
          </w:p>
        </w:tc>
      </w:tr>
    </w:tbl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209E" w:rsidRPr="0059209E" w:rsidRDefault="00F25C31" w:rsidP="00F25C3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9209E" w:rsidRPr="0059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еальная польза от включения семей в образовательную работу с детьми в детском саду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воспитателей – вовлечь родителей в конкретные дела, занятия, проекты, развивающиеся в группах, которые посещают их дети.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теория, и практика показывают, что вовлечение семьи приносит пользу и детям, и детскому саду, и, прежде всего, самим родителям: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вовлеченность позволяет родителям чувствовать себя продуктивными, энергичными, причастными к образованию своего ребенка, помогающими другим, обновленными и готовыми к новым жизненным задачам;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вовлеченность позволяет им сформировать новые умения, забыть о беспокойствах, познакомиться с другими людьми, повеселиться и посмеяться;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присутствие в группе в качестве помощника воспитателя (ассистента) приносит большую пользу семьям, т.к. возможность поработать в профессиональной среде помогает родителям лучше разобраться вопросах развития детей, научиться некоторым «премудростям» работы с детьми и дома применять полученные навыки;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своими детьми на фоне других детей позволяют им понять, что все дети разные, что не нужно сравнивать одних детей с другими, а надо видеть и оценивать развитие одного ребенка раньше и теперь;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вовлеченности в дело группы родители убеждаются, насколько многому дети учатся через игру, через занятия в центрах активности и познавательную деятельность, решая проблемы, замышляя и осуществляя вместе с другими детьми свои идеи и проекты, как учатся самооценке;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оценивают важность предоставления ребенку права на выбор своих занятий для развития альтернативного мышления, для анализа ситуации и возможностей, они смогут наблюдать, как преуспевают в социальном развитии дети – находят друзей, учатся работать вместе с другими детьми, как они учатся друг у друга.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пребывание в группе делает родителей убежденными сторонниками Программы, ориентированной на ребенка, и позволяет некоторым из них </w:t>
      </w: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выводы о том, что незачем перегружать ребенка посещением многочисленных кружков, «подстегивая» тем самым его развитие.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полезного извлекают сами дети от присутствия членов семьи в группах?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общаются с семьями других детей, которые представляют разнообразные культуры, что даёт возможность более глубокого понимания других культур;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получает возможность получить больше внимания от взрослых, так как меняется соотношение детей и взрослых в группе;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улучшается отношение и доверие к детскому саду со стороны детей, укрепляется чувство защищенности в процессе совместной работы педагогического коллектива и родителей;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круг взрослых, которые выступают для детей в качестве источника знаний и опыта;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дополнительные стимулы в своем стремлении к достижению успеха.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 пользу от вовлечения семьи в образовательный пр</w:t>
      </w:r>
      <w:r w:rsidR="0008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 имеют и сами воспитатели: </w:t>
      </w: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получают еще одного взрослого заинтересованного человека, который может занять детей в каком-то центре;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попросить помощника (ассистента) понаблюдать за тем, как и с </w:t>
      </w:r>
      <w:proofErr w:type="gramStart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proofErr w:type="gramEnd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дети и обсудить с ним результаты этих наблюдений. Это поможет педагогам лучше планировать свою работу;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рассчитывать на использование увлечений, талантов, знаний и интересов родителей для обогащения содержания своей работы с детьми, а также использовать потенциал старших братьев и сестер, бабушек и дедушек;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членов семьи в образовательный проце</w:t>
      </w:r>
      <w:proofErr w:type="gramStart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позволяет педагогам быть уверенными, что родители будут помогать детям закреплять полученные знания дома;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более тесное общение родителей друг с другом, что способствует поддержке программы и совместных проектов детей и взрослых;</w:t>
      </w:r>
    </w:p>
    <w:p w:rsidR="0059209E" w:rsidRPr="0059209E" w:rsidRDefault="0059209E" w:rsidP="00DC267B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могут уверенно рассчитывать на то, что родители будут охотнее отзываться на просьбы воспитателей о помощи в формировании каких-то учебных материалов, игрушек, книг, поскольку убедились в эффективности работы с ними в группе.</w:t>
      </w:r>
    </w:p>
    <w:p w:rsidR="0059209E" w:rsidRPr="0059209E" w:rsidRDefault="0059209E" w:rsidP="0059209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реальные интересы и возможности родителей оказываются неучтенными, а значит неиспользованными во благо детей.</w:t>
      </w:r>
    </w:p>
    <w:p w:rsidR="0059209E" w:rsidRPr="0059209E" w:rsidRDefault="00C40CB6" w:rsidP="0059209E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BECB21" wp14:editId="1E83938F">
                <wp:simplePos x="0" y="0"/>
                <wp:positionH relativeFrom="page">
                  <wp:posOffset>0</wp:posOffset>
                </wp:positionH>
                <wp:positionV relativeFrom="page">
                  <wp:posOffset>8455660</wp:posOffset>
                </wp:positionV>
                <wp:extent cx="8255" cy="0"/>
                <wp:effectExtent l="9525" t="6985" r="1079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0"/>
                          <a:chOff x="0" y="13316"/>
                          <a:chExt cx="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3316"/>
                            <a:ext cx="13" cy="0"/>
                          </a:xfrm>
                          <a:custGeom>
                            <a:avLst/>
                            <a:gdLst>
                              <a:gd name="T0" fmla="*/ 0 w 13"/>
                              <a:gd name="T1" fmla="*/ 13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03E5EA" id="Group 2" o:spid="_x0000_s1026" style="position:absolute;margin-left:0;margin-top:665.8pt;width:.65pt;height:0;z-index:-251658240;mso-position-horizontal-relative:page;mso-position-vertical-relative:page" coordorigin=",13316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">
                <v:shape id="Freeform 3" o:spid="_x0000_s1027" style="position:absolute;top:13316;width:13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OyMEA&#10;AADaAAAADwAAAGRycy9kb3ducmV2LnhtbESPQYvCMBSE78L+h/AWvNlUBZGuUXRhYREvarHXt82z&#10;LTYvJclq/fdGEDwOM/MNs1j1phVXcr6xrGCcpCCIS6sbrhTkx5/RHIQPyBpby6TgTh5Wy4/BAjNt&#10;b7yn6yFUIkLYZ6igDqHLpPRlTQZ9Yjvi6J2tMxiidJXUDm8Rblo5SdOZNNhwXKixo++aysvh3yho&#10;/2aXorznmy0Ft5ucfLGVeaHU8LNff4EI1Id3+NX+1Qq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EDsjBAAAA2gAAAA8AAAAAAAAAAAAAAAAAmAIAAGRycy9kb3du&#10;cmV2LnhtbFBLBQYAAAAABAAEAPUAAACGAwAAAAA=&#10;" path="m,l13,e" filled="f" strokecolor="#fdfdfd" strokeweight=".76pt">
                  <v:path arrowok="t" o:connecttype="custom" o:connectlocs="0,0;13,0" o:connectangles="0,0"/>
                </v:shape>
                <w10:wrap anchorx="page" anchory="page"/>
              </v:group>
            </w:pict>
          </mc:Fallback>
        </mc:AlternateContent>
      </w:r>
      <w:r w:rsidR="0059209E"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</w:t>
      </w:r>
      <w:proofErr w:type="gramStart"/>
      <w:r w:rsidR="0059209E"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59209E"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разрешать</w:t>
      </w:r>
      <w:r w:rsidR="00F2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09E"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типы </w:t>
      </w:r>
      <w:proofErr w:type="spellStart"/>
      <w:r w:rsidR="0059209E"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социальнo</w:t>
      </w:r>
      <w:proofErr w:type="spellEnd"/>
      <w:r w:rsidR="0059209E"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9209E" w:rsidRPr="0059209E" w:rsidRDefault="0059209E" w:rsidP="0008784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монологизм</w:t>
      </w:r>
      <w:proofErr w:type="spellEnd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  <w:r w:rsidR="00F2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взаимод</w:t>
      </w:r>
      <w:r w:rsidR="0008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детского сада с семьей: </w:t>
      </w: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отношения педагогов и родителей к </w:t>
      </w: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 вопросам воспитания, обучения, развития детей, условий организации разнообразной деятельности в детском саду и семье;</w:t>
      </w:r>
      <w:proofErr w:type="gramEnd"/>
    </w:p>
    <w:p w:rsidR="0059209E" w:rsidRPr="0059209E" w:rsidRDefault="0059209E" w:rsidP="00DC267B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9209E" w:rsidRPr="0059209E" w:rsidRDefault="0059209E" w:rsidP="00DC267B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9209E" w:rsidRPr="0059209E" w:rsidRDefault="0059209E" w:rsidP="00DC267B">
      <w:pPr>
        <w:spacing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9209E" w:rsidRPr="0059209E" w:rsidRDefault="0059209E" w:rsidP="00DC267B">
      <w:pPr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 и пр.);</w:t>
      </w:r>
    </w:p>
    <w:p w:rsidR="00F25C31" w:rsidRDefault="0059209E" w:rsidP="00175CC3">
      <w:pPr>
        <w:spacing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</w:t>
      </w:r>
      <w:r w:rsidR="0017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удовлетворения в семье.</w:t>
      </w:r>
    </w:p>
    <w:p w:rsidR="00175CC3" w:rsidRPr="00175CC3" w:rsidRDefault="00175CC3" w:rsidP="00175CC3">
      <w:pPr>
        <w:spacing w:after="0" w:line="240" w:lineRule="auto"/>
        <w:ind w:righ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8A" w:rsidRDefault="0024018A" w:rsidP="002401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которую могут получать родители о деятельности дошкольной организации</w:t>
      </w:r>
    </w:p>
    <w:p w:rsidR="0024018A" w:rsidRPr="009B120B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>Информация, представленная для родителей на сайте ДОУ;</w:t>
      </w:r>
    </w:p>
    <w:p w:rsidR="0024018A" w:rsidRPr="009B120B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 xml:space="preserve">Памятка для родителей — листовка с описанием корпоративной культуры; </w:t>
      </w:r>
    </w:p>
    <w:p w:rsidR="0024018A" w:rsidRPr="009B120B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для поступления ребёнка в детский сад; </w:t>
      </w:r>
    </w:p>
    <w:p w:rsidR="0024018A" w:rsidRPr="009B120B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 xml:space="preserve">Перечень вещей, необходимых ребёнку в детском саду; </w:t>
      </w:r>
    </w:p>
    <w:p w:rsidR="0024018A" w:rsidRPr="009B120B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 xml:space="preserve">Рекламный буклет </w:t>
      </w:r>
    </w:p>
    <w:p w:rsidR="0024018A" w:rsidRPr="009B120B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 xml:space="preserve">Непосредственная коммуникация с родителями, приуроченная к определённым режимным моментам в начале и в конце дня; </w:t>
      </w:r>
    </w:p>
    <w:p w:rsidR="0024018A" w:rsidRDefault="0024018A" w:rsidP="0042003B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0B">
        <w:rPr>
          <w:rFonts w:ascii="Times New Roman" w:hAnsi="Times New Roman" w:cs="Times New Roman"/>
          <w:sz w:val="28"/>
          <w:szCs w:val="28"/>
        </w:rPr>
        <w:t xml:space="preserve">Обеспечение систематической информированности родителей о жизни ребёнка в </w:t>
      </w:r>
      <w:r>
        <w:rPr>
          <w:rFonts w:ascii="Times New Roman" w:hAnsi="Times New Roman" w:cs="Times New Roman"/>
          <w:sz w:val="28"/>
          <w:szCs w:val="28"/>
        </w:rPr>
        <w:t>детском саду:</w:t>
      </w:r>
    </w:p>
    <w:p w:rsidR="0024018A" w:rsidRDefault="0024018A" w:rsidP="004200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 стенд в группе</w:t>
      </w:r>
      <w:r w:rsidRPr="009B120B">
        <w:t xml:space="preserve"> </w:t>
      </w:r>
      <w:r>
        <w:t>(</w:t>
      </w:r>
      <w:r w:rsidRPr="009B120B">
        <w:rPr>
          <w:rFonts w:ascii="Times New Roman" w:hAnsi="Times New Roman" w:cs="Times New Roman"/>
          <w:sz w:val="28"/>
          <w:szCs w:val="28"/>
        </w:rPr>
        <w:t>программа медицинских мероприятий на месяц:</w:t>
      </w:r>
      <w:r>
        <w:rPr>
          <w:rFonts w:ascii="Times New Roman" w:hAnsi="Times New Roman" w:cs="Times New Roman"/>
          <w:sz w:val="28"/>
          <w:szCs w:val="28"/>
        </w:rPr>
        <w:t xml:space="preserve"> текущие рекомендации по зака</w:t>
      </w:r>
      <w:r w:rsidRPr="009B120B">
        <w:rPr>
          <w:rFonts w:ascii="Times New Roman" w:hAnsi="Times New Roman" w:cs="Times New Roman"/>
          <w:sz w:val="28"/>
          <w:szCs w:val="28"/>
        </w:rPr>
        <w:t>ливанию, оздоровлению,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е заболеваний и т. п.; перечень необходимой </w:t>
      </w:r>
      <w:r w:rsidRPr="009B120B">
        <w:rPr>
          <w:rFonts w:ascii="Times New Roman" w:hAnsi="Times New Roman" w:cs="Times New Roman"/>
          <w:sz w:val="28"/>
          <w:szCs w:val="28"/>
        </w:rPr>
        <w:t>одежды д</w:t>
      </w:r>
      <w:r>
        <w:rPr>
          <w:rFonts w:ascii="Times New Roman" w:hAnsi="Times New Roman" w:cs="Times New Roman"/>
          <w:sz w:val="28"/>
          <w:szCs w:val="28"/>
        </w:rPr>
        <w:t xml:space="preserve">ля мальчика/девочки по сезону; </w:t>
      </w:r>
      <w:r w:rsidRPr="009B120B">
        <w:rPr>
          <w:rFonts w:ascii="Times New Roman" w:hAnsi="Times New Roman" w:cs="Times New Roman"/>
          <w:sz w:val="28"/>
          <w:szCs w:val="28"/>
        </w:rPr>
        <w:t>характеристика возрастных психологических осо</w:t>
      </w:r>
      <w:r>
        <w:rPr>
          <w:rFonts w:ascii="Times New Roman" w:hAnsi="Times New Roman" w:cs="Times New Roman"/>
          <w:sz w:val="28"/>
          <w:szCs w:val="28"/>
        </w:rPr>
        <w:t xml:space="preserve">бенностей детей данной группы; </w:t>
      </w:r>
      <w:r w:rsidRPr="009B120B">
        <w:rPr>
          <w:rFonts w:ascii="Times New Roman" w:hAnsi="Times New Roman" w:cs="Times New Roman"/>
          <w:sz w:val="28"/>
          <w:szCs w:val="28"/>
        </w:rPr>
        <w:t>план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для родителей на месяц; модель дня жизни группы; </w:t>
      </w:r>
      <w:r w:rsidRPr="009B120B">
        <w:rPr>
          <w:rFonts w:ascii="Times New Roman" w:hAnsi="Times New Roman" w:cs="Times New Roman"/>
          <w:sz w:val="28"/>
          <w:szCs w:val="28"/>
        </w:rPr>
        <w:t xml:space="preserve">фамилии, имена, отчества воспитателей группы, </w:t>
      </w:r>
      <w:r>
        <w:rPr>
          <w:rFonts w:ascii="Times New Roman" w:hAnsi="Times New Roman" w:cs="Times New Roman"/>
          <w:sz w:val="28"/>
          <w:szCs w:val="28"/>
        </w:rPr>
        <w:t>заведующей и методиста, психо</w:t>
      </w:r>
      <w:r w:rsidRPr="009B120B">
        <w:rPr>
          <w:rFonts w:ascii="Times New Roman" w:hAnsi="Times New Roman" w:cs="Times New Roman"/>
          <w:sz w:val="28"/>
          <w:szCs w:val="28"/>
        </w:rPr>
        <w:t>лога и медицинских работников;</w:t>
      </w:r>
      <w:proofErr w:type="gramEnd"/>
      <w:r w:rsidRPr="009B120B">
        <w:rPr>
          <w:rFonts w:ascii="Times New Roman" w:hAnsi="Times New Roman" w:cs="Times New Roman"/>
          <w:sz w:val="28"/>
          <w:szCs w:val="28"/>
        </w:rPr>
        <w:t xml:space="preserve"> время приёма родителей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018A" w:rsidRDefault="0024018A" w:rsidP="0042003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об общих правилах жизни группы,  размещение на </w:t>
      </w:r>
      <w:r w:rsidRPr="009B120B">
        <w:rPr>
          <w:rFonts w:ascii="Times New Roman" w:hAnsi="Times New Roman" w:cs="Times New Roman"/>
          <w:sz w:val="28"/>
          <w:szCs w:val="28"/>
        </w:rPr>
        <w:t>информационном стенде (мини-стенд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B120B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го отчёта «Как мы провели день»;</w:t>
      </w:r>
    </w:p>
    <w:p w:rsidR="0024018A" w:rsidRPr="00424349" w:rsidRDefault="0024018A" w:rsidP="0042003B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Выставки детских работ в группах, а также тематические вернисажи в коридорах и холлах</w:t>
      </w:r>
      <w:r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24018A" w:rsidRPr="00C856E3" w:rsidRDefault="0024018A" w:rsidP="0042003B">
      <w:pPr>
        <w:pStyle w:val="a3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4349">
        <w:rPr>
          <w:rFonts w:ascii="Times New Roman" w:hAnsi="Times New Roman" w:cs="Times New Roman"/>
          <w:sz w:val="28"/>
          <w:szCs w:val="28"/>
        </w:rPr>
        <w:t>аждый родитель</w:t>
      </w:r>
      <w:r>
        <w:rPr>
          <w:rFonts w:ascii="Times New Roman" w:hAnsi="Times New Roman" w:cs="Times New Roman"/>
          <w:sz w:val="28"/>
          <w:szCs w:val="28"/>
        </w:rPr>
        <w:t xml:space="preserve"> может побеседовать с воспи</w:t>
      </w:r>
      <w:r w:rsidRPr="00424349">
        <w:rPr>
          <w:rFonts w:ascii="Times New Roman" w:hAnsi="Times New Roman" w:cs="Times New Roman"/>
          <w:sz w:val="28"/>
          <w:szCs w:val="28"/>
        </w:rPr>
        <w:t>тателем об индивиду</w:t>
      </w:r>
      <w:r>
        <w:rPr>
          <w:rFonts w:ascii="Times New Roman" w:hAnsi="Times New Roman" w:cs="Times New Roman"/>
          <w:sz w:val="28"/>
          <w:szCs w:val="28"/>
        </w:rPr>
        <w:t>альном развитии своего ребёнка, заранее обсудив время разговора.</w:t>
      </w:r>
    </w:p>
    <w:p w:rsidR="0024018A" w:rsidRDefault="0024018A" w:rsidP="002401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8A" w:rsidRPr="00C856E3" w:rsidRDefault="00175CC3" w:rsidP="00DC267B">
      <w:pPr>
        <w:pStyle w:val="a3"/>
        <w:numPr>
          <w:ilvl w:val="1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2.5.1.</w:t>
      </w:r>
      <w:r w:rsidR="0024018A" w:rsidRPr="00C856E3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24018A">
        <w:rPr>
          <w:rFonts w:ascii="Times New Roman" w:hAnsi="Times New Roman" w:cs="Times New Roman"/>
          <w:b/>
          <w:bCs/>
          <w:sz w:val="28"/>
          <w:szCs w:val="28"/>
        </w:rPr>
        <w:t xml:space="preserve"> по оказанию коррекционной помощи</w:t>
      </w:r>
    </w:p>
    <w:p w:rsidR="0024018A" w:rsidRPr="0024018A" w:rsidRDefault="0024018A" w:rsidP="0042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E3">
        <w:rPr>
          <w:rFonts w:ascii="Times New Roman" w:hAnsi="Times New Roman" w:cs="Times New Roman"/>
          <w:bCs/>
          <w:sz w:val="28"/>
          <w:szCs w:val="28"/>
        </w:rPr>
        <w:t>В целях осуществления полноценного разностороннего развития каждого ребенка  педагоги МДОБУ осуществляют активное взаимодействие и сотрудничество с родителями воспитанников.</w:t>
      </w:r>
    </w:p>
    <w:p w:rsidR="0024018A" w:rsidRPr="00C856E3" w:rsidRDefault="0024018A" w:rsidP="0024018A">
      <w:pPr>
        <w:rPr>
          <w:rFonts w:ascii="Times New Roman" w:hAnsi="Times New Roman" w:cs="Times New Roman"/>
          <w:b/>
          <w:sz w:val="28"/>
          <w:szCs w:val="28"/>
        </w:rPr>
      </w:pPr>
      <w:r w:rsidRPr="00C856E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4018A" w:rsidRPr="0008784D" w:rsidRDefault="0024018A" w:rsidP="0042003B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4D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24018A" w:rsidRPr="0008784D" w:rsidRDefault="0024018A" w:rsidP="0042003B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4D">
        <w:rPr>
          <w:rFonts w:ascii="Times New Roman" w:hAnsi="Times New Roman" w:cs="Times New Roman"/>
          <w:bCs/>
          <w:sz w:val="28"/>
          <w:szCs w:val="28"/>
        </w:rPr>
        <w:t>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24018A" w:rsidRPr="0008784D" w:rsidRDefault="0024018A" w:rsidP="0042003B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4D">
        <w:rPr>
          <w:rFonts w:ascii="Times New Roman" w:hAnsi="Times New Roman" w:cs="Times New Roman"/>
          <w:bCs/>
          <w:sz w:val="28"/>
          <w:szCs w:val="28"/>
        </w:rPr>
        <w:t>Непосредственное вовлечение родителей в образовательную деятельность на основе выявления образовательных потребностей и поддержка образовательных инициатив семьи.</w:t>
      </w:r>
    </w:p>
    <w:p w:rsidR="0024018A" w:rsidRPr="00C856E3" w:rsidRDefault="0024018A" w:rsidP="002401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6E3">
        <w:rPr>
          <w:rFonts w:ascii="Times New Roman" w:hAnsi="Times New Roman" w:cs="Times New Roman"/>
          <w:b/>
          <w:bCs/>
          <w:sz w:val="28"/>
          <w:szCs w:val="28"/>
        </w:rPr>
        <w:t>Модель взаимодействия педагогов и родителей в МДОБУ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018A" w:rsidRPr="00C856E3" w:rsidTr="006C0761">
        <w:tc>
          <w:tcPr>
            <w:tcW w:w="4927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927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24018A" w:rsidRPr="00C856E3" w:rsidTr="006C0761">
        <w:tc>
          <w:tcPr>
            <w:tcW w:w="9854" w:type="dxa"/>
            <w:gridSpan w:val="2"/>
          </w:tcPr>
          <w:p w:rsidR="0024018A" w:rsidRPr="00C856E3" w:rsidRDefault="0024018A" w:rsidP="006C07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1 этап - ознакомительный</w:t>
            </w:r>
          </w:p>
        </w:tc>
      </w:tr>
      <w:tr w:rsidR="0024018A" w:rsidRPr="00C856E3" w:rsidTr="006C0761">
        <w:tc>
          <w:tcPr>
            <w:tcW w:w="4927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Сбор информации (первое общение; беседа, наблюдение; анализ полученных результатов, анализ типа семей).</w:t>
            </w:r>
          </w:p>
        </w:tc>
        <w:tc>
          <w:tcPr>
            <w:tcW w:w="4927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Сбор информации знакомство  с детским садом, адаптация.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открытых дверей детского сада, группы.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рождения группы.</w:t>
            </w:r>
          </w:p>
          <w:p w:rsidR="0024018A" w:rsidRPr="00760677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Сайт детского сада.</w:t>
            </w:r>
          </w:p>
        </w:tc>
      </w:tr>
      <w:tr w:rsidR="0024018A" w:rsidRPr="00C856E3" w:rsidTr="006C0761">
        <w:tc>
          <w:tcPr>
            <w:tcW w:w="9854" w:type="dxa"/>
            <w:gridSpan w:val="2"/>
          </w:tcPr>
          <w:p w:rsidR="0024018A" w:rsidRPr="00C856E3" w:rsidRDefault="0024018A" w:rsidP="006C07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- </w:t>
            </w:r>
            <w:proofErr w:type="spellStart"/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общепрофилактический</w:t>
            </w:r>
            <w:proofErr w:type="spellEnd"/>
          </w:p>
        </w:tc>
      </w:tr>
      <w:tr w:rsidR="0024018A" w:rsidRPr="00C856E3" w:rsidTr="006C0761">
        <w:tc>
          <w:tcPr>
            <w:tcW w:w="4927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Наглядная-текстовые</w:t>
            </w:r>
            <w:proofErr w:type="gramEnd"/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 (стенды, информационные проспекты, буклеты, родительская газета)…</w:t>
            </w:r>
          </w:p>
        </w:tc>
        <w:tc>
          <w:tcPr>
            <w:tcW w:w="4927" w:type="dxa"/>
          </w:tcPr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со специалистами.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открытых мероприятий (образовательной и досуговой деятельности)…</w:t>
            </w:r>
          </w:p>
        </w:tc>
      </w:tr>
      <w:tr w:rsidR="0024018A" w:rsidRPr="00C856E3" w:rsidTr="006C0761">
        <w:tc>
          <w:tcPr>
            <w:tcW w:w="9854" w:type="dxa"/>
            <w:gridSpan w:val="2"/>
          </w:tcPr>
          <w:p w:rsidR="0024018A" w:rsidRPr="00C856E3" w:rsidRDefault="0024018A" w:rsidP="006C07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индивидуальная работа</w:t>
            </w:r>
          </w:p>
        </w:tc>
      </w:tr>
      <w:tr w:rsidR="0024018A" w:rsidRPr="00C856E3" w:rsidTr="006C0761">
        <w:tc>
          <w:tcPr>
            <w:tcW w:w="4927" w:type="dxa"/>
          </w:tcPr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опытом семейного воспитания, традициями; организация фотовыставок; творческие мастерские, семейные гостиные. 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Выбор содержания, форм взаимодействия с семьей  ребенка.</w:t>
            </w:r>
          </w:p>
        </w:tc>
        <w:tc>
          <w:tcPr>
            <w:tcW w:w="4927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</w:t>
            </w:r>
            <w:proofErr w:type="gramStart"/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консультативной</w:t>
            </w:r>
            <w:proofErr w:type="gramEnd"/>
          </w:p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индивидуальной  помощи.</w:t>
            </w:r>
          </w:p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8A" w:rsidRPr="00C856E3" w:rsidTr="006C0761">
        <w:tc>
          <w:tcPr>
            <w:tcW w:w="9854" w:type="dxa"/>
            <w:gridSpan w:val="2"/>
          </w:tcPr>
          <w:p w:rsidR="0024018A" w:rsidRPr="00C856E3" w:rsidRDefault="0024018A" w:rsidP="006C07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 - интегративный</w:t>
            </w:r>
          </w:p>
        </w:tc>
      </w:tr>
      <w:tr w:rsidR="0024018A" w:rsidRPr="00C856E3" w:rsidTr="006C0761">
        <w:tc>
          <w:tcPr>
            <w:tcW w:w="4927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мероприятия: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досуги, праздники, конкурсы, викторины, выставки, игротеки;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«Неделя здоровья», «Неделя игры и игрушки»;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Вечера вопросов  и ответов круглые столы, устные педагогические журналы и др.</w:t>
            </w:r>
          </w:p>
        </w:tc>
        <w:tc>
          <w:tcPr>
            <w:tcW w:w="4927" w:type="dxa"/>
          </w:tcPr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Дискуссионный клуб (совместное обсуждение проблем, участие в совместных делах, деловые игры).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Маршруты выходного дня.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Традиция «Гость группы».</w:t>
            </w:r>
          </w:p>
          <w:p w:rsidR="0024018A" w:rsidRPr="00C856E3" w:rsidRDefault="0024018A" w:rsidP="00DC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проекты.</w:t>
            </w:r>
          </w:p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18A" w:rsidRPr="00C856E3" w:rsidRDefault="0024018A" w:rsidP="0024018A">
      <w:pPr>
        <w:rPr>
          <w:rFonts w:ascii="Times New Roman" w:hAnsi="Times New Roman" w:cs="Times New Roman"/>
          <w:b/>
          <w:sz w:val="28"/>
          <w:szCs w:val="28"/>
        </w:rPr>
      </w:pPr>
    </w:p>
    <w:p w:rsidR="0024018A" w:rsidRPr="00C856E3" w:rsidRDefault="0024018A" w:rsidP="0024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E3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по осуществлению коррекционной помощи детям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6745"/>
        <w:gridCol w:w="2469"/>
      </w:tblGrid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Выступление на организационных, тематических и итоговых групповых родительских собраниях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итогам обследования речи детей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для родителей детей групп компенсирующей направленности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сентябрь, </w:t>
            </w:r>
            <w:r w:rsidRPr="00C8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- январь)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консультативные занятия с детьми в присутствии родителей 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женедельно (в дни консультаций)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и обследование речи детей 2,5 – 4 лет (по желанию родителей)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женедельно (в дни консультаций)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о приёмах развития речи в домашних условиях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женедельно (в дни консультаций)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для родителей детей групп компенсирующей направленности</w:t>
            </w:r>
          </w:p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2 раза в год (</w:t>
            </w:r>
            <w:r w:rsidRPr="00C8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январь, </w:t>
            </w:r>
            <w:r w:rsidRPr="00C8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- май)</w:t>
            </w: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Консультирование и  помощь в проектировании и создании центров речевой активности  в группах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8A" w:rsidRPr="00C856E3" w:rsidTr="0024018A">
        <w:tc>
          <w:tcPr>
            <w:tcW w:w="709" w:type="dxa"/>
          </w:tcPr>
          <w:p w:rsidR="0024018A" w:rsidRPr="00C856E3" w:rsidRDefault="0024018A" w:rsidP="006C07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45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Периодическое обновление папок-передвижек «Советы логопеда»</w:t>
            </w:r>
          </w:p>
        </w:tc>
        <w:tc>
          <w:tcPr>
            <w:tcW w:w="2469" w:type="dxa"/>
          </w:tcPr>
          <w:p w:rsidR="0024018A" w:rsidRPr="00C856E3" w:rsidRDefault="0024018A" w:rsidP="006C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E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:rsidR="0024018A" w:rsidRPr="00C856E3" w:rsidRDefault="0024018A" w:rsidP="0024018A">
      <w:pPr>
        <w:rPr>
          <w:rFonts w:ascii="Times New Roman" w:hAnsi="Times New Roman" w:cs="Times New Roman"/>
          <w:b/>
          <w:sz w:val="28"/>
          <w:szCs w:val="28"/>
        </w:rPr>
      </w:pPr>
    </w:p>
    <w:p w:rsidR="0024018A" w:rsidRPr="009A5CBB" w:rsidRDefault="0024018A" w:rsidP="002401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4018A" w:rsidRPr="009A5CBB" w:rsidSect="0024018A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018A" w:rsidRPr="00175CC3" w:rsidRDefault="0024018A" w:rsidP="00B11AA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2553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 раздел программы</w:t>
      </w:r>
    </w:p>
    <w:p w:rsidR="0024018A" w:rsidRPr="000A06D4" w:rsidRDefault="000A06D4" w:rsidP="000A0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018A" w:rsidRPr="000A06D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24018A" w:rsidRPr="0024018A" w:rsidRDefault="0024018A" w:rsidP="00DC267B">
      <w:pPr>
        <w:jc w:val="both"/>
        <w:rPr>
          <w:rFonts w:ascii="Times New Roman" w:hAnsi="Times New Roman" w:cs="Times New Roman"/>
          <w:sz w:val="28"/>
          <w:szCs w:val="28"/>
        </w:rPr>
      </w:pPr>
      <w:r w:rsidRPr="0024018A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образовательного процесса в МДОБУ «</w:t>
      </w:r>
      <w:proofErr w:type="spellStart"/>
      <w:r w:rsidRPr="0024018A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24018A">
        <w:rPr>
          <w:rFonts w:ascii="Times New Roman" w:hAnsi="Times New Roman" w:cs="Times New Roman"/>
          <w:bCs/>
          <w:sz w:val="28"/>
          <w:szCs w:val="28"/>
        </w:rPr>
        <w:t xml:space="preserve"> ДСКВ»  организуется в соответствии </w:t>
      </w:r>
      <w:proofErr w:type="gramStart"/>
      <w:r w:rsidRPr="0024018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4018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4018A" w:rsidRPr="00175CC3" w:rsidRDefault="0024018A" w:rsidP="00B11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C3">
        <w:rPr>
          <w:rFonts w:ascii="Times New Roman" w:hAnsi="Times New Roman" w:cs="Times New Roman"/>
          <w:bCs/>
          <w:sz w:val="28"/>
          <w:szCs w:val="28"/>
        </w:rPr>
        <w:t>санитарно-эпидемиологическими правилами и нормативами;</w:t>
      </w:r>
    </w:p>
    <w:p w:rsidR="0024018A" w:rsidRPr="00175CC3" w:rsidRDefault="0024018A" w:rsidP="00B11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C3">
        <w:rPr>
          <w:rFonts w:ascii="Times New Roman" w:hAnsi="Times New Roman" w:cs="Times New Roman"/>
          <w:bCs/>
          <w:sz w:val="28"/>
          <w:szCs w:val="28"/>
        </w:rPr>
        <w:t>правилами пожарной безопасности;</w:t>
      </w:r>
    </w:p>
    <w:p w:rsidR="0024018A" w:rsidRPr="00175CC3" w:rsidRDefault="0024018A" w:rsidP="00B11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C3">
        <w:rPr>
          <w:rFonts w:ascii="Times New Roman" w:hAnsi="Times New Roman" w:cs="Times New Roman"/>
          <w:bCs/>
          <w:sz w:val="28"/>
          <w:szCs w:val="28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24018A" w:rsidRPr="00175CC3" w:rsidRDefault="0024018A" w:rsidP="00B11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C3">
        <w:rPr>
          <w:rFonts w:ascii="Times New Roman" w:hAnsi="Times New Roman" w:cs="Times New Roman"/>
          <w:bCs/>
          <w:sz w:val="28"/>
          <w:szCs w:val="28"/>
        </w:rPr>
        <w:t xml:space="preserve">требованиями к оснащенности </w:t>
      </w:r>
      <w:proofErr w:type="gramStart"/>
      <w:r w:rsidRPr="00175CC3">
        <w:rPr>
          <w:rFonts w:ascii="Times New Roman" w:hAnsi="Times New Roman" w:cs="Times New Roman"/>
          <w:bCs/>
          <w:sz w:val="28"/>
          <w:szCs w:val="28"/>
        </w:rPr>
        <w:t>помещений</w:t>
      </w:r>
      <w:proofErr w:type="gramEnd"/>
      <w:r w:rsidRPr="00175CC3">
        <w:rPr>
          <w:rFonts w:ascii="Times New Roman" w:hAnsi="Times New Roman" w:cs="Times New Roman"/>
          <w:bCs/>
          <w:sz w:val="28"/>
          <w:szCs w:val="28"/>
        </w:rPr>
        <w:t xml:space="preserve"> развивающей предметно-пространственной средой;</w:t>
      </w:r>
    </w:p>
    <w:p w:rsidR="0024018A" w:rsidRDefault="0024018A" w:rsidP="00B11A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E2B">
        <w:rPr>
          <w:rFonts w:ascii="Times New Roman" w:hAnsi="Times New Roman" w:cs="Times New Roman"/>
          <w:bCs/>
          <w:sz w:val="28"/>
          <w:szCs w:val="28"/>
        </w:rPr>
        <w:t>требованиями к материально-техническому обеспечению программы (учебно-методический комплект, оборудование, оснащение)</w:t>
      </w:r>
    </w:p>
    <w:p w:rsidR="0024018A" w:rsidRPr="00417E2B" w:rsidRDefault="0024018A" w:rsidP="0024018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4018A" w:rsidRDefault="0024018A" w:rsidP="00240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15C">
        <w:rPr>
          <w:rFonts w:ascii="Times New Roman" w:hAnsi="Times New Roman" w:cs="Times New Roman"/>
          <w:b/>
          <w:bCs/>
          <w:sz w:val="28"/>
          <w:szCs w:val="28"/>
        </w:rPr>
        <w:t>Принципы формирования материально-технической базы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2"/>
        <w:gridCol w:w="2142"/>
        <w:gridCol w:w="2878"/>
        <w:gridCol w:w="2713"/>
      </w:tblGrid>
      <w:tr w:rsidR="0024018A" w:rsidTr="006C0761">
        <w:tc>
          <w:tcPr>
            <w:tcW w:w="2262" w:type="dxa"/>
          </w:tcPr>
          <w:p w:rsidR="0024018A" w:rsidRDefault="0024018A" w:rsidP="006C07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Составляющие </w:t>
            </w:r>
            <w:r w:rsidRPr="00D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материально-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технической базы </w:t>
            </w:r>
          </w:p>
        </w:tc>
        <w:tc>
          <w:tcPr>
            <w:tcW w:w="2142" w:type="dxa"/>
          </w:tcPr>
          <w:p w:rsidR="0024018A" w:rsidRDefault="0024018A" w:rsidP="006C07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Минимальный уровень</w:t>
            </w:r>
          </w:p>
        </w:tc>
        <w:tc>
          <w:tcPr>
            <w:tcW w:w="2954" w:type="dxa"/>
          </w:tcPr>
          <w:p w:rsidR="0024018A" w:rsidRDefault="0024018A" w:rsidP="006C07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921" w:type="dxa"/>
          </w:tcPr>
          <w:p w:rsidR="0024018A" w:rsidRDefault="0024018A" w:rsidP="006C07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Расширенный уровень </w:t>
            </w:r>
            <w:r w:rsidRPr="00D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24018A" w:rsidTr="006C0761">
        <w:tc>
          <w:tcPr>
            <w:tcW w:w="226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и прилега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ющая территория</w:t>
            </w:r>
          </w:p>
        </w:tc>
        <w:tc>
          <w:tcPr>
            <w:tcW w:w="214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Любое</w:t>
            </w:r>
          </w:p>
        </w:tc>
        <w:tc>
          <w:tcPr>
            <w:tcW w:w="2954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Приспособленное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типо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вой проект.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оборудования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детской площадки для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прогулок</w:t>
            </w:r>
          </w:p>
        </w:tc>
        <w:tc>
          <w:tcPr>
            <w:tcW w:w="2921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оект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Наличие спортивной пло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щадки — мини-стадиона.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мини-сада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(парка)</w:t>
            </w:r>
          </w:p>
        </w:tc>
      </w:tr>
      <w:tr w:rsidR="0024018A" w:rsidTr="006C0761">
        <w:tc>
          <w:tcPr>
            <w:tcW w:w="226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Помещения дет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сада</w:t>
            </w:r>
          </w:p>
        </w:tc>
        <w:tc>
          <w:tcPr>
            <w:tcW w:w="214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групповые помещения и техниче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ские службы</w:t>
            </w:r>
          </w:p>
        </w:tc>
        <w:tc>
          <w:tcPr>
            <w:tcW w:w="2954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нескольких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специализированных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кабинетов,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студий.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спортивного /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музыкального зала.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отдельного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помещения для методической службы (педаго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гических коллегий)</w:t>
            </w:r>
          </w:p>
        </w:tc>
        <w:tc>
          <w:tcPr>
            <w:tcW w:w="2921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оборудованного </w:t>
            </w:r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театрального зала. </w:t>
            </w:r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бассейна. </w:t>
            </w:r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оздоровительного центра. </w:t>
            </w:r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Наличие зимнего сада, </w:t>
            </w:r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живого уголка</w:t>
            </w:r>
          </w:p>
        </w:tc>
      </w:tr>
      <w:tr w:rsidR="0024018A" w:rsidTr="006C0761">
        <w:tc>
          <w:tcPr>
            <w:tcW w:w="226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поме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щение</w:t>
            </w:r>
          </w:p>
        </w:tc>
        <w:tc>
          <w:tcPr>
            <w:tcW w:w="214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Любое</w:t>
            </w:r>
          </w:p>
        </w:tc>
        <w:tc>
          <w:tcPr>
            <w:tcW w:w="2954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отдельной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спаль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 в группе.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Элементы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«фирменного»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оформления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«радужной»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</w:tc>
        <w:tc>
          <w:tcPr>
            <w:tcW w:w="2921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Оборудовано рабочее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место воспитателя,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включая компьютер.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Есть комплект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для взрослого — мягкая мебель,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шкафы, стол</w:t>
            </w:r>
          </w:p>
        </w:tc>
      </w:tr>
      <w:tr w:rsidR="0024018A" w:rsidTr="006C0761">
        <w:tc>
          <w:tcPr>
            <w:tcW w:w="226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Бытовое оборудо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вание, инвентарь</w:t>
            </w:r>
          </w:p>
        </w:tc>
        <w:tc>
          <w:tcPr>
            <w:tcW w:w="2142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Доступное</w:t>
            </w:r>
          </w:p>
        </w:tc>
        <w:tc>
          <w:tcPr>
            <w:tcW w:w="2954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Полная серв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ировка,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включая детские ножи, вилки, ложки двух раз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меров.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Привлекательные п</w:t>
            </w:r>
            <w:proofErr w:type="gramStart"/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стельные, гигиенические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принадлежности;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хозяйственное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оборуд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Детские комплекты для </w:t>
            </w:r>
            <w:r w:rsidRPr="00DB115C">
              <w:rPr>
                <w:rFonts w:ascii="Times New Roman" w:hAnsi="Times New Roman" w:cs="Times New Roman"/>
                <w:bCs/>
                <w:sz w:val="28"/>
                <w:szCs w:val="28"/>
              </w:rPr>
              <w:t>бытового труда</w:t>
            </w:r>
          </w:p>
        </w:tc>
        <w:tc>
          <w:tcPr>
            <w:tcW w:w="2921" w:type="dxa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праздни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сервиза, скатертей, ва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зочек, других элементов 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праздничного декора</w:t>
            </w:r>
          </w:p>
        </w:tc>
      </w:tr>
      <w:tr w:rsidR="0024018A" w:rsidTr="006C0761">
        <w:tc>
          <w:tcPr>
            <w:tcW w:w="2262" w:type="dxa"/>
            <w:vMerge w:val="restart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Оборудование для развития детей 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 содержанием 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образовательных 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областей</w:t>
            </w:r>
          </w:p>
        </w:tc>
        <w:tc>
          <w:tcPr>
            <w:tcW w:w="8017" w:type="dxa"/>
            <w:gridSpan w:val="3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детей </w:t>
            </w: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раннего возраста</w:t>
            </w:r>
          </w:p>
        </w:tc>
      </w:tr>
      <w:tr w:rsidR="0024018A" w:rsidTr="006C0761">
        <w:tc>
          <w:tcPr>
            <w:tcW w:w="2262" w:type="dxa"/>
            <w:vMerge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17" w:type="dxa"/>
            <w:gridSpan w:val="3"/>
          </w:tcPr>
          <w:p w:rsidR="0024018A" w:rsidRPr="00DB115C" w:rsidRDefault="0024018A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A8F">
              <w:rPr>
                <w:rFonts w:ascii="Times New Roman" w:hAnsi="Times New Roman" w:cs="Times New Roman"/>
                <w:bCs/>
                <w:sz w:val="28"/>
                <w:szCs w:val="28"/>
              </w:rPr>
              <w:t>Для детей дошкольного возраста</w:t>
            </w:r>
          </w:p>
        </w:tc>
      </w:tr>
    </w:tbl>
    <w:p w:rsidR="0024018A" w:rsidRDefault="0024018A" w:rsidP="002401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018A" w:rsidRDefault="0024018A" w:rsidP="002401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36BE" w:rsidRPr="00F1237B" w:rsidRDefault="006C36BE" w:rsidP="006C3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37B">
        <w:rPr>
          <w:rFonts w:ascii="Times New Roman" w:hAnsi="Times New Roman" w:cs="Times New Roman"/>
          <w:b/>
          <w:bCs/>
          <w:sz w:val="28"/>
          <w:szCs w:val="28"/>
        </w:rPr>
        <w:t>Функциональное оснащение и использование помещений МДОБУ</w:t>
      </w:r>
      <w:r w:rsidR="00F12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47FB" w:rsidRPr="00D547FB" w:rsidRDefault="00D547FB" w:rsidP="00D54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МДОБУ «</w:t>
      </w:r>
      <w:proofErr w:type="spellStart"/>
      <w:r w:rsidRPr="00D5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Кузьмоловский</w:t>
      </w:r>
      <w:proofErr w:type="spellEnd"/>
      <w:r w:rsidRPr="00D5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ДСКВ»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3-х структурных подразде</w:t>
      </w:r>
      <w:r w:rsidRPr="00D5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лений, имеющих разную наполняемость детьми и разные условия для реализации образовательной программы.</w:t>
      </w:r>
    </w:p>
    <w:p w:rsidR="00D547FB" w:rsidRPr="00703618" w:rsidRDefault="00D547FB" w:rsidP="00D547F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3537"/>
        <w:gridCol w:w="6244"/>
      </w:tblGrid>
      <w:tr w:rsidR="006C36BE" w:rsidRPr="00E2553C" w:rsidTr="006C36BE">
        <w:tc>
          <w:tcPr>
            <w:tcW w:w="3537" w:type="dxa"/>
          </w:tcPr>
          <w:p w:rsidR="006C36BE" w:rsidRPr="00965DD2" w:rsidRDefault="006C36BE" w:rsidP="00965D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помещения/</w:t>
            </w:r>
          </w:p>
          <w:p w:rsidR="006C36BE" w:rsidRPr="00965DD2" w:rsidRDefault="002F23ED" w:rsidP="002F23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6244" w:type="dxa"/>
          </w:tcPr>
          <w:p w:rsidR="006C36BE" w:rsidRPr="00965DD2" w:rsidRDefault="006C36BE" w:rsidP="00965D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6C36BE" w:rsidRPr="00E2553C" w:rsidTr="006C36BE">
        <w:tc>
          <w:tcPr>
            <w:tcW w:w="3537" w:type="dxa"/>
          </w:tcPr>
          <w:p w:rsidR="006C36BE" w:rsidRPr="00E2553C" w:rsidRDefault="006C36BE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комнаты: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совместной образовательной деятельности с детьми;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детская деятельность.</w:t>
            </w:r>
          </w:p>
          <w:p w:rsidR="006C36BE" w:rsidRPr="00E2553C" w:rsidRDefault="006C36BE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4" w:type="dxa"/>
          </w:tcPr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A74B3">
              <w:rPr>
                <w:rFonts w:ascii="Times New Roman" w:hAnsi="Times New Roman" w:cs="Times New Roman"/>
                <w:bCs/>
                <w:sz w:val="28"/>
                <w:szCs w:val="28"/>
              </w:rPr>
              <w:t>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речевой активности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(чтения и рассматривания иллюстраций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6C36BE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Зона сюжетно-ролевой игры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сенсорного 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вития (ранний возраст)/ 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логико-математического развития (дошкольный возраст).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природы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(аквариум, фонтанчик, растения)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экспериментирования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песком и водой)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изобразительной деят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ельности (ранний возраст)/ 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изобразительного творчества (дошкольный возраст).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строительных игр (ранний возраст)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игр с машинками/ Зона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строительно-конструктивных игр (дошкольный возраст).</w:t>
            </w:r>
          </w:p>
          <w:p w:rsidR="006C36BE" w:rsidRPr="00E2553C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36BE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Зона развития движений</w:t>
            </w:r>
            <w:r w:rsidRPr="00E255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C36BE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Зона отдыха (уголок уединения)</w:t>
            </w:r>
          </w:p>
          <w:p w:rsidR="006C36BE" w:rsidRPr="00703618" w:rsidRDefault="006C36BE" w:rsidP="00DC26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Зона </w:t>
            </w:r>
            <w:r w:rsidRPr="00703618">
              <w:rPr>
                <w:rFonts w:ascii="Times New Roman" w:hAnsi="Times New Roman" w:cs="Times New Roman"/>
                <w:bCs/>
                <w:sz w:val="28"/>
                <w:szCs w:val="28"/>
              </w:rPr>
              <w:t>приёма пищи и зан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ятий (столики со стульчиками); </w:t>
            </w:r>
          </w:p>
        </w:tc>
      </w:tr>
      <w:tr w:rsidR="006C36BE" w:rsidRPr="00E2553C" w:rsidTr="006C36BE">
        <w:tc>
          <w:tcPr>
            <w:tcW w:w="9781" w:type="dxa"/>
            <w:gridSpan w:val="2"/>
          </w:tcPr>
          <w:p w:rsidR="006C36BE" w:rsidRPr="008B3F58" w:rsidRDefault="008B3F58" w:rsidP="008B3F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Кабинеты специалистов</w:t>
            </w:r>
          </w:p>
        </w:tc>
      </w:tr>
      <w:tr w:rsidR="006C36BE" w:rsidTr="006C36BE">
        <w:tc>
          <w:tcPr>
            <w:tcW w:w="3537" w:type="dxa"/>
          </w:tcPr>
          <w:p w:rsidR="006C36BE" w:rsidRDefault="008B3F58" w:rsidP="006C0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учителя логопеда</w:t>
            </w:r>
          </w:p>
        </w:tc>
        <w:tc>
          <w:tcPr>
            <w:tcW w:w="6244" w:type="dxa"/>
          </w:tcPr>
          <w:p w:rsidR="006C36BE" w:rsidRDefault="003866BE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 структурном подраз</w:t>
            </w:r>
            <w:r w:rsidR="008B3F58" w:rsidRPr="008B3F58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  <w:r w:rsidR="008B3F58" w:rsidRPr="008B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имеется две группы для детей с ТНР и два оборудованных кабинета </w:t>
            </w:r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работы </w:t>
            </w:r>
            <w:r w:rsidR="008B3F58" w:rsidRPr="008B3F58">
              <w:rPr>
                <w:rFonts w:ascii="Times New Roman" w:hAnsi="Times New Roman" w:cs="Times New Roman"/>
                <w:bCs/>
                <w:sz w:val="28"/>
                <w:szCs w:val="28"/>
              </w:rPr>
              <w:t>учителей логопедов</w:t>
            </w:r>
          </w:p>
          <w:p w:rsidR="008B3F58" w:rsidRPr="008B3F58" w:rsidRDefault="008B3F58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структурном подразделении</w:t>
            </w:r>
            <w:r w:rsidR="00386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находится группа комбинированной направленности для детей с ТНР. Отдельного кабинета для занятий с детьми у учителя логопеда нет. Для занятий выделено отдельное место в спальне группы.</w:t>
            </w:r>
          </w:p>
        </w:tc>
      </w:tr>
      <w:tr w:rsidR="006C36BE" w:rsidTr="006C36BE">
        <w:tc>
          <w:tcPr>
            <w:tcW w:w="3537" w:type="dxa"/>
          </w:tcPr>
          <w:p w:rsidR="006C36BE" w:rsidRDefault="008B3F58" w:rsidP="006C0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учителя-дефектолога</w:t>
            </w:r>
          </w:p>
        </w:tc>
        <w:tc>
          <w:tcPr>
            <w:tcW w:w="6244" w:type="dxa"/>
          </w:tcPr>
          <w:p w:rsidR="006C36BE" w:rsidRPr="008B3F58" w:rsidRDefault="003866BE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структурном подразделении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№2 </w:t>
            </w:r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>есть группа для детей с ЗПР и оборудованный кабинет учителя-дефектолога.</w:t>
            </w:r>
          </w:p>
        </w:tc>
      </w:tr>
      <w:tr w:rsidR="006C36BE" w:rsidTr="006C36BE">
        <w:tc>
          <w:tcPr>
            <w:tcW w:w="3537" w:type="dxa"/>
          </w:tcPr>
          <w:p w:rsidR="006C36BE" w:rsidRDefault="008B3F58" w:rsidP="006C0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6244" w:type="dxa"/>
          </w:tcPr>
          <w:p w:rsidR="006C36BE" w:rsidRPr="008B3F58" w:rsidRDefault="003866BE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структурных подразделениях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 и №2 </w:t>
            </w:r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есть оборудованные кабинеты для занятий педагога </w:t>
            </w:r>
            <w:proofErr w:type="gramStart"/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>–п</w:t>
            </w:r>
            <w:proofErr w:type="gramEnd"/>
            <w:r w:rsidR="008B3F58">
              <w:rPr>
                <w:rFonts w:ascii="Times New Roman" w:hAnsi="Times New Roman" w:cs="Times New Roman"/>
                <w:bCs/>
                <w:sz w:val="28"/>
                <w:szCs w:val="28"/>
              </w:rPr>
              <w:t>сихолога с детьми</w:t>
            </w:r>
          </w:p>
        </w:tc>
      </w:tr>
      <w:tr w:rsidR="006C36BE" w:rsidTr="006C36BE">
        <w:tc>
          <w:tcPr>
            <w:tcW w:w="3537" w:type="dxa"/>
          </w:tcPr>
          <w:p w:rsidR="006C36BE" w:rsidRDefault="008B3F58" w:rsidP="006C0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Физкультурный зал</w:t>
            </w:r>
          </w:p>
        </w:tc>
        <w:tc>
          <w:tcPr>
            <w:tcW w:w="6244" w:type="dxa"/>
          </w:tcPr>
          <w:p w:rsidR="006C36BE" w:rsidRPr="002F23ED" w:rsidRDefault="008B3F58" w:rsidP="006C0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  <w:r w:rsidRPr="008B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имеет </w:t>
            </w:r>
            <w:r w:rsidR="00386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оборудованный </w:t>
            </w:r>
            <w:r w:rsidRPr="008B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зал, в котором проводятся физкультурные мероприятия (игры, развлечения,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оревнования</w:t>
            </w:r>
            <w:r w:rsidR="00386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деятельность).</w:t>
            </w:r>
          </w:p>
        </w:tc>
      </w:tr>
      <w:tr w:rsidR="006C36BE" w:rsidTr="006C36BE">
        <w:tc>
          <w:tcPr>
            <w:tcW w:w="3537" w:type="dxa"/>
          </w:tcPr>
          <w:p w:rsidR="006C36BE" w:rsidRDefault="003866BE" w:rsidP="006C0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6244" w:type="dxa"/>
          </w:tcPr>
          <w:p w:rsidR="006C36BE" w:rsidRPr="008B3F58" w:rsidRDefault="003866BE" w:rsidP="006C0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  <w:r w:rsidRPr="008B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имеет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оборудованный музыкаль</w:t>
            </w:r>
            <w:r w:rsidRPr="008B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проходит совместная деятельность с детьми и индивидуальная работа</w:t>
            </w:r>
          </w:p>
        </w:tc>
      </w:tr>
      <w:tr w:rsidR="003866BE" w:rsidTr="006C36BE">
        <w:tc>
          <w:tcPr>
            <w:tcW w:w="3537" w:type="dxa"/>
          </w:tcPr>
          <w:p w:rsidR="003866BE" w:rsidRDefault="003866BE" w:rsidP="006C07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Физкультурно-музыкальный зал</w:t>
            </w:r>
          </w:p>
        </w:tc>
        <w:tc>
          <w:tcPr>
            <w:tcW w:w="6244" w:type="dxa"/>
          </w:tcPr>
          <w:p w:rsidR="003866BE" w:rsidRDefault="003866BE" w:rsidP="006C07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№2 и №3 имеют физкультурно-музыкальный зал, в котором определены зоны для соответствующей деятельности с детьми.</w:t>
            </w:r>
          </w:p>
        </w:tc>
      </w:tr>
    </w:tbl>
    <w:p w:rsidR="006C36BE" w:rsidRDefault="006C36BE" w:rsidP="006C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326C" w:rsidRDefault="00BC326C" w:rsidP="006C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326C" w:rsidRDefault="00BC326C" w:rsidP="006C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36BE" w:rsidRDefault="000A06D4" w:rsidP="006C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</w:t>
      </w:r>
      <w:r w:rsidR="006C36BE">
        <w:rPr>
          <w:rFonts w:ascii="Times New Roman" w:hAnsi="Times New Roman" w:cs="Times New Roman"/>
          <w:b/>
          <w:bCs/>
          <w:sz w:val="28"/>
          <w:szCs w:val="28"/>
        </w:rPr>
        <w:t>.Обеспеченность методическими материалами, средствами обучения и воспитания</w:t>
      </w:r>
    </w:p>
    <w:p w:rsidR="00FF287A" w:rsidRPr="00992DAD" w:rsidRDefault="00FF287A" w:rsidP="00FF287A">
      <w:pPr>
        <w:pStyle w:val="a3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2DAD">
        <w:rPr>
          <w:rFonts w:ascii="Times New Roman" w:hAnsi="Times New Roman" w:cs="Times New Roman"/>
          <w:b/>
          <w:bCs/>
          <w:iCs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FF287A" w:rsidTr="00557A22">
        <w:tc>
          <w:tcPr>
            <w:tcW w:w="3827" w:type="dxa"/>
          </w:tcPr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670" w:type="dxa"/>
          </w:tcPr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FF287A" w:rsidTr="00557A22">
        <w:tc>
          <w:tcPr>
            <w:tcW w:w="9497" w:type="dxa"/>
            <w:gridSpan w:val="2"/>
          </w:tcPr>
          <w:p w:rsidR="00FF287A" w:rsidRPr="00CC1C90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FF287A" w:rsidTr="00557A22">
        <w:tc>
          <w:tcPr>
            <w:tcW w:w="3827" w:type="dxa"/>
          </w:tcPr>
          <w:p w:rsidR="00FF287A" w:rsidRPr="00CC1C9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социально-коммуникативное развитие;</w:t>
            </w:r>
          </w:p>
          <w:p w:rsidR="00FF287A" w:rsidRPr="00CC1C9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познавательное развитие;</w:t>
            </w:r>
          </w:p>
          <w:p w:rsidR="00FF287A" w:rsidRPr="00CC1C9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речевое развитие;</w:t>
            </w:r>
          </w:p>
          <w:p w:rsidR="00FF287A" w:rsidRPr="00CC1C9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художественно-эстетическое развитие;</w:t>
            </w:r>
          </w:p>
          <w:p w:rsidR="00FF287A" w:rsidRPr="007326B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физическое развитие.</w:t>
            </w:r>
          </w:p>
        </w:tc>
        <w:tc>
          <w:tcPr>
            <w:tcW w:w="5670" w:type="dxa"/>
          </w:tcPr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 «Радуга»</w:t>
            </w:r>
          </w:p>
        </w:tc>
      </w:tr>
      <w:tr w:rsidR="00FF287A" w:rsidTr="00557A22">
        <w:tc>
          <w:tcPr>
            <w:tcW w:w="9497" w:type="dxa"/>
            <w:gridSpan w:val="2"/>
          </w:tcPr>
          <w:p w:rsidR="00FF287A" w:rsidRPr="00CC1C90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FF287A" w:rsidTr="00557A22">
        <w:tc>
          <w:tcPr>
            <w:tcW w:w="3827" w:type="dxa"/>
          </w:tcPr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FF287A" w:rsidRPr="0013548A" w:rsidRDefault="00FF287A" w:rsidP="0055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 xml:space="preserve"> И. Программа по музыкальному воспитанию детей дошкольного возраста «Ладушки». </w:t>
            </w:r>
            <w:proofErr w:type="gramStart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евская</w:t>
            </w:r>
          </w:p>
          <w:p w:rsidR="00FF287A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A" w:rsidTr="00557A22">
        <w:tc>
          <w:tcPr>
            <w:tcW w:w="3827" w:type="dxa"/>
          </w:tcPr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F287A" w:rsidRPr="008A46D5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6D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70" w:type="dxa"/>
          </w:tcPr>
          <w:p w:rsidR="00FF287A" w:rsidRDefault="00FF287A" w:rsidP="0055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Pr="00CC1C90">
              <w:rPr>
                <w:rFonts w:ascii="Tahoma" w:hAnsi="Tahoma" w:cs="Tahoma"/>
                <w:b/>
                <w:bCs/>
                <w:color w:val="7EB441"/>
                <w:sz w:val="18"/>
                <w:szCs w:val="18"/>
              </w:rPr>
              <w:t xml:space="preserve"> </w:t>
            </w:r>
            <w:r w:rsidRPr="00CC1C9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развитие. Методические пособия  ФГОС Физическая культура в детском саду. – Мозаика-синтез, 2014.</w:t>
            </w:r>
          </w:p>
        </w:tc>
      </w:tr>
      <w:tr w:rsidR="00FF287A" w:rsidTr="00557A22">
        <w:tc>
          <w:tcPr>
            <w:tcW w:w="3827" w:type="dxa"/>
          </w:tcPr>
          <w:p w:rsidR="00FF287A" w:rsidRPr="008A46D5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ознавательное развитие;</w:t>
            </w:r>
          </w:p>
          <w:p w:rsidR="00FF287A" w:rsidRPr="00CC1C9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6D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F287A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F287A" w:rsidRDefault="00FF287A" w:rsidP="0055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Коган С.В. Авторская программа формирования экологической культуры у детей раннего 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«Радужные тропинки»</w:t>
            </w: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узьмоловский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FF287A" w:rsidTr="00557A22">
        <w:tc>
          <w:tcPr>
            <w:tcW w:w="3827" w:type="dxa"/>
          </w:tcPr>
          <w:p w:rsidR="00FF287A" w:rsidRPr="008A46D5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ознавательное развитие;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6D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F287A" w:rsidRPr="00CC1C9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F287A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F287A" w:rsidRDefault="00FF287A" w:rsidP="0055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Н.В. Примерная адаптированная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 работы</w:t>
            </w: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тяжёлыми нарушениями речи (общим недоразвитием речи) с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лет. Санкт-Петербург 2014</w:t>
            </w:r>
          </w:p>
        </w:tc>
      </w:tr>
      <w:tr w:rsidR="00FF287A" w:rsidTr="00557A22">
        <w:tc>
          <w:tcPr>
            <w:tcW w:w="3827" w:type="dxa"/>
          </w:tcPr>
          <w:p w:rsidR="00FF287A" w:rsidRPr="008A46D5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CC1C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ознавательное развитие;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6D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FF287A" w:rsidRPr="007326B0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670" w:type="dxa"/>
          </w:tcPr>
          <w:p w:rsidR="00FF287A" w:rsidRPr="00CC1C90" w:rsidRDefault="00FF287A" w:rsidP="0055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С.Г. Подготовка к школе детей с задержкой психического развития. Книга 1. —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Пресса, 2003. — 96 с. </w:t>
            </w:r>
          </w:p>
        </w:tc>
      </w:tr>
    </w:tbl>
    <w:p w:rsidR="00FF287A" w:rsidRDefault="00FF287A" w:rsidP="00FF287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287A" w:rsidRDefault="00FF287A" w:rsidP="00FF287A">
      <w:pPr>
        <w:pStyle w:val="a3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2DAD">
        <w:rPr>
          <w:rFonts w:ascii="Times New Roman" w:hAnsi="Times New Roman" w:cs="Times New Roman"/>
          <w:b/>
          <w:bCs/>
          <w:iCs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группе комбинированной направленности для детей с ТНР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119"/>
        <w:gridCol w:w="567"/>
        <w:gridCol w:w="3366"/>
      </w:tblGrid>
      <w:tr w:rsidR="00FF287A" w:rsidTr="00557A22">
        <w:tc>
          <w:tcPr>
            <w:tcW w:w="2551" w:type="dxa"/>
          </w:tcPr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3119" w:type="dxa"/>
          </w:tcPr>
          <w:p w:rsidR="00FF287A" w:rsidRPr="00CC1C90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с ТНР</w:t>
            </w:r>
          </w:p>
        </w:tc>
        <w:tc>
          <w:tcPr>
            <w:tcW w:w="3933" w:type="dxa"/>
            <w:gridSpan w:val="2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Программы для детей общеразвивающей направленности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52" w:type="dxa"/>
            <w:gridSpan w:val="3"/>
          </w:tcPr>
          <w:p w:rsidR="00FF287A" w:rsidRPr="006D4719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Обязательная часть: </w:t>
            </w:r>
            <w:proofErr w:type="spellStart"/>
            <w:r w:rsidRPr="006D4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Воронкевич</w:t>
            </w:r>
            <w:proofErr w:type="spellEnd"/>
            <w:r w:rsidRPr="006D4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Е.А. Парциальная программа «Добро пожаловать в экологию»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</w:p>
          <w:p w:rsidR="00FF287A" w:rsidRPr="00E506F1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6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адаптированной программе не разработан раздел по познавательно-исследовательской деятельности для детей старшего дошкольного возраста с ТНР.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предлагает  парциальную программу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которая может использоваться в работе с детьми общеразвивающей направленности. Воспитатели при подготовке к образовательной деятельности могут вариативно использовать конспекты занятий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по опытно-экспериментальной деятельности Н.В.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F287A" w:rsidRDefault="00FF287A" w:rsidP="00557A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Вариативная часть: </w:t>
            </w:r>
            <w:r w:rsidRPr="00E506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авторская программа по формированию экологической культуры «Радужные тропинки»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Познавательное развитие. Формирование математических представлений</w:t>
            </w:r>
          </w:p>
        </w:tc>
        <w:tc>
          <w:tcPr>
            <w:tcW w:w="3686" w:type="dxa"/>
            <w:gridSpan w:val="2"/>
          </w:tcPr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Н.В. Примерная адаптированная программа коррекционно-развивающей работы в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опедической </w:t>
            </w:r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тяжёлыми нарушениями речи</w:t>
            </w:r>
          </w:p>
        </w:tc>
        <w:tc>
          <w:tcPr>
            <w:tcW w:w="3366" w:type="dxa"/>
          </w:tcPr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образования «Радуга»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3686" w:type="dxa"/>
            <w:gridSpan w:val="2"/>
          </w:tcPr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Н.В. Примерная адаптированная программа коррекционно-развивающей работы в логопедической группе детского сада для детей с тяжёлыми нарушениями речи</w:t>
            </w:r>
          </w:p>
        </w:tc>
        <w:tc>
          <w:tcPr>
            <w:tcW w:w="3366" w:type="dxa"/>
          </w:tcPr>
          <w:p w:rsidR="00FF287A" w:rsidRPr="00E506F1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06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Примерная основная образовательная программа дошкольного образования «Радуга»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7052" w:type="dxa"/>
            <w:gridSpan w:val="3"/>
          </w:tcPr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по обучению дошкольников грамоте. 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программа заявлена в перечне УМК к адаптированной программе, но также, может быть использована для обучения грамоте детей групп общеразвивающей направленности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Художественно-эстетическое развитие. Лепка, аппликация, рисование</w:t>
            </w:r>
          </w:p>
        </w:tc>
        <w:tc>
          <w:tcPr>
            <w:tcW w:w="7052" w:type="dxa"/>
            <w:gridSpan w:val="3"/>
          </w:tcPr>
          <w:p w:rsidR="00FF287A" w:rsidRPr="004F070D" w:rsidRDefault="00FF287A" w:rsidP="00557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0D">
              <w:rPr>
                <w:rFonts w:ascii="Times New Roman" w:hAnsi="Times New Roman" w:cs="Times New Roman"/>
                <w:iCs/>
                <w:sz w:val="28"/>
                <w:szCs w:val="28"/>
              </w:rPr>
              <w:t>Дубровская Н. В.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Интегрированная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развития дошкольника от 2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 программа заявлена в перечне УМК к адаптированной программе, но также, может быть использована для обучения лепке, аппликации и рисованию детей групп общеразвивающей направленности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7052" w:type="dxa"/>
            <w:gridSpan w:val="3"/>
          </w:tcPr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CC1C9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Pr="00CC1C90">
              <w:rPr>
                <w:rFonts w:ascii="Tahoma" w:hAnsi="Tahoma" w:cs="Tahoma"/>
                <w:b/>
                <w:bCs/>
                <w:color w:val="7EB441"/>
                <w:sz w:val="18"/>
                <w:szCs w:val="18"/>
              </w:rPr>
              <w:t xml:space="preserve"> </w:t>
            </w:r>
            <w:r w:rsidRPr="00CC1C9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развитие. Методические пособия  ФГОС Физическая культура в детском саду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всех возрастных групп</w:t>
            </w:r>
            <w:r w:rsidRPr="00CC1C90">
              <w:rPr>
                <w:rFonts w:ascii="Times New Roman" w:hAnsi="Times New Roman" w:cs="Times New Roman"/>
                <w:bCs/>
                <w:sz w:val="28"/>
                <w:szCs w:val="28"/>
              </w:rPr>
              <w:t>. – Мозаика-синтез, 2014.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Инструктор по физической культуре разрабатывает ИОМ для детей группы ТНР, испытывающих проблемы на занятиях по данной методике.</w:t>
            </w:r>
          </w:p>
          <w:p w:rsidR="00FF287A" w:rsidRPr="00AB2167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2167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 «Радуга»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разработана ОО</w:t>
            </w:r>
            <w:r w:rsidRPr="00AB2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«Физическое развитие». Е.В. Соловьёва рекомендует выбрать ДОО самостоятельно методику или программу.  </w:t>
            </w:r>
          </w:p>
        </w:tc>
      </w:tr>
      <w:tr w:rsidR="00FF287A" w:rsidTr="00557A22">
        <w:tc>
          <w:tcPr>
            <w:tcW w:w="2551" w:type="dxa"/>
          </w:tcPr>
          <w:p w:rsidR="00FF287A" w:rsidRDefault="00FF287A" w:rsidP="00557A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Художественно-эстетическое развитие. Музыкальное развитие</w:t>
            </w:r>
          </w:p>
        </w:tc>
        <w:tc>
          <w:tcPr>
            <w:tcW w:w="7052" w:type="dxa"/>
            <w:gridSpan w:val="3"/>
          </w:tcPr>
          <w:p w:rsidR="00FF287A" w:rsidRPr="0013548A" w:rsidRDefault="00FF287A" w:rsidP="0055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 xml:space="preserve"> И. Программа по музыкальному воспитанию детей дошкольного возраста «Ладушки». </w:t>
            </w:r>
            <w:proofErr w:type="gramStart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3548A">
              <w:rPr>
                <w:rFonts w:ascii="Times New Roman" w:hAnsi="Times New Roman" w:cs="Times New Roman"/>
                <w:sz w:val="28"/>
                <w:szCs w:val="28"/>
              </w:rPr>
              <w:t>евская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 разрабатывает ИОМ для детей группы ТНР, испытывающих проблемы на занятиях по данной программе.</w:t>
            </w:r>
          </w:p>
          <w:p w:rsidR="00FF287A" w:rsidRDefault="00FF287A" w:rsidP="00557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B2167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 «Радуга» не разработан раздел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</w:t>
            </w:r>
            <w:r w:rsidRPr="00AB2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развитие». Е.В. Соловьёва рекомендует выбрать ДОО самостоятельно методику или программу.  </w:t>
            </w:r>
          </w:p>
        </w:tc>
      </w:tr>
    </w:tbl>
    <w:p w:rsidR="00FF287A" w:rsidRDefault="00FF287A" w:rsidP="006C36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36BE" w:rsidRPr="00D7570E" w:rsidRDefault="006C36BE" w:rsidP="005919E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570E">
        <w:rPr>
          <w:rFonts w:ascii="Times New Roman" w:hAnsi="Times New Roman" w:cs="Times New Roman"/>
          <w:bCs/>
          <w:sz w:val="28"/>
          <w:szCs w:val="28"/>
        </w:rPr>
        <w:t>Реализация основной образовательной программы дошкольного образования обеспечивается следующим методическим комплексом (МК):</w:t>
      </w:r>
    </w:p>
    <w:p w:rsidR="006C36BE" w:rsidRPr="006C36BE" w:rsidRDefault="006C36BE" w:rsidP="00DC267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C36BE">
        <w:rPr>
          <w:rFonts w:ascii="Times New Roman" w:hAnsi="Times New Roman" w:cs="Times New Roman"/>
          <w:b/>
          <w:bCs/>
          <w:sz w:val="28"/>
          <w:szCs w:val="28"/>
        </w:rPr>
        <w:t>Примерная основная образовательная программа дошкольного образования Радуга» + методический комплекс к ней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методического пособия</w:t>
            </w:r>
          </w:p>
        </w:tc>
      </w:tr>
      <w:tr w:rsidR="006C36BE" w:rsidTr="006C36BE">
        <w:tc>
          <w:tcPr>
            <w:tcW w:w="9747" w:type="dxa"/>
          </w:tcPr>
          <w:p w:rsidR="006C36BE" w:rsidRPr="005919E5" w:rsidRDefault="00D94DFF" w:rsidP="005919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Якобсон С.Г., </w:t>
              </w:r>
              <w:proofErr w:type="spellStart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Гризик</w:t>
              </w:r>
              <w:proofErr w:type="spellEnd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Т.И., </w:t>
              </w:r>
              <w:proofErr w:type="spellStart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Доронова</w:t>
              </w:r>
              <w:proofErr w:type="spellEnd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Т.Н., Соловьёва Е.В., </w:t>
              </w:r>
              <w:proofErr w:type="spellStart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Екжанова</w:t>
              </w:r>
              <w:proofErr w:type="spellEnd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Е.А.</w:t>
              </w:r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br/>
                <w:t>Радуга. Примерная основная</w:t>
              </w:r>
              <w:r w:rsid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образовательная программа</w:t>
              </w:r>
              <w:r w:rsid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дошкольного образования (проект)</w:t>
              </w:r>
              <w:r w:rsidR="004C439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proofErr w:type="gramStart"/>
              <w:r w:rsidR="004C439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–М</w:t>
              </w:r>
              <w:proofErr w:type="gramEnd"/>
              <w:r w:rsidR="004C439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.: Просвещение, 2014.-</w:t>
              </w:r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232 c.: ил. – </w:t>
              </w:r>
              <w:proofErr w:type="spellStart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Перепл</w:t>
              </w:r>
              <w:proofErr w:type="spellEnd"/>
              <w:r w:rsidR="004C4395" w:rsidRPr="004C4395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. </w:t>
              </w:r>
            </w:hyperlink>
          </w:p>
        </w:tc>
      </w:tr>
      <w:tr w:rsidR="006C36BE" w:rsidTr="006C36BE">
        <w:tc>
          <w:tcPr>
            <w:tcW w:w="9747" w:type="dxa"/>
          </w:tcPr>
          <w:p w:rsidR="004C4395" w:rsidRPr="001F68DE" w:rsidRDefault="004C4395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Е.В., Редько Л.В.</w:t>
            </w:r>
            <w:r w:rsidR="001F68DE"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Методическая работа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программе «Радуга». </w:t>
            </w:r>
          </w:p>
          <w:p w:rsidR="006C36BE" w:rsidRDefault="004C4395" w:rsidP="004C439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88 c.</w:t>
            </w:r>
          </w:p>
        </w:tc>
      </w:tr>
      <w:tr w:rsidR="006C36BE" w:rsidTr="006C36BE">
        <w:tc>
          <w:tcPr>
            <w:tcW w:w="9747" w:type="dxa"/>
          </w:tcPr>
          <w:p w:rsidR="006C36BE" w:rsidRDefault="001F68DE" w:rsidP="001F68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F68DE" w:rsidTr="006C36BE">
        <w:tc>
          <w:tcPr>
            <w:tcW w:w="9747" w:type="dxa"/>
          </w:tcPr>
          <w:p w:rsidR="001F68DE" w:rsidRPr="001F68D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Карабанова О. А., </w:t>
            </w:r>
            <w:proofErr w:type="spellStart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Н., Соловьёва Е. В. Развитие игровой деятельности детей 2–8 лет. 64 c.</w:t>
            </w:r>
          </w:p>
        </w:tc>
      </w:tr>
      <w:tr w:rsidR="006C36BE" w:rsidTr="006C36BE">
        <w:tc>
          <w:tcPr>
            <w:tcW w:w="9747" w:type="dxa"/>
          </w:tcPr>
          <w:p w:rsidR="006C36BE" w:rsidRPr="001F68D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И., Глушкова Г.В.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основ безопасного поведения у детей 3–8 лет.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96 c.</w:t>
            </w:r>
          </w:p>
        </w:tc>
      </w:tr>
      <w:tr w:rsidR="001F68DE" w:rsidTr="006C36BE">
        <w:tc>
          <w:tcPr>
            <w:tcW w:w="9747" w:type="dxa"/>
          </w:tcPr>
          <w:p w:rsidR="001F68DE" w:rsidRPr="001F68D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Е.В., Редько Л.В. Воспитание интереса и уважения к культурам разных стран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5-8 лет в детском саду.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72 c.</w:t>
            </w:r>
          </w:p>
        </w:tc>
      </w:tr>
      <w:tr w:rsidR="009C677D" w:rsidTr="006C36BE">
        <w:tc>
          <w:tcPr>
            <w:tcW w:w="9747" w:type="dxa"/>
          </w:tcPr>
          <w:p w:rsidR="009C677D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Готовлюсь к 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коле. Пособие для детей 6–7 лет– 48 с.</w:t>
            </w:r>
          </w:p>
          <w:p w:rsidR="009C677D" w:rsidRPr="009C677D" w:rsidRDefault="009C677D" w:rsidP="009C67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77D">
              <w:rPr>
                <w:rFonts w:ascii="Times New Roman" w:hAnsi="Times New Roman" w:cs="Times New Roman"/>
                <w:bCs/>
                <w:sz w:val="20"/>
                <w:szCs w:val="20"/>
              </w:rPr>
              <w:t>Книга поможет подготовить ребёнка к школе в рамках социальной адаптации к предстоящему обучению. Представленные в пособии наглядность и игровые задания познакомят ребёнка с основными помещениями школьного здания и с их назначением, с правилами поведения в школе, с основами личной безопас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ности.</w:t>
            </w:r>
          </w:p>
          <w:p w:rsidR="009C677D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Пособие предназначено для индивидуальной работы с детьми 6–7 </w:t>
            </w:r>
            <w:proofErr w:type="gramStart"/>
            <w:r w:rsidRPr="009C677D">
              <w:rPr>
                <w:rFonts w:ascii="Times New Roman" w:hAnsi="Times New Roman" w:cs="Times New Roman"/>
                <w:bCs/>
                <w:sz w:val="20"/>
                <w:szCs w:val="20"/>
              </w:rPr>
              <w:t>лет</w:t>
            </w:r>
            <w:proofErr w:type="gramEnd"/>
            <w:r w:rsidRPr="009C6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в дошкольной образовательной организации, так и в семье.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1F68DE" w:rsidTr="006C36BE">
        <w:tc>
          <w:tcPr>
            <w:tcW w:w="9747" w:type="dxa"/>
          </w:tcPr>
          <w:p w:rsidR="001F68DE" w:rsidRPr="00B46801" w:rsidRDefault="001F68DE" w:rsidP="00B468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</w:t>
            </w:r>
            <w:r w:rsidR="00B46801"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 детей 2–3 лет.</w:t>
            </w:r>
            <w:proofErr w:type="gramStart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468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–М.: Просвещение, 2016</w:t>
            </w:r>
            <w:r w:rsidR="00B46801"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C36BE" w:rsidTr="006C36BE">
        <w:tc>
          <w:tcPr>
            <w:tcW w:w="9747" w:type="dxa"/>
          </w:tcPr>
          <w:p w:rsidR="006C36BE" w:rsidRPr="00B46801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Речевое развитие детей 3-4 лет: методическое пособие для воспитателей. </w:t>
            </w:r>
            <w:proofErr w:type="gramStart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.: Просвещение, 2015. -80с.</w:t>
            </w:r>
          </w:p>
        </w:tc>
      </w:tr>
      <w:tr w:rsidR="006C36BE" w:rsidTr="006C36BE">
        <w:tc>
          <w:tcPr>
            <w:tcW w:w="9747" w:type="dxa"/>
          </w:tcPr>
          <w:p w:rsidR="006C36BE" w:rsidRPr="00235896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 детей 6–8 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Просвещение, 2016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C36BE" w:rsidTr="006C36BE">
        <w:tc>
          <w:tcPr>
            <w:tcW w:w="9747" w:type="dxa"/>
          </w:tcPr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Речевое развитие детей 3-4 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Наглядно-дидактические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</w:t>
            </w:r>
            <w:r w:rsidR="005919E5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териалы. Набор иллюстративного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атериала для проведения педагогической диагностики и последующей работы по речевому развитию детей в течение учебного года.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Гризик</w:t>
            </w:r>
            <w:proofErr w:type="spellEnd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Картины по развитию речи детей 3-7 лет.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 детский сад. Комплект демонстрационных таблиц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М.: Просвещение, 2009</w:t>
            </w:r>
          </w:p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5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</w:t>
            </w:r>
            <w:proofErr w:type="gramStart"/>
            <w:r w:rsidRPr="004F035A">
              <w:rPr>
                <w:rFonts w:ascii="Times New Roman" w:hAnsi="Times New Roman" w:cs="Times New Roman"/>
                <w:bCs/>
                <w:sz w:val="24"/>
                <w:szCs w:val="24"/>
              </w:rPr>
              <w:t>кт вкл</w:t>
            </w:r>
            <w:proofErr w:type="gramEnd"/>
            <w:r w:rsidRPr="004F035A">
              <w:rPr>
                <w:rFonts w:ascii="Times New Roman" w:hAnsi="Times New Roman" w:cs="Times New Roman"/>
                <w:bCs/>
                <w:sz w:val="24"/>
                <w:szCs w:val="24"/>
              </w:rPr>
              <w:t>ючает четыре картины большого размера (60*90) «Мы играем. Малыши», «Мы играем. Мы уже большие», «Встречаем Новый год», «Мы любим театр»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*Каждое пособие, наряду с демонстрационным материалом, содержит методические указания по их использованию в ДОО.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Картины по развитию речи детей 3-7 лет.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 и прогулки детей. Комплект демонстрационных таблиц. </w:t>
            </w:r>
          </w:p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5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</w:t>
            </w:r>
            <w:proofErr w:type="gramStart"/>
            <w:r w:rsidRPr="004F035A">
              <w:rPr>
                <w:rFonts w:ascii="Times New Roman" w:hAnsi="Times New Roman" w:cs="Times New Roman"/>
                <w:bCs/>
                <w:sz w:val="24"/>
                <w:szCs w:val="24"/>
              </w:rPr>
              <w:t>кт вкл</w:t>
            </w:r>
            <w:proofErr w:type="gramEnd"/>
            <w:r w:rsidRPr="004F035A">
              <w:rPr>
                <w:rFonts w:ascii="Times New Roman" w:hAnsi="Times New Roman" w:cs="Times New Roman"/>
                <w:bCs/>
                <w:sz w:val="24"/>
                <w:szCs w:val="24"/>
              </w:rPr>
              <w:t>ючает четыре картины большого размера (60*90): «Зима», «Лето», «В парке. Малыши», »В парке. Мы уже большие»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36BE" w:rsidRPr="004F035A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 Каждое пособие, наряду с демонстрационным материалом, содержит методические указания по их использованию в ДОО.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Картины по развитию речи детей 3-7 лет. В гостях у сказки. Комплект демонстрационных таблиц.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Просвещение 2009.</w:t>
            </w:r>
          </w:p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 Каждое пособие, наряду с демонстрационным материалом, содержит методические указания по их использованию в ДОО.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Т.И. </w:t>
            </w: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. «Артикуляционные сказки. Набор дидактических материалов для речевого развития детей 3-8 лет». – М.: Просвещение, 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Пособие предназначено для правильной организации и проведения артикуляционной гимнастики с детьми.</w:t>
            </w:r>
          </w:p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*Каждое пособие, наряду с демонстрационным материалом, содержит методические указания по их использованию в ДОО.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«Говорим правильно. Слушаем и беседуем».</w:t>
            </w:r>
            <w:r w:rsid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Пособие для детей 3-4 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М.: Просвещение, 2014</w:t>
            </w:r>
          </w:p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Книга предназначена для индивидуальной работы детей по развитию словаря, ГСР, звукопроизношения и связной речи.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Гризи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Речевое развитие детей 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-5 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лет: методическое пособие для воспитате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лей.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Просвещение, 2015. -168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</w:p>
        </w:tc>
      </w:tr>
      <w:tr w:rsidR="006C36BE" w:rsidTr="006C36BE">
        <w:tc>
          <w:tcPr>
            <w:tcW w:w="9747" w:type="dxa"/>
          </w:tcPr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Гризи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Речевое развитие детей 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-5  лет.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дидактическме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Просвещение, 2015. 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«Говорим правильно. Слушаем и беседуем» Пособие для детей 4-5 лет. – М.: Просвещение, 2015</w:t>
            </w:r>
          </w:p>
          <w:p w:rsidR="006C36BE" w:rsidRPr="00235896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677D" w:rsidTr="006C36BE">
        <w:tc>
          <w:tcPr>
            <w:tcW w:w="9747" w:type="dxa"/>
          </w:tcPr>
          <w:p w:rsidR="009C677D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Говорим правильно.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Рассказываем и сочиняем.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Пособие для детей 6–8 лет– 40 с.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Гризи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Речевое развитие детей 5-6 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лет: методическое пособие для воспитате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лей.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Просвещение, 2015. -152</w:t>
            </w:r>
            <w:r w:rsidRPr="00235896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</w:p>
        </w:tc>
      </w:tr>
      <w:tr w:rsidR="006C36BE" w:rsidTr="006C36BE">
        <w:tc>
          <w:tcPr>
            <w:tcW w:w="9747" w:type="dxa"/>
          </w:tcPr>
          <w:p w:rsidR="006C36BE" w:rsidRDefault="006C36BE" w:rsidP="006C076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Маленький помощник. Пособие для подготовки руки детей 4-8 лет к письму.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Просвещение 2015</w:t>
            </w:r>
          </w:p>
        </w:tc>
      </w:tr>
      <w:tr w:rsidR="006C36BE" w:rsidTr="006C36BE">
        <w:tc>
          <w:tcPr>
            <w:tcW w:w="9747" w:type="dxa"/>
          </w:tcPr>
          <w:p w:rsidR="006C36BE" w:rsidRPr="0014050C" w:rsidRDefault="006C36BE" w:rsidP="006C0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6C36BE" w:rsidTr="006C36BE">
        <w:tc>
          <w:tcPr>
            <w:tcW w:w="9747" w:type="dxa"/>
          </w:tcPr>
          <w:p w:rsidR="006C36BE" w:rsidRPr="001F68D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 детей 2–8 лет: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мир природы и мир человека.  208 c.</w:t>
            </w:r>
          </w:p>
        </w:tc>
      </w:tr>
      <w:tr w:rsidR="001F68DE" w:rsidTr="006C36BE">
        <w:tc>
          <w:tcPr>
            <w:tcW w:w="9747" w:type="dxa"/>
          </w:tcPr>
          <w:p w:rsidR="001F68DE" w:rsidRPr="001F68D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тельное развитие детей 2–8 лет: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математические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представления.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–М.: Просвещение, 2016.</w:t>
            </w:r>
          </w:p>
        </w:tc>
      </w:tr>
      <w:tr w:rsidR="00B46801" w:rsidTr="006C36BE">
        <w:tc>
          <w:tcPr>
            <w:tcW w:w="9747" w:type="dxa"/>
          </w:tcPr>
          <w:p w:rsidR="00B46801" w:rsidRPr="00B46801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Соловьёва Е.В. Моя математика. 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Развивающая книга для детей 3–4 лет</w:t>
            </w:r>
          </w:p>
          <w:p w:rsidR="00B46801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– 32 c.: ил. – Обл.</w:t>
            </w:r>
          </w:p>
        </w:tc>
      </w:tr>
      <w:tr w:rsidR="00B46801" w:rsidTr="006C36BE">
        <w:tc>
          <w:tcPr>
            <w:tcW w:w="9747" w:type="dxa"/>
          </w:tcPr>
          <w:p w:rsidR="00B46801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Узнаю мир. 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ивающая книга для детей 3–4 лет – 32 с.: ил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46801" w:rsidTr="006C36BE">
        <w:tc>
          <w:tcPr>
            <w:tcW w:w="9747" w:type="dxa"/>
          </w:tcPr>
          <w:p w:rsidR="00B46801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 Арифметика в раскрасках. Пособие для детей 3–4 лет– 24 с.</w:t>
            </w:r>
          </w:p>
        </w:tc>
      </w:tr>
      <w:tr w:rsidR="00B46801" w:rsidTr="006C36BE">
        <w:tc>
          <w:tcPr>
            <w:tcW w:w="9747" w:type="dxa"/>
          </w:tcPr>
          <w:p w:rsidR="00B46801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Геометрическая аппликация.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Пособие для детей 3–4 лет– 32 с.</w:t>
            </w:r>
          </w:p>
        </w:tc>
      </w:tr>
      <w:tr w:rsidR="00B46801" w:rsidTr="006C36BE">
        <w:tc>
          <w:tcPr>
            <w:tcW w:w="9747" w:type="dxa"/>
          </w:tcPr>
          <w:p w:rsidR="00B46801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Моя математика. 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ивающая книга для детей 4–5 лет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– 32 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Узнаю мир.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ивающая книга для детей 4–5 лет– 32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 Арифметика в раскрасках. Пособие для детей 4–5 лет – 24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Геометрическая аппликация.  Пособие для детей 4–5 лет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– 24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Моя математика. Развивающая книга для детей 5–6 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48 c.</w:t>
            </w:r>
          </w:p>
        </w:tc>
      </w:tr>
      <w:tr w:rsidR="00AC58BB" w:rsidTr="006C36BE">
        <w:tc>
          <w:tcPr>
            <w:tcW w:w="9747" w:type="dxa"/>
          </w:tcPr>
          <w:p w:rsidR="00AC58BB" w:rsidRP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 Узнаю мир.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ивающая книга для детей 5–6 лет – 40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 Арифметика в раскрасках. Пособие для детей 5–6 лет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– 24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Геометрическая аппликация. Пособие для детей 5–6 лет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– 32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Моя математика.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ивающая книга для детей 6–8 лет– 48 c.</w:t>
            </w:r>
          </w:p>
        </w:tc>
      </w:tr>
      <w:tr w:rsidR="009C677D" w:rsidTr="006C36BE">
        <w:tc>
          <w:tcPr>
            <w:tcW w:w="9747" w:type="dxa"/>
          </w:tcPr>
          <w:p w:rsidR="009C677D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Лаврова Т.В.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знаю мир. </w:t>
            </w:r>
            <w:r w:rsidRPr="009C677D">
              <w:rPr>
                <w:rFonts w:ascii="Times New Roman" w:hAnsi="Times New Roman" w:cs="Times New Roman"/>
                <w:bCs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ивающая книга для детей 6–8 лет – 48 с.</w:t>
            </w:r>
          </w:p>
        </w:tc>
      </w:tr>
      <w:tr w:rsidR="006C36BE" w:rsidTr="006C36BE">
        <w:tc>
          <w:tcPr>
            <w:tcW w:w="9747" w:type="dxa"/>
          </w:tcPr>
          <w:p w:rsidR="006C36BE" w:rsidRPr="0014050C" w:rsidRDefault="006C36BE" w:rsidP="006C07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6C36BE" w:rsidTr="006C36BE">
        <w:tc>
          <w:tcPr>
            <w:tcW w:w="9747" w:type="dxa"/>
          </w:tcPr>
          <w:p w:rsidR="006C36B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Доронова</w:t>
            </w:r>
            <w:proofErr w:type="spellEnd"/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творчество детей 2–8 лет.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192 c.</w:t>
            </w:r>
          </w:p>
        </w:tc>
      </w:tr>
      <w:tr w:rsidR="001F68DE" w:rsidTr="006C36BE">
        <w:tc>
          <w:tcPr>
            <w:tcW w:w="9747" w:type="dxa"/>
          </w:tcPr>
          <w:p w:rsidR="001F68DE" w:rsidRPr="001F68DE" w:rsidRDefault="001F68DE" w:rsidP="001F68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детей 2–8 лет. </w:t>
            </w:r>
            <w:r w:rsidRPr="001F68DE">
              <w:rPr>
                <w:rFonts w:ascii="Times New Roman" w:hAnsi="Times New Roman" w:cs="Times New Roman"/>
                <w:bCs/>
                <w:sz w:val="28"/>
                <w:szCs w:val="28"/>
              </w:rPr>
              <w:t>120 c.</w:t>
            </w:r>
          </w:p>
        </w:tc>
      </w:tr>
      <w:tr w:rsidR="00B46801" w:rsidTr="006C36BE">
        <w:tc>
          <w:tcPr>
            <w:tcW w:w="9747" w:type="dxa"/>
          </w:tcPr>
          <w:p w:rsidR="00B46801" w:rsidRDefault="00B46801" w:rsidP="00B468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Гончаренко С.С.</w:t>
            </w:r>
            <w:r w:rsidR="00AC5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801">
              <w:rPr>
                <w:rFonts w:ascii="Times New Roman" w:hAnsi="Times New Roman" w:cs="Times New Roman"/>
                <w:bCs/>
                <w:sz w:val="28"/>
                <w:szCs w:val="28"/>
              </w:rPr>
              <w:t>Сделаю сам. Пособие для детей 3–4 лет– 32 с</w:t>
            </w:r>
            <w:r w:rsidR="00AC58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C58BB" w:rsidTr="006C36BE">
        <w:tc>
          <w:tcPr>
            <w:tcW w:w="9747" w:type="dxa"/>
          </w:tcPr>
          <w:p w:rsidR="00AC58BB" w:rsidRPr="00B46801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Я рисую. Пособие для детей 3–4 лет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– 32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Гончаренко С.С. Сделаю сам. Пособие для детей 4–5 лет – 24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Соловьёва Е.В. Я рисую. Пособие для детей 4–5 лет </w:t>
            </w:r>
            <w:r w:rsidRPr="00AC58BB">
              <w:rPr>
                <w:rFonts w:ascii="Times New Roman" w:hAnsi="Times New Roman" w:cs="Times New Roman"/>
                <w:bCs/>
                <w:sz w:val="28"/>
                <w:szCs w:val="28"/>
              </w:rPr>
              <w:t>– 32 с.: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 Буквы в раскрасках. Пособие для детей 4–6 лет – 24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З.Г. Сделаю сам.  Пособие для детей 5–6 лет– 40 с.</w:t>
            </w:r>
          </w:p>
        </w:tc>
      </w:tr>
      <w:tr w:rsidR="00AC58BB" w:rsidTr="006C36BE">
        <w:tc>
          <w:tcPr>
            <w:tcW w:w="9747" w:type="dxa"/>
          </w:tcPr>
          <w:p w:rsidR="00AC58BB" w:rsidRDefault="00AC58BB" w:rsidP="00AC58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 Я рисую. Пособие для детей 5–6 лет – 32 с.</w:t>
            </w:r>
          </w:p>
        </w:tc>
      </w:tr>
      <w:tr w:rsidR="009C677D" w:rsidTr="006C36BE">
        <w:tc>
          <w:tcPr>
            <w:tcW w:w="9747" w:type="dxa"/>
          </w:tcPr>
          <w:p w:rsidR="009C677D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Е.В. Я рисую. Пособие для детей 6–7 лет– 32 с.</w:t>
            </w:r>
          </w:p>
        </w:tc>
      </w:tr>
      <w:tr w:rsidR="009C677D" w:rsidTr="006C36BE">
        <w:tc>
          <w:tcPr>
            <w:tcW w:w="9747" w:type="dxa"/>
          </w:tcPr>
          <w:p w:rsidR="009C677D" w:rsidRDefault="009C677D" w:rsidP="009C6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Мамедова В.А. Сделаю сам. Пособие для детей 6–7 лет– 48 с.</w:t>
            </w:r>
          </w:p>
        </w:tc>
      </w:tr>
    </w:tbl>
    <w:p w:rsidR="0078632E" w:rsidRDefault="0078632E" w:rsidP="0078632E">
      <w:pPr>
        <w:spacing w:after="0" w:line="240" w:lineRule="auto"/>
        <w:contextualSpacing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8632E" w:rsidRDefault="0078632E" w:rsidP="006C36B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8632E" w:rsidRDefault="0078632E" w:rsidP="006C36B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BC326C" w:rsidRDefault="00BC326C" w:rsidP="006C36B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BC326C" w:rsidRDefault="00BC326C" w:rsidP="006C36B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6C36BE" w:rsidRDefault="006C36BE" w:rsidP="006C36BE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E2553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Парциальные образовательные программы,  технологии и методики, выбранные педагогическим коллективом для формирования вариативной  части ОП </w:t>
      </w:r>
      <w:proofErr w:type="gramStart"/>
      <w:r w:rsidRPr="00E2553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ДО</w:t>
      </w:r>
      <w:proofErr w:type="gramEnd"/>
      <w:r w:rsidRPr="00E2553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</w:t>
      </w:r>
    </w:p>
    <w:p w:rsidR="006C36BE" w:rsidRPr="00F1237B" w:rsidRDefault="006C36BE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3ED" w:rsidRPr="002F23ED" w:rsidRDefault="002F23ED" w:rsidP="002F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 xml:space="preserve">Программа по музыкальному воспитанию </w:t>
      </w:r>
    </w:p>
    <w:p w:rsidR="002F23ED" w:rsidRPr="002F23ED" w:rsidRDefault="002F23ED" w:rsidP="002F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детей дошкольного возраста «Ладушки»</w:t>
      </w:r>
    </w:p>
    <w:p w:rsidR="002F23ED" w:rsidRPr="002F23ED" w:rsidRDefault="002F23ED" w:rsidP="00591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ED">
        <w:rPr>
          <w:rFonts w:ascii="Times New Roman" w:hAnsi="Times New Roman" w:cs="Times New Roman"/>
          <w:sz w:val="28"/>
          <w:szCs w:val="28"/>
        </w:rPr>
        <w:t xml:space="preserve">Данная парциальная программа </w:t>
      </w:r>
      <w:proofErr w:type="spellStart"/>
      <w:r w:rsidRPr="002F23ED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2F23ED">
        <w:rPr>
          <w:rFonts w:ascii="Times New Roman" w:hAnsi="Times New Roman" w:cs="Times New Roman"/>
          <w:sz w:val="28"/>
          <w:szCs w:val="28"/>
        </w:rPr>
        <w:t xml:space="preserve"> на все категории детей, в том числе и с ограниченными возможностями здоровья. Также, освоение программы детьми возможно на разных этапах её реализации. Программа направлена  на </w:t>
      </w:r>
      <w:r w:rsidRPr="002F23ED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детей педагогов и родителей в процессе музыкальной деятельности. Большое внимание уделяется патриотическому воспитанию. Программа нацелена на обеспечение преемственности музыкального образования в ДОУ и начальной школе. Программа обеспечивает развитие дошкольников в разных видах деятельности: в играх, в изобразительной деятельности, в театрализованной деятельности, </w:t>
      </w:r>
      <w:proofErr w:type="spellStart"/>
      <w:r w:rsidRPr="002F23ED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F23ED">
        <w:rPr>
          <w:rFonts w:ascii="Times New Roman" w:hAnsi="Times New Roman" w:cs="Times New Roman"/>
          <w:sz w:val="28"/>
          <w:szCs w:val="28"/>
        </w:rPr>
        <w:t>. Методическое обеспечение программы охватывает все виды детской музыкальной деятельности детей и позволяет обогатить и расширить музыкальную деятельность педагогов дошкольного учреждения.</w:t>
      </w:r>
    </w:p>
    <w:p w:rsidR="0078632E" w:rsidRDefault="0078632E" w:rsidP="002F2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32E" w:rsidRDefault="0078632E" w:rsidP="002F2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ED" w:rsidRPr="002F23ED" w:rsidRDefault="002F23ED" w:rsidP="002F2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Учебно-методический комплекс к парциальной программе «Ладушки»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23ED" w:rsidRPr="002F23ED" w:rsidTr="00793239">
        <w:tc>
          <w:tcPr>
            <w:tcW w:w="9571" w:type="dxa"/>
          </w:tcPr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Каплунов И., </w:t>
            </w:r>
            <w:proofErr w:type="spellStart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 Ладушки. Программа по музыкальному воспитанию детей дошкольного возраста..-2015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"Ясельки" - первая младшая группа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сборнике интересный игровой материал по всем видам деятельности для занятий с детьми 2-3 лет. Яркий, динамичный материал для движения, слушания музыки, песенки для подпевания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). На компакт-дисках - весь музыкальный репертуар в оригинальной аранжировке в удобном для малышей темпе и небольшой по времени звучания. Рекомендуемый программный материал выстроен поквартально. К каждому кварталу дано по три подробных конспекта занятий.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младшая группа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Пособия представляют собой оригинальную и интересную разработку системы музыкальных занятий с детьми дошкольного возраста. Они включают в себя музыкально-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, в том числе и танцевальные, упражнения для развития чувства ритма, пальчиковую гимнастику, слушание музыки, песни, игры и пляски. В конспектах предлагаются интересный литературный материал, игровые моменты. На компакт-дисках - замечательные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произведений для слушания, музыка для движения, игр и плясок в удобном для исполнения темпе. Предлагаемая система занятий очень эффективна. Она выстроена на доступности, вариативности и множестве игровых моментов. Благодаря этому у детей высокий интерес ко всем видам деятельности. На занятиях решаются не только «музыкальные» задачи. У детей развивается кругозор, творчество, оригинальность мышления.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средняя группа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Пособия представляют собой оригинальную и интересную разработку системы музыкальных занятий с детьми дошкольного возраста. Они включают в себя музыкально-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, в том числе и танцевальные, упражнения для развития чувства ритма, пальчиковую гимнастику, слушание музыки, песни, игры и пляски. В конспектах предлагаются интересный литературный материал, игровые моменты. На компакт-дисках - замечательные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), произведений для слушания, музыка для движения, игр и плясок в удобном для исполнения темпе. Предлагаемая система занятий очень эффективна. Она выстроена на доступности, вариативности и множестве игровых </w:t>
            </w:r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моментов. Благодаря этому у детей высокий интерес ко всем видам деятельности. На занятиях решаются не только «музыкальные» задачи. У детей развивается кругозор, творчество, оригинальность мышления.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старшая группа + 3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Пособия представляют собой оригинальную и интересную разработку системы музыкальных занятий с детьми дошкольного возраста. Они включают в себя музыкально-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, в том числе и танцевальные, упражнения для развития чувства ритма, пальчиковую гимнастику, слушание музыки, песни, игры и пляски. В конспектах предлагаются интересный литературный материал, игровые моменты. На компакт-дисках - замечательные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произведений для слушания, музыка для движения, игр и плясок в удобном для исполнения темпе. Предлагаемая система занятий очень эффективна. Она выстроена на доступности, вариативности и множестве игровых моментов. Благодаря этому у детей высокий интерес ко всем видам деятельности. На занятиях решаются не только «музыкальные» задачи. У детей развивается кругозор, творчество, оригинальность мышления.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каждый день" - подготовительная группа + 5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"Ах, карнавал 1"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Настоящий новогодний карнавал в России, на который собрались гости из разных стран. Церемониймейстер торжественно встречает гостей из Испании, Китая, Мексики, Чехии, Украины, Греции. Спешат на праздник веселые ковбои с подружками, бесстрашные индейцы, африканское племя с вождем, гости с Востока, шумные цыгане. А завершает карнавал веселый русский танец. В книге рассказано о карнавальных и новогодних традициях народов разных стран, предлагаются интересные карнавальные и зимние песни, описание сюрпризных моментов с участием взрослых, появление подарков. Даны рисунки костюмов и необходимых атрибутов, а также к некоторым костюмам выкройки.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предлагается два сценария новогоднего праздника.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"Ах, карнавал 2"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этом карнавале другие гости: тирольцы с веселок песней и танцем, зажигательные итальянки, танцующие тарантеллу, смелые вьетнамские ловцы тигров, северный народ. А завершают выступления хозяева карнавала своей веселой пляской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компакт-диске музыка к данному карнавалу и к книге «Карнавал игрушек».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"Зимние забавы"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Веселый музыкально-спортивный праздник на зимнюю тематику с играми, аттракционами, эстафетами, конкурсами, забавными и неожиданными сюрпризными моментами.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"Карнавал игрушек"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магазине игрушек готовятся к самому долгожданному празднику, идут последние приготовления. Продавец проверяет, все ли игрушки нарядились и заняли свои места: шаловливые обезьянки, воспитанные куклы, смелые деревянные солдатики, заводная курочка со своим цыплячьим семейством, озорные и цирковые лошадки (на выбор), веселые клоуны. Ведь скоро придут родители, бабушки и дедушки, чтобы купить их и подарить своим детишкам и внучатам.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данном компакт-диске музыка и к книге «Ах, карнавал 2».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На основе этого материала можно провести тематический праздник «Наши любимые игрушки», «Магазин игрушек», а также выпускной праздник «До свидания, наши любимые игрушки!»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"Карнавал сказок 1"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Появляется сказочник с волшебной книгой и читает детям их любимые сказки...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«Бременские музыканты». Король и фрейлины поют песню и вместе с принцессой танцуют менуэт.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2. «Три поросенка». Веселый танец поросят и музыкальный номер. 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3. «Буратино». Буратино, Мальвина, Пьеро и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сценку и танцуют. В номере принимают участие взрослые - Лиса Алиса и Кот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4. «Белоснежка и семь гномов». Выход с песней, вальс Белоснежки.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5. «Айболит». Музыкальная сценка с танцем. Взрослые Айболит и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6. «Колобок». Инсценировка. 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7. «Волк и семеро козлят». Музыкальная сценка с Волком и Козой. Песня «Коротышки из цветочного города». Веселые стихи, песня, танец.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"Карнавал сказок 2"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Девочка Женечка с цветиком-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семицветиком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 увидеть героев любимых сказок.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1. Черепаха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и веселые лягушата. Романс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Тортилы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и лягушачий твист.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2. Детки-ягодки из сказки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». Песня на «настоящем» итальянском языке и музыкальный номер.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3. Красная Шапочка и Серый Волк. Песня Волка и танго с Красной Шапочкой.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4. Храбрые пожарные и огонь из сказки «Кошкин дом». Очень яркая танцевальная пантомима.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Муха-Цокотуха. Сценка.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"Зимняя фантазия"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Новогодний бал во дворце у Снежной Королевы. Снежная Королева - положительный персонаж - пригласила к себе бал Снеговиков, Белых Мишек, Снегирей, Снежинок, Пингвинов и Льдинок. Открывает праздник торжественное шествие на бал. Все приглашенные показывают свои выступления.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предлагается также большое количество зимних и новогодних песен. На компакт-дисках - музыкальное сопровождение ко всем номерам, а также яркие аранжировки песен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"Цирк! Цирк! Цирк!"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Яркое цирковое представление показывают маленькие артисты, у которых, как и в настоящем цирке, тоже есть псевдонимы: гимнасты-жонглеры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Вертелкины-Бросалкины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, дрессированные собачки, которые умеют петь и танцевать. Известный силач, поднимающий штанги и гири, грациозная акробатка, танцующая на проволоке. Забавные клоуны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Смешилкины-Веселилкины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, озорные лошадки, перевоспитавшие своего дрессировщика. Укрощенные бесстрашной дрессировщицей львы 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Бонифаций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Первый, Второй, Третий и Четвертый, фокусник Аль-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Амид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-бей и даже музыкальный эксцентрик. Все выступления связаны репризами. В книге интересный материал о цирковом искусстве и цирковых жанрах, стихи и рассказы о цирке, раскраски. «Цирк! Цирк! Цирк» - это замечательный праздник, который можно провести в любое время года: для мам на 8 Марта, красочное новогоднее представление, «Выпуск детей в школу». Представление показывают дети подготовительной группы.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Предлагаемый в книге материал могут использовать педагоги детских студий, театральных кружков.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"Пойди туда, не знаю куда"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сборник вошли пять интересных сценариев с большим количеством игр, аттракционов, сюрпризных моментов: «Пойди туда, не знаю куда», «В гостях у Лесовика», «По грибы», «У бабушки в огороде», «Там, на неведомых дорожках (приключения в лесу, на природе).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К таким праздникам не нужно целенаправленно готовить детей. Их приглашают взрослые и вовлекают в различные действия, используя знакомый детям материал. На таких праздниках дети вместе 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много двигаются, играют, подпевают и получают массу положительных эмоций.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книге предлагаются аранжировки музыкального материала (на компакт-диске №2 к сборнику «Как у наших у ворот»).</w:t>
            </w:r>
            <w:proofErr w:type="gramEnd"/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"Я живу в России"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должно быть приоритетным в детском саду. Книга интересна и воспитателям и методистам дошкольных учреждений. В книге интересная подборка пословиц, поговорок, стихов и песен о Родине, мире, дружбе. Предлагаются подробные увлекательные планы-сценарии детских викторин, а также вопросы к ним. Даны сведения о государственной символике и ее истории. Книга адресована музыкальным руководителям, учителям музыки в начальной школе, воспитателям, методистам.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"Хи-хи-хи да ха-ха-ха! 1"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Шуточные стихи и песни с интересными вариантами обыгрывания, небольшие инсценировки украсят любой праздник, не зависимо от времени года. Дети могут петь сольно, дуэтом, ансамблем под оригинальные и удобные аранжировки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выразительно читать забавные стихи и с помощью скороговорок развивать артикуляцию.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"Хи-хи-хи да ха-ха-ха! 2"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Шуточные стихи и песни с интересными вариантами обыгрывания, небольшие инсценировки украсят любой праздник, не зависимо от времени года. Дети могут петь сольно, дуэтом, ансамблем под оригинальные и удобные аранжировки (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), выразительно читать забавные стихи и с помощью скороговорок развивать артикуляцию.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"Этот удивительный ритм"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Сборник представляет собой разработанную систему занятий по развитию чувства ритма у детей 3-7 лет. В музыкальном воспитании это новый, интересный и необходимый раздел. В книге педагоги найдут увлекательные и веселые ритмические игры с игрушками, музыкальными инструментами, палочками, ладошками, картинками. Забавные детские стихи обыгрываются в движении и легко запоминаются детьми. Их также могут использовать воспитатели, логопеды на занятиях в качестве физкультурных минуток. К сборнику прилагается дидактический материал - таблицы и картинки.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"Мы играем, рисуем, поем"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представлено 43 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различные темы: «В осеннем лесу», «Букет для мамы», «Мой щенок», «Новый год», «День рождения» (музыкальная и изобразительная деятельность). Предлагаются занятия, как для младшего, так и для старшего дошкольного возраста. Книга снабжена нотным, литературным, наглядным материалом и является интересным пособием в совместной работе музыкального руководителя и воспитателя. Такие занятия можно проводить и как вечера досуга.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Книгу с успехом могут использовать педагоги и в дошкольных учреждениях, и в детских студиях, кружках.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"Музыка и чудеса" + 1 CD   </w:t>
            </w:r>
            <w:proofErr w:type="spellStart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Предлагаемый материал направлен на развитие и формирование танцевально-двигательного творчества детей под классическую музыку. Музыкально-двигательные фантазии «Море», «Жучок», «Нежность», «</w:t>
            </w:r>
            <w:proofErr w:type="spell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» и другие очень нравятся детям, они легко и с  удовольствием воплощают в движении разные образы.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Материал могут использовать воспитатели, логопеды, психологи как релаксационные минутки на занятиях в детском саду, а также педагоги на уроках музыки в школе.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"Топ-топ, каблучок 1"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21 танец.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Танцы для детей старшего дошкольного возраста: веселые польки, лиричные вальсы, трогательные танго, народные пляски, бальные танцы. Танцы отличаются оригинальными движениями, интересной композицией и в то же время постановочной простотой. К 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каждому танцу имеется подробное описание, схемы перестроений, нотное приложение. К </w:t>
            </w:r>
            <w:r w:rsidRPr="002F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некоторым танца - игровые моменты и сюрпризы.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Танцы (польки, сольные номера, характерные) можно включать в новогодние праздники, выпускные, тематические.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"Потанцуй со мной, дружок"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Массовые танцы для детей старшего дошкольного и младшего школьного возраста. Танцы отличаются несложными и оригинальными движениями и перестроениями. На компакт-диске яркие нарядные аранжировки. В книге имеется нотное приложение, схемы и рисунки.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proofErr w:type="gramStart"/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"Как у наших у ворот"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  <w:proofErr w:type="gramEnd"/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Интересная и познавательная книга. В нее вошли русские народные песни, понятные и доступные по содержанию, которые исполняют и дети и взрослые. Предлагаются интересные варианты обыгрывания песен, а также планы вечеров досуга по теме «Знакомство с народной песней». Игровой песенный материал очень органично можно использовать на праздниках с элементами фольклора.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"Игры, аттракционы, сюрпризы"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сборнике русские народные игры, варианты преподнесения подарков на Новый год и веселые игры с Дедом Морозом, сюрпризы для различных праздников.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"Левой-правой"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Маршевая музыка занимает большое место в жизни детей. Она звучит на музыкальных и физкультурных праздниках, вечерах досуга и вызывает радостные положительные эмоции, формирует патриотические чувства. Бодрая жизнерадостная музыка поднимает настроение, способствует развитию чувства ритма и координации движений у детей. В книге дан интересный материал об истории возникновения марша, военной музыки, духового оркестра, сведения о композиторах, планы вечеров досуга. Предлагаются схемы маршевых перестроений. На компакт-дисках разнообразные марши в исполнении духовых оркестров, пионерские и военные сигналы.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"Веселые досуги"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предлагаются подробные и с разнообразной тематикой планы вечеров досуга для детей старшего дошкольного возраста. Все игровые занятия подробно описаны, дан нотный материал. Досуги носят яркий характер и проходят в форме игры. Они не требуют подготовки детей и поэтому интересны и увлекательны. По </w:t>
            </w:r>
            <w:proofErr w:type="gramStart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сути</w:t>
            </w:r>
            <w:proofErr w:type="gramEnd"/>
            <w:r w:rsidRPr="002F23ED">
              <w:rPr>
                <w:rFonts w:ascii="Times New Roman" w:hAnsi="Times New Roman" w:cs="Times New Roman"/>
                <w:sz w:val="24"/>
                <w:szCs w:val="24"/>
              </w:rPr>
              <w:t xml:space="preserve"> каждый такой досуг - это маленький праздник для детей.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"Праздник шаров" + 2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Книга из серии «Веселые досуги». Предлагается пять досугов: «23 февраля», «Веселая масленица», «КВН», «Праздник шаров» и «День дружбы». Очень яркий, оригинальный материал, не требующий подготовки детей (за редким исключением). Такие досуги вызывают у детей самые яркие эмоции. Они успевают наиграться, посоревноваться, насладиться ярким зрелищем и получить необычное угощение. На компакт-дисках - очень яркая и оригинальная музыка.</w:t>
            </w:r>
          </w:p>
        </w:tc>
      </w:tr>
      <w:tr w:rsidR="002F23ED" w:rsidRPr="002F23ED" w:rsidTr="00793239">
        <w:tc>
          <w:tcPr>
            <w:tcW w:w="9571" w:type="dxa"/>
          </w:tcPr>
          <w:p w:rsidR="002F23ED" w:rsidRPr="002F23ED" w:rsidRDefault="00D94DFF" w:rsidP="002F2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F23ED" w:rsidRPr="002F23ED">
                <w:rPr>
                  <w:rFonts w:ascii="Times New Roman" w:hAnsi="Times New Roman" w:cs="Times New Roman"/>
                  <w:sz w:val="28"/>
                  <w:szCs w:val="28"/>
                </w:rPr>
                <w:t>"Рождественские сказки" + 1 CD</w:t>
              </w:r>
            </w:hyperlink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="002F23ED" w:rsidRPr="002F23ED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F23ED" w:rsidRPr="002F23ED" w:rsidRDefault="002F23ED" w:rsidP="002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ED">
              <w:rPr>
                <w:rFonts w:ascii="Times New Roman" w:hAnsi="Times New Roman" w:cs="Times New Roman"/>
                <w:sz w:val="24"/>
                <w:szCs w:val="24"/>
              </w:rPr>
              <w:t>В книге предлагаются рождественские сказки, которые показывают детям взрослые после Нового года, в рождественские дни, когда елка еще не убрана. Дети получают массу ярких и положительных эмоций от происходящего, а также оттого, что видят своих воспитателей и других сотрудников в роли Зайчика, Медведя, Петушка и др. Конечно, как и бывает в сказках, все заканчивается благополучно. И взрослые - персонажи сказок - угощают детей.</w:t>
            </w:r>
          </w:p>
        </w:tc>
      </w:tr>
    </w:tbl>
    <w:p w:rsidR="00965DD2" w:rsidRPr="00965DD2" w:rsidRDefault="00965DD2" w:rsidP="00965DD2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36BE" w:rsidRDefault="006C36BE" w:rsidP="00DC267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Коган С.В. Авторская программа формирования экологической культуры у детей раннего и дошкольного возраста</w:t>
      </w:r>
      <w:r w:rsidR="002F23ED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57762F">
        <w:rPr>
          <w:rFonts w:ascii="Times New Roman" w:hAnsi="Times New Roman" w:cs="Times New Roman"/>
          <w:b/>
          <w:sz w:val="28"/>
          <w:szCs w:val="28"/>
        </w:rPr>
        <w:t>азноцвет</w:t>
      </w:r>
      <w:r w:rsidR="006C0761" w:rsidRPr="002F23ED">
        <w:rPr>
          <w:rFonts w:ascii="Times New Roman" w:hAnsi="Times New Roman" w:cs="Times New Roman"/>
          <w:b/>
          <w:sz w:val="28"/>
          <w:szCs w:val="28"/>
        </w:rPr>
        <w:t>ные тропинки»</w:t>
      </w:r>
      <w:r w:rsidRPr="002F23ED">
        <w:rPr>
          <w:rFonts w:ascii="Times New Roman" w:hAnsi="Times New Roman" w:cs="Times New Roman"/>
          <w:b/>
          <w:sz w:val="28"/>
          <w:szCs w:val="28"/>
        </w:rPr>
        <w:t>.</w:t>
      </w:r>
    </w:p>
    <w:p w:rsidR="002F23ED" w:rsidRPr="002F23ED" w:rsidRDefault="002F23ED" w:rsidP="002F23E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2F23ED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            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</w:t>
      </w:r>
    </w:p>
    <w:p w:rsidR="002F23ED" w:rsidRPr="002F23ED" w:rsidRDefault="002F23ED" w:rsidP="002F23ED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Продуманное, системное знакомство ребенка с миром природы позволяет развивать у него важнейшие операции мышления: анализ, сравнение, обобщение, умение устанавливать взаимосвязи. В этих условиях становится </w:t>
      </w:r>
      <w:r w:rsidRPr="002F23ED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актуальным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выбор образовательной программы экологического воспитания. </w:t>
      </w:r>
    </w:p>
    <w:p w:rsidR="002F23ED" w:rsidRPr="002F23ED" w:rsidRDefault="002F23ED" w:rsidP="002F23ED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2F23ED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В методическом материале программы </w:t>
      </w:r>
      <w:r w:rsidR="005919E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«Радуга» </w:t>
      </w:r>
      <w:r w:rsidRPr="002F23E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имеется значительное количество занятий, посвященных растениям, животным, планете Земля и строению Солнечной системы. Детям дают много географических знаний и экзотических сведений (природа Африки, динозавры и др.), на основе сезонных наблюдений составляют «портреты» каждого месяца, детей знакомят с историей часов, календарей, глобусов. Дошкольники получаю много интересных знаний, но недостаточно — экологических. </w:t>
      </w:r>
    </w:p>
    <w:p w:rsidR="002F23ED" w:rsidRPr="002F23ED" w:rsidRDefault="002F23ED" w:rsidP="002F2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F23E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>Программа</w:t>
      </w:r>
      <w:r w:rsidR="005776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 «Разноцвет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>ные</w:t>
      </w:r>
      <w:r w:rsidRPr="002F23E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 тропинки» </w:t>
      </w: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может рассматриваться как дополнение к разделу «Экологическое воспитание» основной образовательной программы принятой ДОУ. Данную программу можно использовать в  учреждениях, где нет условий для  углубленного экологического образования детей и нет дополнительных помещений для создания особой развивающей среды. </w:t>
      </w:r>
    </w:p>
    <w:p w:rsidR="002F23ED" w:rsidRPr="002F23ED" w:rsidRDefault="002F23ED" w:rsidP="002F2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  </w:t>
      </w:r>
      <w:r w:rsidRPr="002F23E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>При составлении программы были учтены условия нашего ДОУ:</w:t>
      </w:r>
    </w:p>
    <w:p w:rsidR="002F23ED" w:rsidRPr="002F23ED" w:rsidRDefault="002F23ED" w:rsidP="002F2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1)   Отсутствие дополнительных помещений для размещения животных и растений, создания живых уголков и зимних садов.</w:t>
      </w:r>
    </w:p>
    <w:p w:rsidR="002F23ED" w:rsidRPr="002F23ED" w:rsidRDefault="002F23ED" w:rsidP="002F2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2)  Наличие организованной экологической тропы на территории ДОУ, в которую входят станции: </w:t>
      </w:r>
      <w:proofErr w:type="gramStart"/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«Лес», «Огород», «Лекарственные растения», «Фруктовый сад», «Птичья столовая», «Поляна сказок», «Садовые цветы», «Метеостанция», «Луговые травы».</w:t>
      </w:r>
      <w:proofErr w:type="gramEnd"/>
    </w:p>
    <w:p w:rsidR="002F23ED" w:rsidRPr="002F23ED" w:rsidRDefault="002F23ED" w:rsidP="002F23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F23E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3)  Рядом с ДОУ есть естественное природное окружение - природные зоны: лес, луг, река, болото, ручей.</w:t>
      </w:r>
    </w:p>
    <w:p w:rsidR="00C9772B" w:rsidRDefault="00C9772B" w:rsidP="00C97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2B" w:rsidRPr="00C9772B" w:rsidRDefault="00C9772B" w:rsidP="00C9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r w:rsidR="0078632E">
        <w:rPr>
          <w:rFonts w:ascii="Times New Roman" w:hAnsi="Times New Roman" w:cs="Times New Roman"/>
          <w:b/>
          <w:sz w:val="28"/>
          <w:szCs w:val="28"/>
        </w:rPr>
        <w:t>к парциальной программе «Разноцвет</w:t>
      </w:r>
      <w:r w:rsidRPr="00C9772B">
        <w:rPr>
          <w:rFonts w:ascii="Times New Roman" w:hAnsi="Times New Roman" w:cs="Times New Roman"/>
          <w:b/>
          <w:sz w:val="28"/>
          <w:szCs w:val="28"/>
        </w:rPr>
        <w:t>ные тропинки</w:t>
      </w:r>
      <w:r w:rsidRPr="002F23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65DD2" w:rsidTr="000F4566">
        <w:tc>
          <w:tcPr>
            <w:tcW w:w="9747" w:type="dxa"/>
          </w:tcPr>
          <w:p w:rsidR="00965DD2" w:rsidRDefault="00965DD2" w:rsidP="000F4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методического пособия</w:t>
            </w:r>
          </w:p>
        </w:tc>
      </w:tr>
      <w:tr w:rsidR="00965DD2" w:rsidTr="000F4566">
        <w:tc>
          <w:tcPr>
            <w:tcW w:w="9747" w:type="dxa"/>
          </w:tcPr>
          <w:p w:rsidR="00965DD2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1.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Воронкевич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О.А. «Добро пожаловать в экологию». «Парциальная программа работы по формированию экологической культуры у детей дошкольного возраста».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Спб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.: «Детств</w:t>
            </w:r>
            <w:proofErr w:type="gram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ПРЕСС», 2014.- 512с.</w:t>
            </w:r>
          </w:p>
        </w:tc>
      </w:tr>
      <w:tr w:rsidR="00965DD2" w:rsidTr="000F4566">
        <w:tc>
          <w:tcPr>
            <w:tcW w:w="9747" w:type="dxa"/>
          </w:tcPr>
          <w:p w:rsidR="00965DD2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2.  «Мы», программа экологического образования детей. СПб: «Детство - Пресс», 2004.- 230с.</w:t>
            </w:r>
          </w:p>
        </w:tc>
      </w:tr>
      <w:tr w:rsidR="00965DD2" w:rsidTr="000F4566">
        <w:tc>
          <w:tcPr>
            <w:tcW w:w="9747" w:type="dxa"/>
          </w:tcPr>
          <w:p w:rsidR="00965DD2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3.  Машкова С.В. И др. «Познавательно-исследовательские занятия с детьми 5-7 лет на экологической тропе».- Волгоград: Учитель, 2013.-174с.</w:t>
            </w:r>
          </w:p>
        </w:tc>
      </w:tr>
      <w:tr w:rsidR="00965DD2" w:rsidTr="000F4566">
        <w:tc>
          <w:tcPr>
            <w:tcW w:w="9747" w:type="dxa"/>
          </w:tcPr>
          <w:p w:rsidR="00965DD2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4.  Николаева С.Н. «Воспитание экологической культуры в дошкольном детстве». М., 1995 </w:t>
            </w:r>
          </w:p>
        </w:tc>
      </w:tr>
      <w:tr w:rsidR="00C9772B" w:rsidTr="000F4566">
        <w:tc>
          <w:tcPr>
            <w:tcW w:w="9747" w:type="dxa"/>
          </w:tcPr>
          <w:p w:rsidR="00C9772B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5.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Паршукова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И.Л. «Маленькие исследователи в детском саду». Материалы из </w:t>
            </w: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опыта работы образовательных учреждений.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Спб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.: «Европейский дом», 2005,-70с.       </w:t>
            </w:r>
          </w:p>
        </w:tc>
      </w:tr>
      <w:tr w:rsidR="00C9772B" w:rsidTr="000F4566">
        <w:tc>
          <w:tcPr>
            <w:tcW w:w="9747" w:type="dxa"/>
          </w:tcPr>
          <w:p w:rsidR="00C9772B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6.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Тугушева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Г.П., Чистякова А.Е. «Экспериментальная деятельность детей среднего и старшего дошкольного возраста». Методическое пособие.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Спб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.: «Детств</w:t>
            </w:r>
            <w:proofErr w:type="gram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ПРЕСС», 2008.-128с.</w:t>
            </w:r>
          </w:p>
        </w:tc>
      </w:tr>
      <w:tr w:rsidR="00C9772B" w:rsidTr="000F4566">
        <w:tc>
          <w:tcPr>
            <w:tcW w:w="9747" w:type="dxa"/>
          </w:tcPr>
          <w:p w:rsidR="00C9772B" w:rsidRPr="00C9772B" w:rsidRDefault="00C9772B" w:rsidP="00C9772B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7.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Шпотова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Т.В., Кочеткова Е.П. «Цвет природы». Пособие для воспитателей и родителей по формированию основ экологической культуры  у детей пятилетнего возраста. М. «Просвещение», 2005.- 152с.</w:t>
            </w:r>
          </w:p>
        </w:tc>
      </w:tr>
      <w:tr w:rsidR="00C9772B" w:rsidTr="000F4566">
        <w:tc>
          <w:tcPr>
            <w:tcW w:w="9747" w:type="dxa"/>
          </w:tcPr>
          <w:p w:rsidR="00C9772B" w:rsidRPr="00C9772B" w:rsidRDefault="00C9772B" w:rsidP="00C9772B">
            <w:pPr>
              <w:widowControl w:val="0"/>
              <w:suppressAutoHyphens/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8. 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Шпотова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Т.В., Кочеткова Е.П. «Времена года». Пособие для воспитателей и родителей по формированию основ экологической культуры  у детей шестилетнего возраста. </w:t>
            </w:r>
            <w:proofErr w:type="spellStart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М.:«Просвещение</w:t>
            </w:r>
            <w:proofErr w:type="spellEnd"/>
            <w:r w:rsidRPr="00C9772B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», 2006.- 160с.</w:t>
            </w:r>
          </w:p>
        </w:tc>
      </w:tr>
    </w:tbl>
    <w:p w:rsidR="00965DD2" w:rsidRDefault="00965DD2" w:rsidP="00965D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6BE" w:rsidRDefault="006C36BE" w:rsidP="00DC267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772B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Pr="00C9772B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 w:rsidRPr="00C9772B">
        <w:rPr>
          <w:rFonts w:ascii="Tahoma" w:hAnsi="Tahoma" w:cs="Tahoma"/>
          <w:b/>
          <w:bCs/>
          <w:color w:val="7EB441"/>
          <w:sz w:val="18"/>
          <w:szCs w:val="18"/>
        </w:rPr>
        <w:t xml:space="preserve"> </w:t>
      </w:r>
      <w:r w:rsidRPr="00C9772B">
        <w:rPr>
          <w:rFonts w:ascii="Times New Roman" w:hAnsi="Times New Roman" w:cs="Times New Roman"/>
          <w:b/>
          <w:bCs/>
          <w:sz w:val="28"/>
          <w:szCs w:val="28"/>
        </w:rPr>
        <w:t>Физическое развитие. Методические пособия  ФГОС Физическая культура в детском саду. – Мозаика-синтез, 2014.</w:t>
      </w:r>
    </w:p>
    <w:p w:rsidR="00C9772B" w:rsidRPr="00C9772B" w:rsidRDefault="00C9772B" w:rsidP="00C9772B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Fonts w:ascii="Times New Roman" w:hAnsi="Times New Roman" w:cs="Times New Roman"/>
          <w:sz w:val="28"/>
          <w:szCs w:val="28"/>
          <w:lang w:val="ru-RU"/>
        </w:rPr>
        <w:t>В данном пособии представлена система работы с детьми с 2 до 7  лет по физической культуре.</w:t>
      </w:r>
    </w:p>
    <w:p w:rsidR="00C9772B" w:rsidRPr="00C9772B" w:rsidRDefault="00C9772B" w:rsidP="00C9772B">
      <w:pPr>
        <w:pStyle w:val="Tekst"/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воспитание дошкольников представляет собой единую систему </w:t>
      </w:r>
      <w:proofErr w:type="spellStart"/>
      <w:r w:rsidRPr="00C9772B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C9772B">
        <w:rPr>
          <w:rFonts w:ascii="Times New Roman" w:hAnsi="Times New Roman" w:cs="Times New Roman"/>
          <w:sz w:val="28"/>
          <w:szCs w:val="28"/>
          <w:lang w:val="ru-RU"/>
        </w:rPr>
        <w:t>-оздоровительных мероприятий в режиме дня, включающую ежедневное проведение утренней гимнастики, образовательной деятельности по физическому развитию, подвижных игр и развлечений в помещении и на свежем воздухе под непосредственным руководством воспитателя.</w:t>
      </w:r>
    </w:p>
    <w:p w:rsidR="00C9772B" w:rsidRPr="00C9772B" w:rsidRDefault="00C9772B" w:rsidP="00C9772B">
      <w:pPr>
        <w:pStyle w:val="Tekst"/>
        <w:spacing w:line="240" w:lineRule="auto"/>
        <w:ind w:firstLine="397"/>
        <w:rPr>
          <w:rStyle w:val="maintext"/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 xml:space="preserve">Примерные конспекты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 Все физкультурные занятия проводятся в игровой и занимательной форме. В конце каждого месяца изложен материал на повторение и закрепление пройденного, который педагог может по своему усмотрению изменять или дополнять. </w:t>
      </w:r>
    </w:p>
    <w:p w:rsidR="00C9772B" w:rsidRPr="00C9772B" w:rsidRDefault="00C9772B" w:rsidP="00C9772B">
      <w:pPr>
        <w:pStyle w:val="Tekst"/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C9772B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</w:t>
      </w:r>
    </w:p>
    <w:p w:rsidR="00C9772B" w:rsidRPr="00C9772B" w:rsidRDefault="00C9772B" w:rsidP="00C9772B">
      <w:pPr>
        <w:pStyle w:val="Tekst"/>
        <w:spacing w:line="240" w:lineRule="auto"/>
        <w:ind w:firstLine="397"/>
        <w:rPr>
          <w:sz w:val="28"/>
          <w:szCs w:val="28"/>
          <w:lang w:val="ru-RU"/>
        </w:rPr>
      </w:pPr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 xml:space="preserve">В результате работы по развитию физических качеств и двигательных навыков на протяжении всего периода воспитания и обучения в детском саду к моменту поступления в первый класс дети имеют определенный и достаточно прочный запас двигательных навыков и умений, физических качеств, хорошую координацию движений. Все это позволит им успешно справляться с нагрузками в школе, сохранять правильную осанку на уроках, проявлять усидчивость, умение </w:t>
      </w:r>
      <w:proofErr w:type="gramStart"/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>слушать учителя не отвлекаясь</w:t>
      </w:r>
      <w:proofErr w:type="gramEnd"/>
      <w:r w:rsidRPr="00C9772B">
        <w:rPr>
          <w:rStyle w:val="maintext"/>
          <w:rFonts w:ascii="Times New Roman" w:hAnsi="Times New Roman" w:cs="Times New Roman"/>
          <w:sz w:val="28"/>
          <w:szCs w:val="28"/>
          <w:lang w:val="ru-RU"/>
        </w:rPr>
        <w:t>.</w:t>
      </w:r>
    </w:p>
    <w:p w:rsidR="00570462" w:rsidRPr="00C9772B" w:rsidRDefault="00570462" w:rsidP="0057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  <w:r>
        <w:rPr>
          <w:rFonts w:ascii="Times New Roman" w:hAnsi="Times New Roman" w:cs="Times New Roman"/>
          <w:b/>
          <w:sz w:val="28"/>
          <w:szCs w:val="28"/>
        </w:rPr>
        <w:t>к методическому пособию по физическому развитию детей дошкольного возраста</w:t>
      </w:r>
    </w:p>
    <w:p w:rsidR="00C9772B" w:rsidRPr="00C9772B" w:rsidRDefault="00C9772B" w:rsidP="00DC267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65DD2" w:rsidTr="000F4566">
        <w:tc>
          <w:tcPr>
            <w:tcW w:w="9747" w:type="dxa"/>
          </w:tcPr>
          <w:p w:rsidR="00965DD2" w:rsidRDefault="00965DD2" w:rsidP="000F4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методического пособия</w:t>
            </w:r>
          </w:p>
        </w:tc>
      </w:tr>
      <w:tr w:rsidR="00965DD2" w:rsidTr="000F4566">
        <w:tc>
          <w:tcPr>
            <w:tcW w:w="9747" w:type="dxa"/>
          </w:tcPr>
          <w:p w:rsidR="00965DD2" w:rsidRPr="00570462" w:rsidRDefault="00C9772B" w:rsidP="000F456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570462"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 Л.И. Физическая культура в детском саду. 1 младшая группа. Методика. Содержание работы. Занятия. МОЗАМКА-СИНТЕЗ 2014</w:t>
            </w:r>
          </w:p>
        </w:tc>
      </w:tr>
      <w:tr w:rsidR="00965DD2" w:rsidTr="000F4566">
        <w:tc>
          <w:tcPr>
            <w:tcW w:w="9747" w:type="dxa"/>
          </w:tcPr>
          <w:p w:rsidR="00965DD2" w:rsidRPr="00570462" w:rsidRDefault="00570462" w:rsidP="000F456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младшая группа. Методика. Содержание работы. Занятия. МОЗАМКА-СИНТЕЗ 2014</w:t>
            </w:r>
          </w:p>
        </w:tc>
      </w:tr>
      <w:tr w:rsidR="00965DD2" w:rsidTr="000F4566">
        <w:tc>
          <w:tcPr>
            <w:tcW w:w="9747" w:type="dxa"/>
          </w:tcPr>
          <w:p w:rsidR="00965DD2" w:rsidRPr="00570462" w:rsidRDefault="00570462" w:rsidP="000F456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я группа. Методика. Содержание работы. 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летнее время. Наглядный материал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. МОЗАМКА-СИНТЕЗ 2014</w:t>
            </w:r>
          </w:p>
        </w:tc>
      </w:tr>
      <w:tr w:rsidR="00965DD2" w:rsidTr="000F4566">
        <w:tc>
          <w:tcPr>
            <w:tcW w:w="9747" w:type="dxa"/>
          </w:tcPr>
          <w:p w:rsidR="00965DD2" w:rsidRPr="00570462" w:rsidRDefault="00570462" w:rsidP="000F456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шая группа. Методика. Содержание работы. 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летнее время. Наглядный материал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. МОЗАМКА-СИНТЕЗ 2014</w:t>
            </w:r>
          </w:p>
        </w:tc>
      </w:tr>
      <w:tr w:rsidR="00570462" w:rsidTr="000F4566">
        <w:tc>
          <w:tcPr>
            <w:tcW w:w="9747" w:type="dxa"/>
          </w:tcPr>
          <w:p w:rsidR="00570462" w:rsidRDefault="00570462" w:rsidP="000F456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школе 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группа.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етодические рекомендации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. Содержание работы. 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летнее время. Наглядный материал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Лыжная подготовка. </w:t>
            </w:r>
            <w:r w:rsidRPr="00570462">
              <w:rPr>
                <w:rFonts w:ascii="Times New Roman" w:hAnsi="Times New Roman" w:cs="Times New Roman"/>
                <w:bCs/>
                <w:sz w:val="28"/>
                <w:szCs w:val="28"/>
              </w:rPr>
              <w:t>МОЗАМКА-СИНТЕЗ 2014</w:t>
            </w:r>
          </w:p>
        </w:tc>
      </w:tr>
      <w:tr w:rsidR="00570462" w:rsidTr="000F4566">
        <w:tc>
          <w:tcPr>
            <w:tcW w:w="9747" w:type="dxa"/>
          </w:tcPr>
          <w:p w:rsidR="00570462" w:rsidRDefault="00570462" w:rsidP="000F456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Л.И. Оздоровительная гимнастика для детей 3-7 лет. Комплексы оздоровительной гимнастики.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 МОЗАИКА-СИНТЕЗ, 2010. -128с.</w:t>
            </w:r>
          </w:p>
        </w:tc>
      </w:tr>
    </w:tbl>
    <w:p w:rsidR="00965DD2" w:rsidRPr="005F0C48" w:rsidRDefault="00965DD2" w:rsidP="00965D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6BE" w:rsidRPr="00965DD2" w:rsidRDefault="006C36BE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C48">
        <w:rPr>
          <w:rFonts w:ascii="Times New Roman" w:hAnsi="Times New Roman" w:cs="Times New Roman"/>
          <w:bCs/>
          <w:sz w:val="28"/>
          <w:szCs w:val="28"/>
        </w:rPr>
        <w:t>Программа развивающих занятий, направленных на формирование коммуникативной компетентности и позитивных межличностных отношений у детей старшего дошкольного возраста</w:t>
      </w:r>
      <w:proofErr w:type="gramStart"/>
      <w:r w:rsidRPr="005F0C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F0C4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6C076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C0761">
        <w:rPr>
          <w:rFonts w:ascii="Times New Roman" w:hAnsi="Times New Roman" w:cs="Times New Roman"/>
          <w:bCs/>
          <w:sz w:val="28"/>
          <w:szCs w:val="28"/>
        </w:rPr>
        <w:t xml:space="preserve">руппа для детей с </w:t>
      </w:r>
      <w:r w:rsidRPr="005F0C48">
        <w:rPr>
          <w:rFonts w:ascii="Times New Roman" w:hAnsi="Times New Roman" w:cs="Times New Roman"/>
          <w:bCs/>
          <w:sz w:val="28"/>
          <w:szCs w:val="28"/>
        </w:rPr>
        <w:t>ТНР +</w:t>
      </w:r>
      <w:r w:rsidR="006C0761">
        <w:rPr>
          <w:rFonts w:ascii="Times New Roman" w:hAnsi="Times New Roman" w:cs="Times New Roman"/>
          <w:bCs/>
          <w:sz w:val="28"/>
          <w:szCs w:val="28"/>
        </w:rPr>
        <w:t xml:space="preserve"> группа для детей с </w:t>
      </w:r>
      <w:r w:rsidRPr="005F0C48">
        <w:rPr>
          <w:rFonts w:ascii="Times New Roman" w:hAnsi="Times New Roman" w:cs="Times New Roman"/>
          <w:bCs/>
          <w:sz w:val="28"/>
          <w:szCs w:val="28"/>
        </w:rPr>
        <w:t>ЗПР</w:t>
      </w:r>
      <w:r w:rsidR="006C0761">
        <w:rPr>
          <w:rFonts w:ascii="Times New Roman" w:hAnsi="Times New Roman" w:cs="Times New Roman"/>
          <w:bCs/>
          <w:sz w:val="28"/>
          <w:szCs w:val="28"/>
        </w:rPr>
        <w:t xml:space="preserve"> во 2 структурном подразделении</w:t>
      </w:r>
      <w:r w:rsidRPr="005F0C48">
        <w:rPr>
          <w:rFonts w:ascii="Times New Roman" w:hAnsi="Times New Roman" w:cs="Times New Roman"/>
          <w:bCs/>
          <w:sz w:val="28"/>
          <w:szCs w:val="28"/>
        </w:rPr>
        <w:t>)</w:t>
      </w:r>
      <w:r w:rsidR="006C07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DD2" w:rsidRPr="006C0761" w:rsidRDefault="00965DD2" w:rsidP="00965D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761" w:rsidRPr="001E2C6A" w:rsidRDefault="006C0761" w:rsidP="001E2C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C6A">
        <w:rPr>
          <w:rFonts w:ascii="Times New Roman" w:hAnsi="Times New Roman" w:cs="Times New Roman"/>
          <w:b/>
          <w:sz w:val="28"/>
          <w:szCs w:val="28"/>
        </w:rPr>
        <w:t>Позухина</w:t>
      </w:r>
      <w:proofErr w:type="spellEnd"/>
      <w:r w:rsidRPr="001E2C6A">
        <w:rPr>
          <w:rFonts w:ascii="Times New Roman" w:hAnsi="Times New Roman" w:cs="Times New Roman"/>
          <w:b/>
          <w:sz w:val="28"/>
          <w:szCs w:val="28"/>
        </w:rPr>
        <w:t xml:space="preserve"> И.А. Адаптированная программа, направленная на развитие социального и эмоционального интеллекта «Давайте познакомимся» (группы для детей с ТНР в 1 структурном подразделении)</w:t>
      </w:r>
    </w:p>
    <w:p w:rsidR="001E2C6A" w:rsidRPr="001E2C6A" w:rsidRDefault="001E2C6A" w:rsidP="001E2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 дошкольного образования основным требованием к построению образовательной деятельности является  использование программ «</w:t>
      </w:r>
      <w:proofErr w:type="spellStart"/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1E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поддержки позитивной социализации и индивидуализации. Сегодня ребенок сам становится активным в выборе содержания своего образования, проявляет инициативу и   самостоятельность. Задача взрослых -  сотрудничество, создание благоприятных условий для развития ребенка, приобщение  к социокультурным  нормам, формирование  общей культуры личности. Но, активно познавая мир, ребенок проживает и различные чувства. Как помочь маленькому человеку находить опору в себе самом, наращивать ресурсы психологического противостояния к негативным факторам реальности? Важно привлекать внимание детей к эмоциональному миру человека, учить выражать и распознавать эмоции, тем самым стимулировать их самопознание. Ценность психологического тренинга «Давай познакомимся!» заключается в том, что дети  не только учатся осознавать свои чувства, глубже понимать себя и других людей, но и развивают коммуникативные навыки, помогающие налаживать дружеские отношения.</w:t>
      </w:r>
    </w:p>
    <w:p w:rsidR="00965DD2" w:rsidRDefault="00965DD2" w:rsidP="00965D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1F1" w:rsidRDefault="006C0761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Т.А. Адаптационный курс для дошкольников по подготовке к школе «Скоро в школу» (дети подготовительных групп 1 и 2 отделения)</w:t>
      </w:r>
    </w:p>
    <w:p w:rsidR="00965DD2" w:rsidRPr="006C0761" w:rsidRDefault="00965DD2" w:rsidP="00965D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761" w:rsidRDefault="006C0761" w:rsidP="006C0761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36BE" w:rsidRPr="006C0761" w:rsidRDefault="006C36BE" w:rsidP="00DC267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Адаптированные образовательные программы</w:t>
      </w:r>
      <w:r w:rsidRPr="006C36BE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</w:t>
      </w:r>
    </w:p>
    <w:p w:rsidR="00485C5A" w:rsidRDefault="00485C5A" w:rsidP="00DC26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6BE" w:rsidRDefault="006C36BE" w:rsidP="00DC267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C5A">
        <w:rPr>
          <w:rFonts w:ascii="Times New Roman" w:hAnsi="Times New Roman" w:cs="Times New Roman"/>
          <w:b/>
          <w:sz w:val="28"/>
          <w:szCs w:val="28"/>
        </w:rPr>
        <w:t>Нищева</w:t>
      </w:r>
      <w:proofErr w:type="spellEnd"/>
      <w:r w:rsidRPr="00485C5A">
        <w:rPr>
          <w:rFonts w:ascii="Times New Roman" w:hAnsi="Times New Roman" w:cs="Times New Roman"/>
          <w:b/>
          <w:sz w:val="28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тяжёлыми нарушениями речи (общим недоразвитием речи) с 3 до 7 лет. Санкт-Петербург 2014</w:t>
      </w:r>
      <w:r w:rsidR="006C0761" w:rsidRPr="00485C5A">
        <w:rPr>
          <w:rFonts w:ascii="Times New Roman" w:hAnsi="Times New Roman" w:cs="Times New Roman"/>
          <w:b/>
          <w:sz w:val="28"/>
          <w:szCs w:val="28"/>
        </w:rPr>
        <w:t xml:space="preserve"> (дети с ТНР 1 и 2 структурных подразделений)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Представленная в программе система работы позволяет не только осуществлять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коррекционное воздействие на речевую функцию воспитанников, способствовать совершенствованию коммуникативных умений и навыков детей, но также дает возможность воздействовать на их физическое развитие, формировать базовые основы культуры личности, развивать интеллектуально-волевые качества и психические процессы.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Особую ценность представляет подробно описанный автором системный подход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 xml:space="preserve">при коррекции общего недоразвития речи и пути его реализации </w:t>
      </w:r>
      <w:proofErr w:type="gramStart"/>
      <w:r w:rsidRPr="00485C5A">
        <w:rPr>
          <w:rFonts w:ascii="Times New Roman" w:hAnsi="Times New Roman" w:cs="Times New Roman"/>
          <w:sz w:val="28"/>
          <w:szCs w:val="28"/>
        </w:rPr>
        <w:t>объединенными</w:t>
      </w:r>
      <w:proofErr w:type="gramEnd"/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усилиями всех субъектов коррекционно-развивающего процесса — учителя-логопеда, педагогов ДОУ и родителей воспитанников.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Основным достоинством программы считается  взаимодействие и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преемственность работы всех специалистов ДОУ и родителей дошкольников.</w:t>
      </w: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A">
        <w:rPr>
          <w:rFonts w:ascii="Times New Roman" w:hAnsi="Times New Roman" w:cs="Times New Roman"/>
          <w:sz w:val="28"/>
          <w:szCs w:val="28"/>
        </w:rPr>
        <w:t>Реализация принципа комплексности способствует более высоким темпам общего и речевого развития детей.</w:t>
      </w:r>
    </w:p>
    <w:p w:rsidR="0078632E" w:rsidRDefault="0078632E" w:rsidP="0048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5A" w:rsidRPr="00485C5A" w:rsidRDefault="00485C5A" w:rsidP="0048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3ED">
        <w:rPr>
          <w:rFonts w:ascii="Times New Roman" w:hAnsi="Times New Roman" w:cs="Times New Roman"/>
          <w:b/>
          <w:sz w:val="28"/>
          <w:szCs w:val="28"/>
        </w:rPr>
        <w:t>Учебно-методический компле</w:t>
      </w:r>
      <w:proofErr w:type="gramStart"/>
      <w:r w:rsidRPr="002F23ED">
        <w:rPr>
          <w:rFonts w:ascii="Times New Roman" w:hAnsi="Times New Roman" w:cs="Times New Roman"/>
          <w:b/>
          <w:sz w:val="28"/>
          <w:szCs w:val="28"/>
        </w:rPr>
        <w:t xml:space="preserve">кс </w:t>
      </w:r>
      <w:r>
        <w:rPr>
          <w:rFonts w:ascii="Times New Roman" w:hAnsi="Times New Roman" w:cs="Times New Roman"/>
          <w:b/>
          <w:sz w:val="28"/>
          <w:szCs w:val="28"/>
        </w:rPr>
        <w:t>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имерной адаптированной программе</w:t>
      </w:r>
      <w:r w:rsidRPr="00485C5A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коррекционно-развивающей работы в логопедической группе детского сада для детей с тяжёлыми нарушениями речи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65DD2" w:rsidTr="000F4566">
        <w:tc>
          <w:tcPr>
            <w:tcW w:w="9747" w:type="dxa"/>
          </w:tcPr>
          <w:p w:rsidR="00965DD2" w:rsidRDefault="00965DD2" w:rsidP="000F45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методического пособия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Речевая карта ребенка младшего дошкольного возраста с ОНР —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младшего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ОНР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Речевая карта ребенка с общим недоразвитием речи (с 4 до 7 лет)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с общим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недоразвитием речи (с 4 до 7 лет)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коррекционной работы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общим недоразвитием речи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младшей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ОНР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ОНР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для детей с ОНР.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логопедической группе для детей с ОНР (часть 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подгрупповых логопедических занятий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логопедической группе для детей с ОНР (часть II).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возраста. Парциальная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программа.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Мой букварь.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фонематических процессов и навыков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звукового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анализа и синтеза у старших дошкольников.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слогового анализа и синтеза у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Младшая группа. Домашняя тетрадь. —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Средняя группа. Домашняя тетрадь. —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 вместе. Старшая группа.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 вместе. Старшая группа.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</w:t>
            </w:r>
            <w:proofErr w:type="gramEnd"/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II).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Подготовительная к школе группа.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 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Занимаемся вместе. Подготовительная к школе группа.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Домашняя тетрадь (часть II).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для младшей логопедической группы детского сада —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Тетради для средней логопедической группы детского сада №1,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№ 2.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для старшей логопедической группы детского сада. —</w:t>
            </w:r>
          </w:p>
          <w:p w:rsidR="00C125EE" w:rsidRPr="00C125EE" w:rsidRDefault="00C125EE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B0576F" w:rsidRPr="00C125EE" w:rsidRDefault="00B0576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для подготовительной к школе логопедической группы</w:t>
            </w:r>
          </w:p>
          <w:p w:rsidR="00C125EE" w:rsidRPr="00C125EE" w:rsidRDefault="00B0576F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детского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C125EE" w:rsidTr="000F4566">
        <w:tc>
          <w:tcPr>
            <w:tcW w:w="9747" w:type="dxa"/>
          </w:tcPr>
          <w:p w:rsidR="00B0576F" w:rsidRPr="00C125EE" w:rsidRDefault="00B0576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по обучению грамоте детей дошкольного возраста № 1.</w:t>
            </w:r>
          </w:p>
          <w:p w:rsidR="00C125EE" w:rsidRPr="00C125EE" w:rsidRDefault="00B0576F" w:rsidP="00C1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B0576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по обучению грамоте детей дошкольного возраста № 2.</w:t>
            </w:r>
          </w:p>
          <w:p w:rsidR="00B0576F" w:rsidRPr="00C125EE" w:rsidRDefault="007F393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B0576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Тетрадь по обучению грамоте детей дошкольного возраста № 3.</w:t>
            </w:r>
          </w:p>
          <w:p w:rsidR="00B0576F" w:rsidRPr="00C125EE" w:rsidRDefault="007F393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B0576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  <w:p w:rsidR="00B0576F" w:rsidRPr="00C125EE" w:rsidRDefault="007F393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(с 3 до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B0576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B0576F" w:rsidRPr="00C125EE" w:rsidRDefault="007F393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3 до 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B0576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</w:t>
            </w: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  <w:p w:rsidR="00B0576F" w:rsidRPr="00C125EE" w:rsidRDefault="007F393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(с 4 до 5 лет и 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B0576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4 до 5 лет).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  <w:p w:rsidR="00B0576F" w:rsidRPr="00C125EE" w:rsidRDefault="007F393F" w:rsidP="00B05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 ОНР (с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(с 6 до 7лет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развития математических представлений у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(с 6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Новые разноцветные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Развивающие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Картотеки подвижных игр, упражнений, пальчиковой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заданий для автоматизации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произношения и дифференциации звуков разных групп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Картотеки методических рекомендаций для родителей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и сюжетных картинок для автоматизации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дифференциации звуков. Выпуски 1, 2,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Тексты и картинки для автоматизации звуков.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Картинки и тексты для автоматизации звуков.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Подвижные и дидактические игры на прогулке.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1. Дидактические игры для развития речи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2. Дидактические игры для развития речи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3. Игры для развития речи дошкольников.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Собирайк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6. Грамотейк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Собирай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Различай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Игры для развития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представлений у старших дошкольнико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11. Игры для формирования представлений о времени у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12. Маленькая хозяйка. Игры для развития речи,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мышления,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Н.В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Соображайка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Игры для развития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2011.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Все работы хороши. Детям о профессиях. Серия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демонстрационных картин с 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58. Веселая артикуляционная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 2.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дыхательная гимнастика.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Веселые дразнилки для малышей.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7F393F" w:rsidRPr="00C125EE" w:rsidRDefault="007F393F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Веселые диалоги.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чистоговорк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В. М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Веселые подвижные игры.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7F393F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В. М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 пальчиковая гимнастика.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В. М.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считалк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7F393F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Колыбельные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 малышей и малышек.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7F393F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Кем быть? Детям о профессиях. Серия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  <w:proofErr w:type="gramEnd"/>
          </w:p>
          <w:p w:rsidR="007F393F" w:rsidRPr="00C125EE" w:rsidRDefault="00AB2167" w:rsidP="007F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картин с 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Серия демонстрационных картин с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Мамы всякие нужны. Детям о профессиях. Серия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демонстрационных картин с 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Наш детский сад. Серия демонстрационных картин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2167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Наш детский сад 2. Серия демонстрационных картин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 комета, два планета. Демонстрационные плакаты и беседы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 формирования у дошкольников первичных представлений о звездах и планетах. —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А как поступишь ты? Дошкольникам об этикете. Серии картинок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и тексты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Серии картинок для обучения дошкольников рассказыванию.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Серии картинок для обучения дошкольников рассказыванию.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Мы едем, едем, едем... Виды транспорта.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Мир природы.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Живая природа. В мире животных.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Живая природа. В мире растений.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Четыре времени года. Цикл занятий по развитию речи старших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при рассматривании произведений пейзажной живописи.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Родителям о речи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</w:t>
            </w:r>
            <w:proofErr w:type="gram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</w:t>
            </w:r>
            <w:proofErr w:type="gram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Если ребенок плохо говорит. Консультации логопеда.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раздевалке. Младшая группа.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Младшая группа. Часть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2016.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раздевалке.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группа.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2014.195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Средняя группа. Часть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раздевалке. Старшая группа.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Старшая группа. Часть II.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Подготовительная к школе группа. Часть I.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оформления родительского уголка 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раздевалке. Подготовительная к школе группа. Часть II.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Фрукты, овощи.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Деревья, кустарники, грибы. —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ПРЕСС, 2013.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Транспорт.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Животные наших лесов,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домашние животные, их детеныш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Животные жарких и северных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стран. Животный мир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Садовые и лесные ягоды.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Комнатные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Первоцветы, полевые и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луговые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Домашние, перелетные,</w:t>
            </w:r>
          </w:p>
          <w:p w:rsidR="00AB2167" w:rsidRPr="00C125EE" w:rsidRDefault="00AB2167" w:rsidP="00AB2167">
            <w:pPr>
              <w:tabs>
                <w:tab w:val="left" w:pos="59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зимующие птицы.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Аквариумные и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пресноводные рыбы. Насекомые и пау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Орудия труда, инструменты.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Игрушки, школьные</w:t>
            </w:r>
          </w:p>
          <w:p w:rsidR="00AB2167" w:rsidRPr="00C125EE" w:rsidRDefault="00AB2167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Посуда, мебель.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2167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Бытовая техника.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2167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B2167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Образный строй речи</w:t>
            </w:r>
          </w:p>
          <w:p w:rsidR="00AB2167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дошкольника. Имена прилагательны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Глагольный словарь</w:t>
            </w:r>
          </w:p>
          <w:p w:rsidR="00AB2167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B2167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Предлоги.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AB2167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Защитники Отечества.</w:t>
            </w:r>
          </w:p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Покорители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Мои права. Дошкольникам о правах и обязанностях.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картинок. Две столицы.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2015.196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оформления информационных стендов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групповой раздевалке.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ДЕТСТВО-ПРЕСС.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Ах, как вкусно! Меню.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ДЕТСТВО-ПРЕСС,2010.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Расписание занятий. Плака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Календарь погоды. Плака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Волшебное дерево. Календарь природы.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пересказа у детей дошкольного возраста.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на основе текстов русских народных сказок.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3E6" w:rsidRPr="00C125EE" w:rsidRDefault="00AD03E6" w:rsidP="00AB2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 первой младшей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 дошкольной образовательной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во второй младшей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группе.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процесса в средней группе.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образовательного процесса в старшей группе.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2014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Верещагина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образовательного процесса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физического образования и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воспитания логопедических групп с общим недоразвитием речи (с3 до 7 лет).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физкультурно-речевые занятия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дошкольников с ОНР 4-7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(ОРУ) и подвижных игр на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логопедических групп (ОНР) с 3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Кириллова Ю. А.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Сценарии физкультурных досугов и спортивных праздников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для детей от 3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__________2013.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Интегрированная программа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развития дошкольника от 2 до 7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Конспекты занятий. Средняя группа. —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Конспекты занятий. Старшая группа. —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Дубровская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Цвет творчества. Конспекты занятий. Подготовительная к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Гавришева Л.,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логопедические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Музыкальная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и пальчиковые игры. Выпуск 2.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В.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ритмика в системе коррекционной работы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детском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Бартош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Н. Т., Савинская С. П. 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развивающие занятия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логопедической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2012.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135. Организация опытно-экспериментальной работы в ДОУ. Тематическое и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работы в разных возрастных группах Выпуск 1 /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2015.197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136. Организация опытно-экспериментальной работы в ДОУ. Тематическое и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работы в разных возрастных группах Выпуск 2 /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137. Проектный метод в организации познавательно-исследовательской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деятельности в детском саду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ост.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138. Опытно-экспериментальная деятельность в ДОУ. Конспекты занятий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группах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ост.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139. Познавательно-исследовательская деятельность как направление развития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дошкольника. Опыты, эксперименты, игры / </w:t>
            </w:r>
            <w:proofErr w:type="spellStart"/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Салмина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Е. Е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опытно-экспериментальной деятельности.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возраст. Часть 1.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Салмина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Е. Е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опытно-экспериментальной деятельности.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возраст.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142.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Попова О. В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опытно-экспериментальной деятельности —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 у детей от 3 до 8 лет.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Планирование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старшей группе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Планирование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подготовительной к школе группе.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146.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Старшая группа.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Тимофеева Л. Л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Формирование культуры безопасности. Подготовительная к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школе группа.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148.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Парциальная программа. —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149.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3—4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4—5 лет.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5—6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Добро пожаловать в экологию! Рабочая тетрадь для детей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6—7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Добро пожаловать в экологию! Дневник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экспериментов для детей 5—6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  <w:proofErr w:type="spellStart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О. А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Добро пожаловать в экологию! Дневник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занимательных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экспериментов для детей 6—7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155.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Афанасьева Л. И. и др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 для групп компенсирующей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ДОО на основе программы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AD03E6" w:rsidTr="000F4566">
        <w:tc>
          <w:tcPr>
            <w:tcW w:w="9747" w:type="dxa"/>
          </w:tcPr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r w:rsidRPr="00C125E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Терехова А. Н. и др</w:t>
            </w: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дошкольного образования для детей с 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тяжелыми</w:t>
            </w:r>
            <w:proofErr w:type="gramEnd"/>
          </w:p>
          <w:p w:rsidR="00AD03E6" w:rsidRPr="00C125EE" w:rsidRDefault="00AD03E6" w:rsidP="00AD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 речи на основе программы Н. В. </w:t>
            </w:r>
            <w:proofErr w:type="spell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125EE">
              <w:rPr>
                <w:rFonts w:ascii="Times New Roman" w:hAnsi="Times New Roman" w:cs="Times New Roman"/>
                <w:sz w:val="24"/>
                <w:szCs w:val="24"/>
              </w:rPr>
              <w:t>ДЕТСТВО-ПРЕСС,__</w:t>
            </w:r>
          </w:p>
        </w:tc>
      </w:tr>
    </w:tbl>
    <w:p w:rsidR="006C36BE" w:rsidRDefault="006C36BE" w:rsidP="00EB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5A" w:rsidRDefault="00485C5A" w:rsidP="00EB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5A" w:rsidRPr="005021BA" w:rsidRDefault="00485C5A" w:rsidP="005021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1BA">
        <w:rPr>
          <w:rFonts w:ascii="Times New Roman" w:hAnsi="Times New Roman" w:cs="Times New Roman"/>
          <w:bCs/>
          <w:sz w:val="28"/>
          <w:szCs w:val="28"/>
        </w:rPr>
        <w:lastRenderedPageBreak/>
        <w:t>Адаптированная программа коррекционно-развивающей работы в группе компенсирующей направленности для детей с ЗПР.  Шевченко С.Г. Подготовка к школе детей с задержкой психического развития</w:t>
      </w:r>
      <w:proofErr w:type="gramStart"/>
      <w:r w:rsidRPr="005021B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021BA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5021B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5021BA">
        <w:rPr>
          <w:rFonts w:ascii="Times New Roman" w:hAnsi="Times New Roman" w:cs="Times New Roman"/>
          <w:bCs/>
          <w:sz w:val="28"/>
          <w:szCs w:val="28"/>
        </w:rPr>
        <w:t>ети 2 структурного подразделения)</w:t>
      </w:r>
    </w:p>
    <w:p w:rsidR="00EB6191" w:rsidRDefault="00EB6191" w:rsidP="006C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91" w:rsidRPr="000A06D4" w:rsidRDefault="000A06D4" w:rsidP="000A06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="00EB6191" w:rsidRPr="000A06D4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EB6191" w:rsidRPr="0094219C" w:rsidRDefault="00EB6191" w:rsidP="000A0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19C">
        <w:rPr>
          <w:rFonts w:ascii="Times New Roman" w:hAnsi="Times New Roman" w:cs="Times New Roman"/>
          <w:bCs/>
          <w:sz w:val="28"/>
          <w:szCs w:val="28"/>
        </w:rPr>
        <w:t>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 проведении режимных моментов и включает в себя:</w:t>
      </w:r>
    </w:p>
    <w:p w:rsidR="00EB6191" w:rsidRPr="006F12CC" w:rsidRDefault="00EB6191" w:rsidP="00B11A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совместную взросло-детскую (партнерскую) деятельность; </w:t>
      </w:r>
    </w:p>
    <w:p w:rsidR="00EB6191" w:rsidRPr="006F12CC" w:rsidRDefault="00EB6191" w:rsidP="00B11A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>свободную самостоятельную деятельность детей.</w:t>
      </w:r>
    </w:p>
    <w:p w:rsidR="00EB6191" w:rsidRPr="002E5B90" w:rsidRDefault="00EB6191" w:rsidP="000A0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5B90">
        <w:rPr>
          <w:rFonts w:ascii="Times New Roman" w:hAnsi="Times New Roman" w:cs="Times New Roman"/>
          <w:bCs/>
          <w:sz w:val="28"/>
          <w:szCs w:val="28"/>
        </w:rPr>
        <w:t>Совместная образовательная деятельность предполагает индивидуальную, подгрупповую и групповую формы организации образовательной работы с воспитанниками.</w:t>
      </w:r>
      <w:proofErr w:type="gramEnd"/>
      <w:r w:rsidRPr="002E5B90">
        <w:rPr>
          <w:rFonts w:ascii="Times New Roman" w:hAnsi="Times New Roman" w:cs="Times New Roman"/>
          <w:bCs/>
          <w:sz w:val="28"/>
          <w:szCs w:val="28"/>
        </w:rPr>
        <w:t xml:space="preserve"> Она строится </w:t>
      </w:r>
      <w:proofErr w:type="gramStart"/>
      <w:r w:rsidRPr="002E5B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E5B90">
        <w:rPr>
          <w:rFonts w:ascii="Times New Roman" w:hAnsi="Times New Roman" w:cs="Times New Roman"/>
          <w:bCs/>
          <w:sz w:val="28"/>
          <w:szCs w:val="28"/>
        </w:rPr>
        <w:t>:</w:t>
      </w:r>
    </w:p>
    <w:p w:rsidR="00EB6191" w:rsidRPr="006F12CC" w:rsidRDefault="00EB6191" w:rsidP="00B11A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>субъектной (партнерской, равноправной) позиции взрослого и ребенка;</w:t>
      </w:r>
    </w:p>
    <w:p w:rsidR="00EB6191" w:rsidRPr="006F12CC" w:rsidRDefault="00EB6191" w:rsidP="00B11A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диалогическом (а не монологическом) </w:t>
      </w:r>
      <w:proofErr w:type="gramStart"/>
      <w:r w:rsidRPr="006F12CC">
        <w:rPr>
          <w:rFonts w:ascii="Times New Roman" w:hAnsi="Times New Roman" w:cs="Times New Roman"/>
          <w:bCs/>
          <w:iCs/>
          <w:sz w:val="28"/>
          <w:szCs w:val="28"/>
        </w:rPr>
        <w:t>общении</w:t>
      </w:r>
      <w:proofErr w:type="gramEnd"/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 взрослого с детьми;</w:t>
      </w:r>
    </w:p>
    <w:p w:rsidR="00EB6191" w:rsidRPr="006F12CC" w:rsidRDefault="00EB6191" w:rsidP="00B11A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продуктивном взаимодействием ребенка </w:t>
      </w:r>
      <w:proofErr w:type="gramStart"/>
      <w:r w:rsidRPr="006F12CC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сверстниками;</w:t>
      </w:r>
    </w:p>
    <w:p w:rsidR="00EB6191" w:rsidRPr="006F12CC" w:rsidRDefault="00EB6191" w:rsidP="00B11A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F1237B" w:rsidRPr="002E5B90" w:rsidRDefault="00F1237B" w:rsidP="00F123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6191" w:rsidRPr="000A06D4" w:rsidRDefault="000A06D4" w:rsidP="000A06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3.2.1.</w:t>
      </w:r>
      <w:r w:rsidR="00EB6191" w:rsidRPr="000A06D4"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</w:p>
    <w:p w:rsidR="00EB6191" w:rsidRPr="00D7570E" w:rsidRDefault="00EB6191" w:rsidP="005919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70E">
        <w:rPr>
          <w:rFonts w:ascii="Times New Roman" w:hAnsi="Times New Roman" w:cs="Times New Roman"/>
          <w:bCs/>
          <w:sz w:val="28"/>
          <w:szCs w:val="28"/>
        </w:rPr>
        <w:t xml:space="preserve">Для дошкольников важно, чтобы в основном распорядок жизни был стабильным, повторяющимся. С ребёнком, который привык к определённому порядку, значительно легче взаимодействовать. Он более уравновешен и чётко представляет себе последовательность занятий и смену деятельности в течение дня, что позволяет ему заранее настраиваться на следующее занятие. </w:t>
      </w:r>
    </w:p>
    <w:p w:rsidR="00EB6191" w:rsidRPr="00024D0A" w:rsidRDefault="00EB6191" w:rsidP="00EB61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4D0A">
        <w:rPr>
          <w:rFonts w:ascii="Times New Roman" w:hAnsi="Times New Roman" w:cs="Times New Roman"/>
          <w:b/>
          <w:bCs/>
          <w:sz w:val="28"/>
          <w:szCs w:val="28"/>
        </w:rPr>
        <w:t>Режимы дня в разных возрастных группах разработаны на основе:</w:t>
      </w:r>
    </w:p>
    <w:p w:rsidR="00EB6191" w:rsidRPr="005919E5" w:rsidRDefault="00EB6191" w:rsidP="00B11AAF">
      <w:pPr>
        <w:pStyle w:val="a3"/>
        <w:numPr>
          <w:ilvl w:val="0"/>
          <w:numId w:val="73"/>
        </w:numPr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5919E5">
        <w:rPr>
          <w:rFonts w:ascii="Times New Roman" w:hAnsi="Times New Roman" w:cs="Times New Roman"/>
          <w:bCs/>
          <w:iCs/>
          <w:sz w:val="28"/>
          <w:szCs w:val="28"/>
        </w:rPr>
        <w:t>примерных  режимов дня Примерной основной образовательной программы дошкольного образования «Радуга»;</w:t>
      </w:r>
    </w:p>
    <w:p w:rsidR="00EB6191" w:rsidRPr="005919E5" w:rsidRDefault="00EB6191" w:rsidP="00B11AAF">
      <w:pPr>
        <w:pStyle w:val="a3"/>
        <w:numPr>
          <w:ilvl w:val="0"/>
          <w:numId w:val="73"/>
        </w:numPr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5919E5">
        <w:rPr>
          <w:rFonts w:ascii="Times New Roman" w:hAnsi="Times New Roman" w:cs="Times New Roman"/>
          <w:bCs/>
          <w:iCs/>
          <w:sz w:val="28"/>
          <w:szCs w:val="28"/>
        </w:rPr>
        <w:t>санитарно-эпидемиологических правил и нормативов СанПиН 2.4.1.3049-13.</w:t>
      </w:r>
    </w:p>
    <w:p w:rsidR="00EB6191" w:rsidRDefault="00EB6191" w:rsidP="00EB61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53C">
        <w:rPr>
          <w:rFonts w:ascii="Times New Roman" w:hAnsi="Times New Roman" w:cs="Times New Roman"/>
          <w:bCs/>
          <w:sz w:val="28"/>
          <w:szCs w:val="28"/>
        </w:rPr>
        <w:t>Ежедневная организация жизни и деятельности детей строится на основе учета возрастных и индивидуальных особенностей и предусматривает личностно-ориентированный подход к организации всех видов детской деятельности.</w:t>
      </w:r>
    </w:p>
    <w:p w:rsidR="00283274" w:rsidRDefault="00283274" w:rsidP="00EB61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1BA" w:rsidRPr="00E2553C" w:rsidRDefault="005021BA" w:rsidP="00EB61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5"/>
        <w:gridCol w:w="713"/>
        <w:gridCol w:w="992"/>
        <w:gridCol w:w="992"/>
        <w:gridCol w:w="851"/>
        <w:gridCol w:w="1701"/>
        <w:gridCol w:w="708"/>
        <w:gridCol w:w="1276"/>
        <w:gridCol w:w="1134"/>
        <w:gridCol w:w="709"/>
      </w:tblGrid>
      <w:tr w:rsidR="00EB6191" w:rsidTr="00EB6191">
        <w:tc>
          <w:tcPr>
            <w:tcW w:w="955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705" w:type="dxa"/>
            <w:gridSpan w:val="2"/>
          </w:tcPr>
          <w:p w:rsidR="00EB6191" w:rsidRPr="00ED6756" w:rsidRDefault="00EB6191" w:rsidP="0071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пищи</w:t>
            </w:r>
          </w:p>
        </w:tc>
        <w:tc>
          <w:tcPr>
            <w:tcW w:w="1843" w:type="dxa"/>
            <w:gridSpan w:val="2"/>
          </w:tcPr>
          <w:p w:rsidR="00EB6191" w:rsidRPr="00ED6756" w:rsidRDefault="00EB6191" w:rsidP="0071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Бодрствование</w:t>
            </w:r>
          </w:p>
        </w:tc>
        <w:tc>
          <w:tcPr>
            <w:tcW w:w="1701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максимально допустимый объём образовательной нагрузки</w:t>
            </w:r>
          </w:p>
        </w:tc>
        <w:tc>
          <w:tcPr>
            <w:tcW w:w="3827" w:type="dxa"/>
            <w:gridSpan w:val="4"/>
          </w:tcPr>
          <w:p w:rsidR="00EB6191" w:rsidRPr="00ED6756" w:rsidRDefault="00EB6191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EB6191" w:rsidTr="00EB6191">
        <w:trPr>
          <w:cantSplit/>
          <w:trHeight w:val="2247"/>
        </w:trPr>
        <w:tc>
          <w:tcPr>
            <w:tcW w:w="955" w:type="dxa"/>
            <w:vMerge/>
          </w:tcPr>
          <w:p w:rsidR="00EB6191" w:rsidRPr="00ED6756" w:rsidRDefault="00EB6191" w:rsidP="0071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приёмов </w:t>
            </w:r>
          </w:p>
        </w:tc>
        <w:tc>
          <w:tcPr>
            <w:tcW w:w="992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Интервал </w:t>
            </w:r>
            <w:proofErr w:type="gramStart"/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длительность</w:t>
            </w:r>
          </w:p>
        </w:tc>
        <w:tc>
          <w:tcPr>
            <w:tcW w:w="851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периодов</w:t>
            </w:r>
          </w:p>
        </w:tc>
        <w:tc>
          <w:tcPr>
            <w:tcW w:w="1701" w:type="dxa"/>
            <w:vMerge/>
          </w:tcPr>
          <w:p w:rsidR="00EB6191" w:rsidRPr="00ED6756" w:rsidRDefault="00EB6191" w:rsidP="0071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периодов сна</w:t>
            </w:r>
          </w:p>
        </w:tc>
        <w:tc>
          <w:tcPr>
            <w:tcW w:w="2410" w:type="dxa"/>
            <w:gridSpan w:val="2"/>
          </w:tcPr>
          <w:p w:rsidR="00EB6191" w:rsidRPr="00ED6756" w:rsidRDefault="00EB6191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Длительность каждого периода  </w:t>
            </w:r>
            <w:proofErr w:type="gramStart"/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EB6191" w:rsidRPr="00ED6756" w:rsidRDefault="00EB6191" w:rsidP="007177EA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сна в сутки</w:t>
            </w:r>
          </w:p>
        </w:tc>
      </w:tr>
      <w:tr w:rsidR="00EB6191" w:rsidTr="00EB6191">
        <w:tc>
          <w:tcPr>
            <w:tcW w:w="955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B6191" w:rsidRPr="00ED6756" w:rsidRDefault="00EB6191" w:rsidP="0071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</w:t>
            </w:r>
          </w:p>
        </w:tc>
        <w:tc>
          <w:tcPr>
            <w:tcW w:w="1134" w:type="dxa"/>
          </w:tcPr>
          <w:p w:rsidR="00EB6191" w:rsidRPr="00ED6756" w:rsidRDefault="00EB6191" w:rsidP="0071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Ночной</w:t>
            </w:r>
          </w:p>
        </w:tc>
        <w:tc>
          <w:tcPr>
            <w:tcW w:w="709" w:type="dxa"/>
            <w:vMerge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191" w:rsidTr="00EB6191">
        <w:tc>
          <w:tcPr>
            <w:tcW w:w="955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года</w:t>
            </w:r>
          </w:p>
        </w:tc>
        <w:tc>
          <w:tcPr>
            <w:tcW w:w="713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4,5-3</w:t>
            </w:r>
          </w:p>
        </w:tc>
        <w:tc>
          <w:tcPr>
            <w:tcW w:w="992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5,5-6,5</w:t>
            </w:r>
          </w:p>
        </w:tc>
        <w:tc>
          <w:tcPr>
            <w:tcW w:w="851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708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3-2,5</w:t>
            </w:r>
          </w:p>
        </w:tc>
        <w:tc>
          <w:tcPr>
            <w:tcW w:w="1134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11-10</w:t>
            </w:r>
          </w:p>
        </w:tc>
        <w:tc>
          <w:tcPr>
            <w:tcW w:w="709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14-12,5</w:t>
            </w:r>
          </w:p>
        </w:tc>
      </w:tr>
      <w:tr w:rsidR="00EB6191" w:rsidTr="00EB6191">
        <w:tc>
          <w:tcPr>
            <w:tcW w:w="955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3-5 лет</w:t>
            </w:r>
          </w:p>
        </w:tc>
        <w:tc>
          <w:tcPr>
            <w:tcW w:w="713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3,5-4,5</w:t>
            </w:r>
          </w:p>
        </w:tc>
        <w:tc>
          <w:tcPr>
            <w:tcW w:w="992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6,5-7</w:t>
            </w:r>
          </w:p>
        </w:tc>
        <w:tc>
          <w:tcPr>
            <w:tcW w:w="851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30-40 мин.</w:t>
            </w:r>
          </w:p>
        </w:tc>
        <w:tc>
          <w:tcPr>
            <w:tcW w:w="708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2,5-2</w:t>
            </w:r>
          </w:p>
        </w:tc>
        <w:tc>
          <w:tcPr>
            <w:tcW w:w="1134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13-12.5</w:t>
            </w:r>
          </w:p>
        </w:tc>
      </w:tr>
      <w:tr w:rsidR="00EB6191" w:rsidTr="00EB6191">
        <w:tc>
          <w:tcPr>
            <w:tcW w:w="955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713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3,5-4,5</w:t>
            </w:r>
          </w:p>
        </w:tc>
        <w:tc>
          <w:tcPr>
            <w:tcW w:w="992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7-7,5</w:t>
            </w:r>
          </w:p>
        </w:tc>
        <w:tc>
          <w:tcPr>
            <w:tcW w:w="851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мин.-1,5 ч.</w:t>
            </w:r>
          </w:p>
        </w:tc>
        <w:tc>
          <w:tcPr>
            <w:tcW w:w="708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2,5-2</w:t>
            </w:r>
          </w:p>
        </w:tc>
        <w:tc>
          <w:tcPr>
            <w:tcW w:w="1134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EB6191" w:rsidRPr="00F00D35" w:rsidRDefault="00EB6191" w:rsidP="0071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13-12,5</w:t>
            </w:r>
          </w:p>
        </w:tc>
      </w:tr>
    </w:tbl>
    <w:p w:rsidR="0078632E" w:rsidRDefault="0078632E" w:rsidP="00786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32E" w:rsidRDefault="0078632E" w:rsidP="00786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191" w:rsidRDefault="00EB6191" w:rsidP="00786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режим</w:t>
      </w:r>
      <w:r w:rsidRPr="00FD21F7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совместной образовательной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еятельности </w:t>
      </w:r>
      <w:r w:rsidRPr="00FD21F7"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культурных практик в режимных моментах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5211"/>
      </w:tblGrid>
      <w:tr w:rsidR="00F1237B" w:rsidTr="00F1237B">
        <w:tc>
          <w:tcPr>
            <w:tcW w:w="2126" w:type="dxa"/>
          </w:tcPr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Режимный момент</w:t>
            </w:r>
          </w:p>
        </w:tc>
        <w:tc>
          <w:tcPr>
            <w:tcW w:w="2552" w:type="dxa"/>
          </w:tcPr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11" w:type="dxa"/>
          </w:tcPr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F1237B" w:rsidTr="00F1237B">
        <w:tc>
          <w:tcPr>
            <w:tcW w:w="2126" w:type="dxa"/>
          </w:tcPr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 детей</w:t>
            </w:r>
          </w:p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Сентябрь-май – в группе; </w:t>
            </w:r>
          </w:p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237B" w:rsidRDefault="00F1237B" w:rsidP="00717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июнь-август  - на участке ДОУ</w:t>
            </w:r>
          </w:p>
        </w:tc>
        <w:tc>
          <w:tcPr>
            <w:tcW w:w="2552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F1237B" w:rsidRPr="00FD21F7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211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Индивидуальные приветствия педагога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детей,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общегрупповой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ритуал «Привет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ствие» и коллективное планирование дня.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Самостоятельная деятельность детей;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свободная игра.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Индивидуальная работа с детьми.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Взаимодействие с родителями </w:t>
            </w:r>
          </w:p>
          <w:p w:rsidR="00F1237B" w:rsidRPr="00FD21F7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(индиви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дуальная работа).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Утренняя гимнастика</w:t>
            </w:r>
          </w:p>
        </w:tc>
      </w:tr>
      <w:tr w:rsidR="00F1237B" w:rsidTr="00F1237B">
        <w:tc>
          <w:tcPr>
            <w:tcW w:w="2126" w:type="dxa"/>
          </w:tcPr>
          <w:p w:rsidR="00F1237B" w:rsidRPr="00DF013A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Жизнедеятельность сообщества </w:t>
            </w: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группе</w:t>
            </w:r>
          </w:p>
        </w:tc>
        <w:tc>
          <w:tcPr>
            <w:tcW w:w="2552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тие. Социально-</w:t>
            </w:r>
          </w:p>
          <w:p w:rsidR="00F1237B" w:rsidRPr="00FD21F7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FD21F7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5211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деятельность, </w:t>
            </w:r>
          </w:p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ществляемая</w:t>
            </w:r>
            <w:proofErr w:type="gramEnd"/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процессе организации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различных видов 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тской деятельности.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Совместная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взрослых 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детей.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Физкультминутки.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растениями в угол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природы.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щь взрослым в подготовке к со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вместн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деятельности и уборке после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неё</w:t>
            </w:r>
          </w:p>
        </w:tc>
      </w:tr>
      <w:tr w:rsidR="00F1237B" w:rsidTr="00F1237B">
        <w:tc>
          <w:tcPr>
            <w:tcW w:w="2126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Дневная прогулка</w:t>
            </w:r>
          </w:p>
        </w:tc>
        <w:tc>
          <w:tcPr>
            <w:tcW w:w="2552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тие. </w:t>
            </w:r>
          </w:p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</w:p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развитие.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5211" w:type="dxa"/>
          </w:tcPr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Пребыв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ание на свежем воздухе в соот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ветствии с региональными сезонными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рекомендациями медиков.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Самообслуживание: навыки одевания 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раздевания.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Труд в природе (по сезонам) и на участке.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правил безопасного поведе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в природе.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 правил безопасного поведения на улицах посёлка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правил безопасного поведения на участке.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деятельность в ходе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режим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моментов: наблюдения, экс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курсии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элементарное экспериментиро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Ежед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невная динамическая тренировка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(ходьба, бег, занятия на мини-стадионе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или дет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ской спортивной площадке, эле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менты спортивных игр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сезонных видов спорта и др.). Подвижные игры. Самостоятельная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сюжетная игра.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онструктивные игры с природным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материалом в зависимости от времени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года — песком, водой, снегом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1237B" w:rsidTr="00F1237B">
        <w:tc>
          <w:tcPr>
            <w:tcW w:w="2126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2552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(навыки здорового об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жизни).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Социально-коммуника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Познавательное </w:t>
            </w:r>
          </w:p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витие</w:t>
            </w:r>
          </w:p>
        </w:tc>
        <w:tc>
          <w:tcPr>
            <w:tcW w:w="5211" w:type="dxa"/>
          </w:tcPr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Культурно-гигиенические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навыки: мытьё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рук,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лоскание рта после еды.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Навыки самообслуживания: пользова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столовыми приборами, культура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поведения за столом.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Помощь взрослым в подготовке к обе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уборке посуды после еды. 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деятельность в ходе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режимных моментов</w:t>
            </w:r>
          </w:p>
        </w:tc>
      </w:tr>
      <w:tr w:rsidR="00F1237B" w:rsidTr="00F1237B">
        <w:tc>
          <w:tcPr>
            <w:tcW w:w="2126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</w:tcPr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 (навыки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самообслуживания).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(навыки здорового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жизни).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 (музыка)</w:t>
            </w:r>
          </w:p>
        </w:tc>
        <w:tc>
          <w:tcPr>
            <w:tcW w:w="5211" w:type="dxa"/>
          </w:tcPr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аздевание и подготовка ко сну.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Отдых организма.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Использование колыбельн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при за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сыпании</w:t>
            </w:r>
          </w:p>
        </w:tc>
      </w:tr>
      <w:tr w:rsidR="00F1237B" w:rsidTr="00F1237B">
        <w:tc>
          <w:tcPr>
            <w:tcW w:w="2126" w:type="dxa"/>
          </w:tcPr>
          <w:p w:rsidR="00F1237B" w:rsidRPr="00DF013A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Пробуждение </w:t>
            </w: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подъём, </w:t>
            </w: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активизация</w:t>
            </w:r>
          </w:p>
        </w:tc>
        <w:tc>
          <w:tcPr>
            <w:tcW w:w="2552" w:type="dxa"/>
          </w:tcPr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Социально-коммуника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тивное развитие</w:t>
            </w:r>
          </w:p>
        </w:tc>
        <w:tc>
          <w:tcPr>
            <w:tcW w:w="5211" w:type="dxa"/>
          </w:tcPr>
          <w:p w:rsidR="00F1237B" w:rsidRPr="00CD02A4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в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остели.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Закаливающие процедуры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Навыки одевания, приведения внешнего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вида в порядок. </w:t>
            </w:r>
            <w:r w:rsidRPr="00CD0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Самостоятельная сюжетная игра</w:t>
            </w:r>
          </w:p>
        </w:tc>
      </w:tr>
      <w:tr w:rsidR="00F1237B" w:rsidTr="00F1237B">
        <w:tc>
          <w:tcPr>
            <w:tcW w:w="2126" w:type="dxa"/>
          </w:tcPr>
          <w:p w:rsidR="00F1237B" w:rsidRPr="00DF013A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</w:t>
            </w:r>
            <w:proofErr w:type="gramStart"/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деятельность сообщества </w:t>
            </w: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группе</w:t>
            </w:r>
          </w:p>
        </w:tc>
        <w:tc>
          <w:tcPr>
            <w:tcW w:w="2552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Познавательное развитие. </w:t>
            </w:r>
          </w:p>
          <w:p w:rsidR="00F1237B" w:rsidRPr="00384825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ческое развитие</w:t>
            </w:r>
          </w:p>
        </w:tc>
        <w:tc>
          <w:tcPr>
            <w:tcW w:w="5211" w:type="dxa"/>
          </w:tcPr>
          <w:p w:rsidR="00F1237B" w:rsidRPr="00384825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зовательная деятельность, осу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щест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вляемая в процессе организации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различных видов детской деятельности.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вободная самостоятельная игра.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ятельная творческая и познава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тельная деятельность детей.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Совм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естная деятельность взрослых и детей в режимных моментах.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Настольно-печатные и дидактические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игры с участием взрослого.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Общегрупповой</w:t>
            </w:r>
            <w:proofErr w:type="spellEnd"/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ритуал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«Прощание»,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впечатлениями дня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выражение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 радости от какого-то поступ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каждого из детей.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Приведение в порядок группы</w:t>
            </w:r>
          </w:p>
        </w:tc>
      </w:tr>
      <w:tr w:rsidR="00F1237B" w:rsidTr="00F1237B">
        <w:tc>
          <w:tcPr>
            <w:tcW w:w="2126" w:type="dxa"/>
          </w:tcPr>
          <w:p w:rsidR="00F1237B" w:rsidRPr="00DF013A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</w:tc>
        <w:tc>
          <w:tcPr>
            <w:tcW w:w="2552" w:type="dxa"/>
          </w:tcPr>
          <w:p w:rsidR="00F1237B" w:rsidRPr="00384825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(навыки здорового об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раза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жизни).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Социально-коммуника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тивное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Познавательное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развитие</w:t>
            </w:r>
          </w:p>
        </w:tc>
        <w:tc>
          <w:tcPr>
            <w:tcW w:w="5211" w:type="dxa"/>
          </w:tcPr>
          <w:p w:rsidR="00F1237B" w:rsidRPr="00384825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но-гигиенические навыки: мытьё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рук, полоскание рта после еды.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 самообслуживания: пользование столовыми приборами,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поведения за столом.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щь взрослым в подготовке к за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втраку и уборке после него.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Образовательная деятельность в ходе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режимных моментов</w:t>
            </w:r>
          </w:p>
        </w:tc>
      </w:tr>
      <w:tr w:rsidR="00F1237B" w:rsidTr="00F1237B">
        <w:tc>
          <w:tcPr>
            <w:tcW w:w="2126" w:type="dxa"/>
          </w:tcPr>
          <w:p w:rsidR="00F1237B" w:rsidRPr="00DF013A" w:rsidRDefault="00F1237B" w:rsidP="007177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Вечерняя прогулка</w:t>
            </w:r>
          </w:p>
        </w:tc>
        <w:tc>
          <w:tcPr>
            <w:tcW w:w="2552" w:type="dxa"/>
          </w:tcPr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тие. </w:t>
            </w:r>
          </w:p>
          <w:p w:rsidR="00F1237B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</w:p>
          <w:p w:rsidR="00F1237B" w:rsidRPr="00384825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никативное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Физическое развитие.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Речевое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звитие.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Художественно-эстети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ческое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5211" w:type="dxa"/>
          </w:tcPr>
          <w:p w:rsidR="00F1237B" w:rsidRPr="00384825" w:rsidRDefault="00F1237B" w:rsidP="007177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ятельная познавательная, твор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ческая,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двигательная, игровая деятельность детей в конце дня.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ндивидуальная работа с детьми.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Прощание с педагогом и детьми. 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Взаимо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с родителями (индиви</w:t>
            </w:r>
            <w:r w:rsidRPr="00384825">
              <w:rPr>
                <w:rFonts w:ascii="Times New Roman" w:hAnsi="Times New Roman" w:cs="Times New Roman"/>
                <w:bCs/>
                <w:sz w:val="28"/>
                <w:szCs w:val="28"/>
              </w:rPr>
              <w:t>дуальная работа)</w:t>
            </w:r>
          </w:p>
        </w:tc>
      </w:tr>
    </w:tbl>
    <w:p w:rsidR="00EB6191" w:rsidRPr="00FD21F7" w:rsidRDefault="00EB6191" w:rsidP="00EB61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191" w:rsidRDefault="00EB6191" w:rsidP="00EB6191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6191" w:rsidRPr="006F12CC" w:rsidRDefault="006F7661" w:rsidP="00DC26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МДОБУ разработаны режимы</w:t>
      </w:r>
      <w:r w:rsidR="00EB6191" w:rsidRPr="006F12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6191" w:rsidRPr="006F12CC" w:rsidRDefault="00EB6191" w:rsidP="00B11A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на холодный/теплый периоды года; </w:t>
      </w:r>
    </w:p>
    <w:p w:rsidR="00EB6191" w:rsidRPr="006F12CC" w:rsidRDefault="00EB6191" w:rsidP="00B11A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гибкие режимы </w:t>
      </w:r>
      <w:proofErr w:type="gramStart"/>
      <w:r w:rsidRPr="006F12CC">
        <w:rPr>
          <w:rFonts w:ascii="Times New Roman" w:hAnsi="Times New Roman" w:cs="Times New Roman"/>
          <w:bCs/>
          <w:iCs/>
          <w:sz w:val="28"/>
          <w:szCs w:val="28"/>
        </w:rPr>
        <w:t>при</w:t>
      </w:r>
      <w:proofErr w:type="gramEnd"/>
      <w:r w:rsidRPr="006F12CC">
        <w:rPr>
          <w:rFonts w:ascii="Times New Roman" w:hAnsi="Times New Roman" w:cs="Times New Roman"/>
          <w:bCs/>
          <w:iCs/>
          <w:sz w:val="28"/>
          <w:szCs w:val="28"/>
        </w:rPr>
        <w:t xml:space="preserve"> неблагоприятных погодных условий для прогулок;</w:t>
      </w:r>
    </w:p>
    <w:p w:rsidR="00EB6191" w:rsidRPr="006F12CC" w:rsidRDefault="00EB6191" w:rsidP="00B11A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6F12CC">
        <w:rPr>
          <w:rFonts w:ascii="Times New Roman" w:hAnsi="Times New Roman" w:cs="Times New Roman"/>
          <w:bCs/>
          <w:iCs/>
          <w:sz w:val="28"/>
          <w:szCs w:val="28"/>
        </w:rPr>
        <w:t>адаптационный режим для детей раннего возраста, для вновь скомплектованных групп или вновь поступивших в ДОУ детей;</w:t>
      </w:r>
    </w:p>
    <w:p w:rsidR="006F12CC" w:rsidRPr="006F12CC" w:rsidRDefault="006F12CC" w:rsidP="00B11A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Режим дня для групп компенсирующей направленности для детей с ТНР</w:t>
      </w:r>
    </w:p>
    <w:p w:rsidR="006F12CC" w:rsidRPr="006F12CC" w:rsidRDefault="006F12CC" w:rsidP="00B11A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Режим дня для детей компенсирующей направленности для детей с ЗПР;</w:t>
      </w:r>
    </w:p>
    <w:p w:rsidR="006F12CC" w:rsidRPr="006F12CC" w:rsidRDefault="006F12CC" w:rsidP="00B11AAF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Режим дня для группы  комбинированной направленности для детей с ТНР</w:t>
      </w:r>
    </w:p>
    <w:p w:rsidR="00EB6191" w:rsidRDefault="00EB6191" w:rsidP="00EB61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191" w:rsidRDefault="00EB6191" w:rsidP="00EB61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661" w:rsidRPr="00175AF3" w:rsidRDefault="006F7661" w:rsidP="006F7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AF3">
        <w:rPr>
          <w:rFonts w:ascii="Times New Roman" w:hAnsi="Times New Roman" w:cs="Times New Roman"/>
          <w:b/>
          <w:sz w:val="24"/>
          <w:szCs w:val="24"/>
        </w:rPr>
        <w:t xml:space="preserve">Режим дня на холодный период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75AF3"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года.</w:t>
      </w:r>
    </w:p>
    <w:p w:rsidR="006F7661" w:rsidRPr="00A82A54" w:rsidRDefault="006F7661" w:rsidP="006F7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AF3">
        <w:rPr>
          <w:rFonts w:ascii="Times New Roman" w:hAnsi="Times New Roman" w:cs="Times New Roman"/>
          <w:b/>
          <w:sz w:val="24"/>
          <w:szCs w:val="24"/>
        </w:rPr>
        <w:t>1 младшая группа</w:t>
      </w:r>
      <w:r w:rsidRPr="001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младшая группа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9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5"/>
        <w:gridCol w:w="3969"/>
        <w:gridCol w:w="1560"/>
        <w:gridCol w:w="3685"/>
      </w:tblGrid>
      <w:tr w:rsidR="006F7661" w:rsidRPr="00B96735" w:rsidTr="006F7661">
        <w:trPr>
          <w:trHeight w:val="310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7.00-8.10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8.10-8.15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8.15-8.35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8.35-8.40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8.40-9.10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9.10-9.20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9.20-9.50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9.50-10.00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10.10-11.30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12.40-15.00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16.00-16.10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16.10-16.30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16.30-19.00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Прием, осмотр, совместная деятельность воспитателя с детьми, самостоятельная деятельность детей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 в игровой форме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культурно-гигиенических мероприятий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завтраку                                                       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 xml:space="preserve">  Завтрак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образовательной деятельности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деятельность                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культурно-гигиенических мероприятий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с прогулки, подготовка к обеду </w:t>
            </w:r>
          </w:p>
          <w:p w:rsidR="006F7661" w:rsidRPr="00175AF3" w:rsidRDefault="006F7661" w:rsidP="006F7661">
            <w:pPr>
              <w:spacing w:after="0" w:line="240" w:lineRule="auto"/>
              <w:ind w:left="137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проведение закаливающих процедур и культурно-гигиенических мероприятий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детей с педагогом, самостоятельная деятельность детей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7.00-8.10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8.20-8.25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8.25-8.45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10.10-11.45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11.45-12.05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12.05-12.35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12.35-15.00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15.25-16.10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16.10-16.15</w:t>
            </w: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16.15-16.35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осмотр, совместная деятельность воспитателя с детьми, самостоятельная деятельность детей 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F7661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 процедуры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культурно-гигиенических мероприятий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с педагогом, самостоятельная деятельность детей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</w:tr>
    </w:tbl>
    <w:p w:rsidR="006F7661" w:rsidRDefault="006F7661" w:rsidP="006C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661" w:rsidRPr="006F7661" w:rsidRDefault="006F7661" w:rsidP="006F7661">
      <w:pPr>
        <w:rPr>
          <w:rFonts w:ascii="Times New Roman" w:hAnsi="Times New Roman" w:cs="Times New Roman"/>
          <w:sz w:val="28"/>
          <w:szCs w:val="28"/>
        </w:rPr>
      </w:pPr>
    </w:p>
    <w:p w:rsidR="006F7661" w:rsidRPr="006F7661" w:rsidRDefault="006F7661" w:rsidP="006F7661">
      <w:pPr>
        <w:rPr>
          <w:rFonts w:ascii="Times New Roman" w:hAnsi="Times New Roman" w:cs="Times New Roman"/>
          <w:sz w:val="28"/>
          <w:szCs w:val="28"/>
        </w:rPr>
      </w:pPr>
    </w:p>
    <w:p w:rsidR="006F7661" w:rsidRDefault="006F7661" w:rsidP="006F7661">
      <w:pPr>
        <w:rPr>
          <w:rFonts w:ascii="Times New Roman" w:hAnsi="Times New Roman" w:cs="Times New Roman"/>
          <w:sz w:val="28"/>
          <w:szCs w:val="28"/>
        </w:rPr>
      </w:pPr>
    </w:p>
    <w:p w:rsidR="006F7661" w:rsidRDefault="005021BA" w:rsidP="006F766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7661" w:rsidRPr="00175AF3" w:rsidRDefault="006F7661" w:rsidP="006F7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CFFCC42" wp14:editId="4C4BC56F">
            <wp:extent cx="5940425" cy="4161864"/>
            <wp:effectExtent l="0" t="0" r="3175" b="0"/>
            <wp:docPr id="7" name="Рисунок 7" descr="http://fs.mlsn.ru/photo/land/836/83665/dacha-taezhnyy-55374e213e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mlsn.ru/photo/land/836/83665/dacha-taezhnyy-55374e213e68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AF3"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года.</w:t>
      </w:r>
      <w:r w:rsidRPr="00D45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45AA5"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Средняя группа                                                                        </w:t>
      </w:r>
      <w:r w:rsidRPr="00D45AA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</w:p>
    <w:tbl>
      <w:tblPr>
        <w:tblpPr w:leftFromText="180" w:rightFromText="180" w:vertAnchor="text" w:horzAnchor="margin" w:tblpY="5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3119"/>
        <w:gridCol w:w="1701"/>
        <w:gridCol w:w="3260"/>
      </w:tblGrid>
      <w:tr w:rsidR="006F7661" w:rsidRPr="00175AF3" w:rsidTr="006F7661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7.00-8.15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10.20-11.50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15.25-16.20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16.20-16.40</w:t>
            </w: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6F7661">
            <w:pPr>
              <w:spacing w:after="0" w:line="240" w:lineRule="auto"/>
              <w:ind w:left="13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совместная деятельность воспитателя с детьми, самостоятельная деятельность детей, </w:t>
            </w:r>
          </w:p>
          <w:p w:rsidR="006F7661" w:rsidRPr="00175AF3" w:rsidRDefault="006F7661" w:rsidP="006F7661">
            <w:pPr>
              <w:spacing w:after="0" w:line="240" w:lineRule="auto"/>
              <w:ind w:left="17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ежурство</w:t>
            </w:r>
            <w:proofErr w:type="spellEnd"/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завтраку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самостоятельная игровая деятельность</w:t>
            </w:r>
          </w:p>
          <w:p w:rsidR="006F7661" w:rsidRPr="00175AF3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завтрак. </w:t>
            </w:r>
          </w:p>
          <w:p w:rsidR="006F7661" w:rsidRPr="00175AF3" w:rsidRDefault="006F7661" w:rsidP="006F7661">
            <w:pPr>
              <w:spacing w:after="0" w:line="240" w:lineRule="auto"/>
              <w:ind w:left="17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6F7661" w:rsidRPr="00175AF3" w:rsidRDefault="006F7661" w:rsidP="006F7661">
            <w:pPr>
              <w:spacing w:after="0" w:line="240" w:lineRule="auto"/>
              <w:ind w:left="17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проведение культурно-гигиенических мероприятий</w:t>
            </w: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с педагогом, самостоятельная деятельность детей, подготовка к полднику</w:t>
            </w: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6F7661" w:rsidRPr="00175AF3" w:rsidRDefault="006F7661" w:rsidP="006F7661">
            <w:pPr>
              <w:spacing w:after="0" w:line="240" w:lineRule="auto"/>
              <w:ind w:left="176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175AF3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9.00-10.35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12.20-12.45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15.25-16.25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C8D" w:rsidRDefault="00DE7C8D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16.25-16.45</w:t>
            </w: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совместная деятельность воспитателя с детьми, самостоятельная деятельность детей, дежурство</w:t>
            </w:r>
          </w:p>
          <w:p w:rsidR="006F7661" w:rsidRPr="00D45AA5" w:rsidRDefault="006F7661" w:rsidP="006F7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завтрак, самостоятельная деятельность детей</w:t>
            </w: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завтрак. </w:t>
            </w: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проведение культурно-гигиенических мероприятий</w:t>
            </w:r>
          </w:p>
          <w:p w:rsidR="006F7661" w:rsidRPr="00D45AA5" w:rsidRDefault="006F7661" w:rsidP="00DE7C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с педагогом, самостоятельная деятельность детей, подготовка к полднику</w:t>
            </w: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661" w:rsidRPr="00D45AA5" w:rsidRDefault="006F7661" w:rsidP="006F7661">
            <w:pPr>
              <w:spacing w:after="0" w:line="240" w:lineRule="auto"/>
              <w:ind w:left="13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</w:tr>
    </w:tbl>
    <w:p w:rsidR="006F7661" w:rsidRDefault="006F7661" w:rsidP="006F766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EB6191" w:rsidRPr="006F7661" w:rsidRDefault="00EB6191" w:rsidP="006F7661">
      <w:pPr>
        <w:rPr>
          <w:rFonts w:ascii="Times New Roman" w:hAnsi="Times New Roman" w:cs="Times New Roman"/>
          <w:sz w:val="28"/>
          <w:szCs w:val="28"/>
        </w:rPr>
        <w:sectPr w:rsidR="00EB6191" w:rsidRPr="006F7661" w:rsidSect="0078632E">
          <w:pgSz w:w="11906" w:h="16838"/>
          <w:pgMar w:top="851" w:right="567" w:bottom="1134" w:left="1560" w:header="709" w:footer="709" w:gutter="0"/>
          <w:cols w:space="708"/>
          <w:docGrid w:linePitch="360"/>
        </w:sectPr>
      </w:pPr>
    </w:p>
    <w:p w:rsidR="00766B3E" w:rsidRPr="00D946BF" w:rsidRDefault="005021BA" w:rsidP="00766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66B3E" w:rsidRPr="00D946BF"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года.</w:t>
      </w:r>
      <w:r w:rsidR="00766B3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66B3E" w:rsidRPr="00D946BF">
        <w:rPr>
          <w:rFonts w:ascii="Times New Roman" w:hAnsi="Times New Roman" w:cs="Times New Roman"/>
          <w:b/>
          <w:sz w:val="24"/>
          <w:szCs w:val="24"/>
        </w:rPr>
        <w:t>Режим дня на холодный период года.</w:t>
      </w:r>
    </w:p>
    <w:p w:rsidR="00766B3E" w:rsidRDefault="005021BA" w:rsidP="00766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6B3E" w:rsidRPr="00D946BF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766B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66B3E" w:rsidRPr="00D946BF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="00766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6B3E">
        <w:rPr>
          <w:rFonts w:ascii="Times New Roman" w:hAnsi="Times New Roman" w:cs="Times New Roman"/>
          <w:b/>
          <w:sz w:val="24"/>
          <w:szCs w:val="24"/>
        </w:rPr>
        <w:t>компенсирующей</w:t>
      </w:r>
      <w:proofErr w:type="gramEnd"/>
    </w:p>
    <w:p w:rsidR="00766B3E" w:rsidRDefault="00766B3E" w:rsidP="00766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D94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946BF">
        <w:rPr>
          <w:rFonts w:ascii="Times New Roman" w:hAnsi="Times New Roman" w:cs="Times New Roman"/>
          <w:b/>
          <w:sz w:val="24"/>
          <w:szCs w:val="24"/>
        </w:rPr>
        <w:t xml:space="preserve">направленности для детей </w:t>
      </w:r>
      <w:proofErr w:type="gramStart"/>
      <w:r w:rsidRPr="00D946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766B3E" w:rsidRPr="00D946BF" w:rsidRDefault="00766B3E" w:rsidP="00766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D946BF">
        <w:rPr>
          <w:rFonts w:ascii="Times New Roman" w:hAnsi="Times New Roman" w:cs="Times New Roman"/>
          <w:b/>
          <w:sz w:val="24"/>
          <w:szCs w:val="24"/>
        </w:rPr>
        <w:t xml:space="preserve">тяжёлыми нарушениями речи </w:t>
      </w:r>
    </w:p>
    <w:tbl>
      <w:tblPr>
        <w:tblW w:w="102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5"/>
        <w:gridCol w:w="3544"/>
        <w:gridCol w:w="1701"/>
        <w:gridCol w:w="3479"/>
      </w:tblGrid>
      <w:tr w:rsidR="00766B3E" w:rsidRPr="00D946BF" w:rsidTr="005021BA">
        <w:trPr>
          <w:trHeight w:val="97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8.20-8.30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8.30-8.55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10.15-10.30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10.50-12.20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12.30-12.50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15.00-15.25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15.25-16.25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16.25-16.30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совместная деятельность воспитателя с детьми, самостоятельная деятельность детей, дежурство</w:t>
            </w:r>
          </w:p>
          <w:p w:rsidR="00766B3E" w:rsidRPr="00D946BF" w:rsidRDefault="00766B3E" w:rsidP="00557A22">
            <w:pPr>
              <w:spacing w:after="0" w:line="240" w:lineRule="auto"/>
              <w:ind w:left="17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гимнастика, </w:t>
            </w:r>
          </w:p>
          <w:p w:rsidR="00766B3E" w:rsidRPr="00D946BF" w:rsidRDefault="00766B3E" w:rsidP="00557A22">
            <w:pPr>
              <w:spacing w:after="0" w:line="240" w:lineRule="auto"/>
              <w:ind w:left="175"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 завтраку, завтрак, самостоятельная деятельность детей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образовательной деятельности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Второй завтрак (в перерыве между периодами образовательной деятельности)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Обед</w:t>
            </w:r>
          </w:p>
          <w:p w:rsidR="00766B3E" w:rsidRPr="00D946BF" w:rsidRDefault="00766B3E" w:rsidP="00557A22">
            <w:pPr>
              <w:spacing w:after="0" w:line="240" w:lineRule="auto"/>
              <w:ind w:left="17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Постепенный подъем, </w:t>
            </w: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процедуры, проведение культурно-гигиенических мероприятий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Совместная деятельность детей с педагогом, самостоятельная деятельность детей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  <w:p w:rsidR="00766B3E" w:rsidRPr="00D946BF" w:rsidRDefault="00766B3E" w:rsidP="00557A22">
            <w:pPr>
              <w:spacing w:after="0" w:line="240" w:lineRule="auto"/>
              <w:ind w:left="17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  <w:p w:rsidR="00766B3E" w:rsidRPr="00D946BF" w:rsidRDefault="00766B3E" w:rsidP="00557A22">
            <w:pPr>
              <w:spacing w:after="0" w:line="240" w:lineRule="auto"/>
              <w:ind w:left="17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8.30-8.55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8.55-9.00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9.00-10.2</w:t>
            </w: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 w:eastAsia="ru-RU"/>
              </w:rPr>
              <w:t>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10.20-10.30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10.30-12.10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12.10-12.20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12.45-15.00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15.25-16.1</w:t>
            </w: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5-16.45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3E" w:rsidRPr="00D946BF" w:rsidRDefault="00766B3E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совместная деятельность воспитателя с детьми, самостоятельная деятельность детей, дежурство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завтрак, самостоятельная деятельность детей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Образовательная деятельност</w:t>
            </w:r>
            <w:proofErr w:type="gramStart"/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ь(</w:t>
            </w:r>
            <w:proofErr w:type="gramEnd"/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подгрупповая работа логопеда, занятия с воспитателем)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 Индивидуальная работа логопеда с детьми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Возвращение с прогулки, подготовка к обеду. Индивидуальная работа логопеда с детьми. Чтение художественной литературы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проведение культурно-гигиенических мероприятий</w:t>
            </w: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детей с педагогом, самостоятельная деятельность детей. </w:t>
            </w:r>
          </w:p>
          <w:p w:rsidR="00766B3E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 с детьми по заданию логопеда. Подготовка к полднику</w:t>
            </w: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Полдник</w:t>
            </w:r>
          </w:p>
          <w:p w:rsidR="00766B3E" w:rsidRPr="00D946BF" w:rsidRDefault="00766B3E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3E" w:rsidRPr="00D946BF" w:rsidRDefault="00766B3E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9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  <w:r w:rsidRPr="00D946B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E7C8D" w:rsidRDefault="00DE7C8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6B3E" w:rsidRDefault="00766B3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6B3E" w:rsidRDefault="00766B3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6B3E" w:rsidRDefault="00766B3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6B3E" w:rsidRDefault="00766B3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6B3E" w:rsidRDefault="00766B3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61ED" w:rsidRDefault="002561ED" w:rsidP="00256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1ED">
        <w:rPr>
          <w:rFonts w:ascii="Times New Roman" w:hAnsi="Times New Roman" w:cs="Times New Roman"/>
          <w:b/>
          <w:sz w:val="24"/>
          <w:szCs w:val="24"/>
        </w:rPr>
        <w:t xml:space="preserve">Режим дня на холодный период года.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Режим дня на холодный период года.</w:t>
      </w:r>
    </w:p>
    <w:p w:rsidR="002561ED" w:rsidRPr="002561ED" w:rsidRDefault="002561ED" w:rsidP="00256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1ED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</w:t>
      </w:r>
      <w:proofErr w:type="gramStart"/>
      <w:r w:rsidRPr="002561ED">
        <w:rPr>
          <w:rFonts w:ascii="Times New Roman" w:hAnsi="Times New Roman" w:cs="Times New Roman"/>
          <w:b/>
          <w:sz w:val="24"/>
          <w:szCs w:val="24"/>
        </w:rPr>
        <w:t>компенсирующей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Группа старшего дошкольного возраста</w:t>
      </w:r>
    </w:p>
    <w:p w:rsidR="002561ED" w:rsidRPr="002561ED" w:rsidRDefault="002561ED" w:rsidP="00256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1ED">
        <w:rPr>
          <w:rFonts w:ascii="Times New Roman" w:hAnsi="Times New Roman" w:cs="Times New Roman"/>
          <w:b/>
          <w:sz w:val="24"/>
          <w:szCs w:val="24"/>
        </w:rPr>
        <w:t xml:space="preserve">направленности для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D501B">
        <w:rPr>
          <w:rFonts w:ascii="Times New Roman" w:hAnsi="Times New Roman" w:cs="Times New Roman"/>
          <w:b/>
          <w:sz w:val="24"/>
          <w:szCs w:val="24"/>
        </w:rPr>
        <w:t>комбинированной направленности</w:t>
      </w:r>
    </w:p>
    <w:p w:rsidR="002561ED" w:rsidRPr="002561ED" w:rsidRDefault="002561ED" w:rsidP="005D5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561ED" w:rsidRPr="002561ED" w:rsidSect="002561ED">
          <w:pgSz w:w="11906" w:h="16838"/>
          <w:pgMar w:top="567" w:right="567" w:bottom="1134" w:left="851" w:header="709" w:footer="709" w:gutter="0"/>
          <w:cols w:space="720"/>
        </w:sectPr>
      </w:pPr>
      <w:r w:rsidRPr="002561ED">
        <w:rPr>
          <w:rFonts w:ascii="Times New Roman" w:hAnsi="Times New Roman" w:cs="Times New Roman"/>
          <w:b/>
          <w:sz w:val="24"/>
          <w:szCs w:val="24"/>
        </w:rPr>
        <w:t xml:space="preserve">с тяжёлыми нарушениями речи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50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561ED">
        <w:rPr>
          <w:rFonts w:ascii="Times New Roman" w:hAnsi="Times New Roman" w:cs="Times New Roman"/>
          <w:b/>
          <w:sz w:val="24"/>
          <w:szCs w:val="24"/>
        </w:rPr>
        <w:t>для детей с тяжёлыми нарушениями речи</w:t>
      </w:r>
    </w:p>
    <w:p w:rsidR="005D501B" w:rsidRPr="002561ED" w:rsidRDefault="002561ED" w:rsidP="002561ED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0"/>
        <w:gridCol w:w="3428"/>
        <w:gridCol w:w="1843"/>
        <w:gridCol w:w="3260"/>
      </w:tblGrid>
      <w:tr w:rsidR="005D501B" w:rsidRPr="002561ED" w:rsidTr="00557A22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8.30-8.50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8.50-9.00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9.00-10.35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10.35-12.20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12.20-12.30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13.15-15.00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15.25-16.15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16.50-19.00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совместная деятельность воспитателя с детьми, самостоятельная деятельность детей, дежурство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Подготовка к занятиям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Образовательная деятельность (подгрупповая работа логопеда, занятия с воспитателем). </w:t>
            </w: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в перерыве между периодами образовательной деятельности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 Индивидуальная работа логопеда с детьми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Возвращение с прогулки, подготовка к обеду. Индивидуальная работа логопеда с детьми. Чтение художественной литературы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проведение культурно-гигиенических мероприятий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самостоятельная деятельность детей. Индивидуальная работа воспитателя с детьми по заданию логопеда. Подготовка к полднику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Полдник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8.30-8.50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8.50-9.00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9.00-10.50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10.50-12.20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12.20-12.30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13.15-15.00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15.25-16.15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16.15-16.50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16.50-19.00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совместная деятельность воспитателя с детьми, самостоятельная деятельность детей, дежурство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5D501B" w:rsidRPr="002561ED" w:rsidRDefault="005D501B" w:rsidP="00557A22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Подготовка к занятиям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Образовательная деятельность (подгрупповая и индивидуальная работа логопеда, занятия с воспитателем). </w:t>
            </w: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в перерыве между периодами образовательной деятельности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прогулка. 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Возвращение с прогулки, подготовка к обеду. Индивидуальная работа логопеда с детьми. Чтение художественной литературы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проведение культурно-гигиенических мероприятий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самостоятельная деятельность детей. 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с детьми по заданию логопеда. Подготовка к полднику. </w:t>
            </w: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Полдник</w:t>
            </w:r>
          </w:p>
          <w:p w:rsidR="005D501B" w:rsidRPr="002561ED" w:rsidRDefault="005D501B" w:rsidP="00557A2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25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  <w:r w:rsidRPr="002561ED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561ED" w:rsidRPr="002561ED" w:rsidRDefault="002561ED" w:rsidP="002561ED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61ED" w:rsidRPr="002561ED" w:rsidSect="00557A22">
          <w:type w:val="continuous"/>
          <w:pgSz w:w="11906" w:h="16838"/>
          <w:pgMar w:top="567" w:right="567" w:bottom="1134" w:left="851" w:header="709" w:footer="709" w:gutter="0"/>
          <w:cols w:space="720"/>
        </w:sectPr>
      </w:pPr>
    </w:p>
    <w:p w:rsidR="00E879A3" w:rsidRPr="00E879A3" w:rsidRDefault="00E879A3" w:rsidP="00E87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9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дня на холодный период года.                                </w:t>
      </w:r>
      <w:r w:rsidRPr="00E8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дня для детей дошкольного                                                                                                 </w:t>
      </w:r>
    </w:p>
    <w:p w:rsidR="00E879A3" w:rsidRPr="00E879A3" w:rsidRDefault="00E879A3" w:rsidP="00E87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9A3">
        <w:rPr>
          <w:rFonts w:ascii="Times New Roman" w:hAnsi="Times New Roman" w:cs="Times New Roman"/>
          <w:b/>
          <w:sz w:val="24"/>
          <w:szCs w:val="24"/>
        </w:rPr>
        <w:t xml:space="preserve">     Группа для детей с задержкой                                         возраста на тёплый период года</w:t>
      </w:r>
    </w:p>
    <w:p w:rsidR="00E879A3" w:rsidRPr="00E879A3" w:rsidRDefault="00E879A3" w:rsidP="00E87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9A3">
        <w:rPr>
          <w:rFonts w:ascii="Times New Roman" w:hAnsi="Times New Roman" w:cs="Times New Roman"/>
          <w:b/>
          <w:sz w:val="24"/>
          <w:szCs w:val="24"/>
        </w:rPr>
        <w:t xml:space="preserve">          психического развития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3685"/>
        <w:gridCol w:w="3119"/>
        <w:gridCol w:w="1701"/>
      </w:tblGrid>
      <w:tr w:rsidR="00E879A3" w:rsidRPr="00E879A3" w:rsidTr="00E879A3">
        <w:trPr>
          <w:trHeight w:val="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8.30-8.50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8.50-9.00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9.00-10.30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10.30-12.20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12.20-12.30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13.15-15.00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15.25-16.25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79A3" w:rsidRPr="00E879A3" w:rsidRDefault="00E879A3" w:rsidP="00E879A3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прием, индивидуальная коррекционная работа по заданию учителя – дефектолога. Общение по интересам и выбору детей, дежурство. 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детей, эмоционально-стимулирующие игры, подготовка к  образовательной деятельности.</w:t>
            </w:r>
          </w:p>
          <w:p w:rsidR="00E879A3" w:rsidRPr="00E879A3" w:rsidRDefault="00E879A3" w:rsidP="00E879A3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Образовательная деятельность (подгрупповые занятия и индивидуальная работа учителя-логопеда, занятия с воспитателем). </w:t>
            </w: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в перерыве между периодами образовательной деятельности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прогулка. 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Возвращение с прогулки, подготовка к обеду. </w:t>
            </w:r>
            <w:proofErr w:type="gramStart"/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учителя-дефектолога с детьми. Чтение художественной литературы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проведение культурно-гигиенических мероприятий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самостоятельная деятельность детей, работа воспитателя по заданию учителя-дефектолога, игры. 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Полдник</w:t>
            </w:r>
          </w:p>
          <w:p w:rsidR="00E879A3" w:rsidRPr="00E879A3" w:rsidRDefault="00E879A3" w:rsidP="00E87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  <w:r w:rsidRPr="00E879A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улице, игры, утренняя гимнастика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подготовка к занятию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организованная музыкальная, физкультурная и изобразительная деятельность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 прогулке, прогулка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процедуры, мытье ног</w:t>
            </w: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Подъем, воздушные процедуры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игры, совместная творческая деятельность. Уход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7.00 - 8.50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8.50. – 9.20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9.20. – 9.30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9.30 - 10.00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12.00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12.20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13.00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15.30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– 16.00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16.25</w:t>
            </w: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 – 19.00</w:t>
            </w:r>
          </w:p>
        </w:tc>
      </w:tr>
    </w:tbl>
    <w:p w:rsidR="00766B3E" w:rsidRDefault="00766B3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E7C8D" w:rsidRDefault="00DE7C8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E7C8D" w:rsidRDefault="00DE7C8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61ED" w:rsidRDefault="002561E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61ED" w:rsidRDefault="002561E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Pr="00E879A3" w:rsidRDefault="00E879A3" w:rsidP="00E879A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E8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на случай плохой погоды.</w:t>
      </w:r>
    </w:p>
    <w:tbl>
      <w:tblPr>
        <w:tblpPr w:leftFromText="180" w:rightFromText="180" w:bottomFromText="200" w:vertAnchor="text" w:horzAnchor="margin" w:tblpXSpec="center" w:tblpY="10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536"/>
      </w:tblGrid>
      <w:tr w:rsidR="005021BA" w:rsidRPr="00E879A3" w:rsidTr="005021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A" w:rsidRPr="00E879A3" w:rsidRDefault="005021BA" w:rsidP="005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A" w:rsidRPr="00E879A3" w:rsidRDefault="005021BA" w:rsidP="005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5021BA" w:rsidRPr="00E879A3" w:rsidTr="005021BA">
        <w:trPr>
          <w:trHeight w:val="7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образовательной деятельности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в музыкальном зале или группе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самостоятельная творческая деятельность, игры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сна проветривание всех помещений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закаливающие процедуры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деятельность, игры, самостоятельная деятельность, просмотр диафильмов, участие в проектной деятельности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творческие игры детей,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BA" w:rsidRPr="00E879A3" w:rsidRDefault="005021BA" w:rsidP="0050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8.15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8.25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8.30. – 8.50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8.50. – 9.00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10.30 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– до 15 минут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– до 20 минут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 – до 30 минут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12.00-12.50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16.20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16.40</w:t>
            </w: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1BA" w:rsidRPr="00E879A3" w:rsidRDefault="005021BA" w:rsidP="0050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 – 19.00</w:t>
            </w:r>
          </w:p>
        </w:tc>
      </w:tr>
    </w:tbl>
    <w:p w:rsidR="002561ED" w:rsidRDefault="002561E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61ED" w:rsidRDefault="002561E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61ED" w:rsidRDefault="002561E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E7C8D" w:rsidRDefault="00DE7C8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E7C8D" w:rsidRDefault="00DE7C8D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879A3" w:rsidRPr="00E879A3" w:rsidRDefault="005021BA" w:rsidP="00E87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879A3" w:rsidRPr="00E8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Адаптационный режим для детей раннего,  младшего дошкольного возраста в ДОУ и для вновь прибывших в дошкольное образовательное учреждение детей</w:t>
      </w:r>
    </w:p>
    <w:p w:rsidR="00E879A3" w:rsidRPr="00E879A3" w:rsidRDefault="00E879A3" w:rsidP="00E87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796"/>
      </w:tblGrid>
      <w:tr w:rsidR="00E879A3" w:rsidRPr="00E879A3" w:rsidTr="005021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Временной период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пребывания ребёнка в ДОУ</w:t>
            </w:r>
          </w:p>
        </w:tc>
      </w:tr>
      <w:tr w:rsidR="00E879A3" w:rsidRPr="00E879A3" w:rsidTr="005021BA">
        <w:trPr>
          <w:trHeight w:val="111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9A3" w:rsidRPr="00E879A3" w:rsidRDefault="00E879A3" w:rsidP="00E879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или другой период в течение года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группе  в течение 1 половины дня с питанием (от одного часа до обеда)</w:t>
            </w: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9A3" w:rsidRPr="00E879A3" w:rsidTr="005021BA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группе с питанием и сном (уход домой после сна и полдника)</w:t>
            </w: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9A3" w:rsidRPr="00E879A3" w:rsidTr="005021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группе целый день с питанием</w:t>
            </w:r>
          </w:p>
          <w:p w:rsidR="00E879A3" w:rsidRPr="00E879A3" w:rsidRDefault="00E879A3" w:rsidP="00E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9A3" w:rsidRDefault="00E879A3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866BE" w:rsidRPr="003866BE" w:rsidRDefault="00DF013A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3.2</w:t>
      </w:r>
      <w:r w:rsidR="000A0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0A06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866BE" w:rsidRPr="00386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Проектирование </w:t>
      </w:r>
      <w:proofErr w:type="spellStart"/>
      <w:r w:rsidR="003866BE" w:rsidRPr="00386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воспитательно</w:t>
      </w:r>
      <w:proofErr w:type="spellEnd"/>
      <w:r w:rsidR="003866BE" w:rsidRPr="003866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-образовательного процесса </w:t>
      </w:r>
      <w:r w:rsidR="006246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МДОБУ</w:t>
      </w:r>
    </w:p>
    <w:p w:rsidR="00624617" w:rsidRDefault="00624617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6BE" w:rsidRPr="003866BE" w:rsidRDefault="00624617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МДОБУ</w:t>
      </w:r>
      <w:r w:rsidR="003866BE"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6BE"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предусматривает</w:t>
      </w:r>
      <w:r w:rsidR="003866BE"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программных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задач в рамках</w:t>
      </w:r>
      <w:r w:rsidR="003866BE"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 </w:t>
      </w:r>
      <w:r w:rsidR="003866BE"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866BE"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 проведении режимных моментов </w:t>
      </w:r>
      <w:r w:rsidR="003866BE"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 в себя:</w:t>
      </w:r>
    </w:p>
    <w:p w:rsidR="003866BE" w:rsidRPr="00DF013A" w:rsidRDefault="003866BE" w:rsidP="00B11A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совместную взросло-детскую (партнерскую) деятельность; </w:t>
      </w:r>
    </w:p>
    <w:p w:rsidR="003866BE" w:rsidRPr="00DF013A" w:rsidRDefault="003866BE" w:rsidP="00B11A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свободную самостоятельную деятельность детей;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ДОУ строится:</w:t>
      </w:r>
    </w:p>
    <w:p w:rsidR="003866BE" w:rsidRPr="00DF013A" w:rsidRDefault="003866BE" w:rsidP="00B11A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Pr="00DF01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адекватных возрасту формах работы с детьми</w:t>
      </w: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максимальном развитии всех специфических детских видов деятельности и, в первую очередь, </w:t>
      </w:r>
      <w:r w:rsidRPr="00DF0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как ведущего вида деятельности</w:t>
      </w:r>
      <w:r w:rsidRPr="00D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ребенка-дошкольника.</w:t>
      </w: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866BE" w:rsidRPr="00DF013A" w:rsidRDefault="003866BE" w:rsidP="00B11AA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использовании современных </w:t>
      </w:r>
      <w:r w:rsidRPr="00DF01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личностно-ориентированных технологий</w:t>
      </w: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 направленных на </w:t>
      </w:r>
      <w:r w:rsidRPr="00DF01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партнёрство, сотрудничество  педагога и ребёнка</w:t>
      </w: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предполагает </w:t>
      </w:r>
      <w:r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индивидуальную, подгрупповую и групповую</w:t>
      </w:r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организации образовательной работы с воспитанниками.</w:t>
      </w:r>
      <w:proofErr w:type="gramEnd"/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строится </w:t>
      </w:r>
      <w:proofErr w:type="gramStart"/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66BE" w:rsidRPr="00DF013A" w:rsidRDefault="003866BE" w:rsidP="00B11A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субъектной (партнерской, равноправной) позиции взрослого и ребенка;</w:t>
      </w:r>
    </w:p>
    <w:p w:rsidR="003866BE" w:rsidRPr="00DF013A" w:rsidRDefault="003866BE" w:rsidP="00B11A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диалогическом (а не монологическом) </w:t>
      </w:r>
      <w:proofErr w:type="gramStart"/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общении</w:t>
      </w:r>
      <w:proofErr w:type="gramEnd"/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взрослого с детьми;</w:t>
      </w:r>
    </w:p>
    <w:p w:rsidR="003866BE" w:rsidRPr="00DF013A" w:rsidRDefault="003866BE" w:rsidP="00B11A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продуктивном взаимодействием ребенка </w:t>
      </w:r>
      <w:proofErr w:type="gramStart"/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proofErr w:type="gramEnd"/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3866BE" w:rsidRPr="00DF013A" w:rsidRDefault="003866BE" w:rsidP="00B11A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1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3866BE" w:rsidRPr="00EF69E7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Организованная образовательная деятельность с детьми</w:t>
      </w:r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через: </w:t>
      </w:r>
      <w:r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игру, чтение, общение, продуктивную, двигательную, музыкально-художественную, познавательно-исследовательскую</w:t>
      </w:r>
      <w:r w:rsidR="0062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(конструктивную) и  деятельность</w:t>
      </w:r>
      <w:r w:rsidR="00EF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 и направленность образовательной деятельности для детей всех возрастных групп </w:t>
      </w:r>
      <w:r w:rsidRPr="00EF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отражается в учебном плане ДОУ</w:t>
      </w:r>
      <w:r w:rsidR="00DF013A" w:rsidRPr="00EF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календарном графике и плане учебно-воспитательной работы на учебный год</w:t>
      </w:r>
      <w:r w:rsidRPr="00EF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F013A" w:rsidRPr="00EF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6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 документы являются самостоятельными и разрабатываются ежегодно, поэтому в образовательной программе не представлены.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  обеспечивает выбор каждым ребенком  деятельности по интересам; 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позволяет ему взаимодействовать со сверстниками или действовать индивидуально; 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содержит в себе проблемные ситуации, и направленные  на самостоятельное решение ребенком разнообразных задач; 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38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</w:t>
      </w:r>
      <w:proofErr w:type="gramEnd"/>
      <w:r w:rsidRPr="003866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взрослым.</w:t>
      </w:r>
    </w:p>
    <w:p w:rsidR="003866BE" w:rsidRPr="003866BE" w:rsidRDefault="003866BE" w:rsidP="0038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5A24" w:rsidRPr="005021BA" w:rsidRDefault="006341D8" w:rsidP="006341D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021BA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Перспективный план работы</w:t>
      </w:r>
      <w:r w:rsidR="00EF69E7" w:rsidRPr="005021BA">
        <w:rPr>
          <w:rFonts w:ascii="Times New Roman" w:hAnsi="Times New Roman" w:cs="Times New Roman"/>
          <w:bCs/>
          <w:sz w:val="28"/>
          <w:szCs w:val="28"/>
        </w:rPr>
        <w:t xml:space="preserve"> на вс</w:t>
      </w:r>
      <w:r w:rsidRPr="005021BA">
        <w:rPr>
          <w:rFonts w:ascii="Times New Roman" w:hAnsi="Times New Roman" w:cs="Times New Roman"/>
          <w:bCs/>
          <w:sz w:val="28"/>
          <w:szCs w:val="28"/>
        </w:rPr>
        <w:t>е возрастные группы представлен</w:t>
      </w:r>
      <w:r w:rsidR="00EF69E7" w:rsidRPr="005021B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F69E7" w:rsidRPr="00702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9E7" w:rsidRPr="005021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Приложении № </w:t>
      </w:r>
      <w:r w:rsidR="00C42C89" w:rsidRPr="005021BA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</w:p>
    <w:p w:rsidR="00EF69E7" w:rsidRDefault="00D65EF3" w:rsidP="00ED6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F3"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образовательного проц</w:t>
      </w:r>
      <w:r w:rsidR="00ED6E4C">
        <w:rPr>
          <w:rFonts w:ascii="Times New Roman" w:hAnsi="Times New Roman" w:cs="Times New Roman"/>
          <w:b/>
          <w:bCs/>
          <w:sz w:val="28"/>
          <w:szCs w:val="28"/>
        </w:rPr>
        <w:t xml:space="preserve">есса в группах </w:t>
      </w:r>
      <w:r w:rsidR="00ED6E4C">
        <w:rPr>
          <w:rFonts w:ascii="Times New Roman" w:hAnsi="Times New Roman" w:cs="Times New Roman"/>
          <w:b/>
          <w:bCs/>
          <w:sz w:val="28"/>
          <w:szCs w:val="28"/>
        </w:rPr>
        <w:br/>
        <w:t>для детей с ЗПР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6787"/>
      </w:tblGrid>
      <w:tr w:rsidR="00EF69E7" w:rsidTr="00EF69E7">
        <w:tc>
          <w:tcPr>
            <w:tcW w:w="3369" w:type="dxa"/>
          </w:tcPr>
          <w:p w:rsidR="00EF69E7" w:rsidRDefault="00EF69E7" w:rsidP="00EF69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</w:t>
            </w:r>
          </w:p>
        </w:tc>
        <w:tc>
          <w:tcPr>
            <w:tcW w:w="6910" w:type="dxa"/>
          </w:tcPr>
          <w:p w:rsidR="00EF69E7" w:rsidRDefault="00EF69E7" w:rsidP="00EF69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F69E7" w:rsidTr="00EF69E7">
        <w:tc>
          <w:tcPr>
            <w:tcW w:w="3369" w:type="dxa"/>
          </w:tcPr>
          <w:p w:rsidR="00EF69E7" w:rsidRDefault="00EF69E7" w:rsidP="00EF69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E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Первый блок </w:t>
            </w:r>
            <w:r w:rsidRPr="00D6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(продолжительность с 7.00 до 9.00 часов)</w:t>
            </w:r>
          </w:p>
        </w:tc>
        <w:tc>
          <w:tcPr>
            <w:tcW w:w="6910" w:type="dxa"/>
          </w:tcPr>
          <w:p w:rsidR="00EF69E7" w:rsidRPr="00EF69E7" w:rsidRDefault="00EF69E7" w:rsidP="00B11A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воспитателя и детей;</w:t>
            </w:r>
          </w:p>
          <w:p w:rsidR="00EF69E7" w:rsidRPr="00EF69E7" w:rsidRDefault="00EF69E7" w:rsidP="00B11A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 самостоятельная деятельность детей.</w:t>
            </w: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EF69E7" w:rsidTr="00EF69E7">
        <w:tc>
          <w:tcPr>
            <w:tcW w:w="3369" w:type="dxa"/>
          </w:tcPr>
          <w:p w:rsidR="00EF69E7" w:rsidRDefault="00EF69E7" w:rsidP="00EF69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E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Второй блок </w:t>
            </w:r>
            <w:r w:rsidRPr="00D6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(продолжительность с 9.00 до 12.00 часов)</w:t>
            </w:r>
          </w:p>
        </w:tc>
        <w:tc>
          <w:tcPr>
            <w:tcW w:w="6910" w:type="dxa"/>
          </w:tcPr>
          <w:p w:rsidR="00EF69E7" w:rsidRDefault="00EF69E7" w:rsidP="00B11A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Коррекционно-развивающая работа с детьми в помещении группы и на участке детского сада:</w:t>
            </w: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групповые, подгрупповые и индивидуальные игровые занятия учителя-дефектолога, учителя-логопеда, педагога-психолога, инструктора по физическому воспитанию, музыкального руководителя, воспитателя с детьми (исходя из индивидуально-типологических особенностей детей и задач коррекц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ионно-развивающего обучения);</w:t>
            </w:r>
          </w:p>
          <w:p w:rsidR="00EF69E7" w:rsidRDefault="00EF69E7" w:rsidP="00B11A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</w:t>
            </w: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дагогов и детей;</w:t>
            </w:r>
          </w:p>
          <w:p w:rsidR="00EF69E7" w:rsidRPr="00EF69E7" w:rsidRDefault="00EF69E7" w:rsidP="00B11A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 самостоятельная</w:t>
            </w: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детей.</w:t>
            </w: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EF69E7" w:rsidTr="00EF69E7">
        <w:tc>
          <w:tcPr>
            <w:tcW w:w="3369" w:type="dxa"/>
          </w:tcPr>
          <w:p w:rsidR="00EF69E7" w:rsidRDefault="00EF69E7" w:rsidP="00EF69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E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Третий блок </w:t>
            </w:r>
            <w:r w:rsidRPr="00D65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(продолжительность с 15.30 до 19.00 часов)</w:t>
            </w:r>
          </w:p>
        </w:tc>
        <w:tc>
          <w:tcPr>
            <w:tcW w:w="6910" w:type="dxa"/>
          </w:tcPr>
          <w:p w:rsidR="00EF69E7" w:rsidRDefault="00EF69E7" w:rsidP="00B11AAF">
            <w:pPr>
              <w:pStyle w:val="a3"/>
              <w:numPr>
                <w:ilvl w:val="0"/>
                <w:numId w:val="18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педагогов и детей исходя из их индивидуально-типологических особенностей и задач коррекционно-развивающег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обучения; </w:t>
            </w:r>
          </w:p>
          <w:p w:rsidR="00EF69E7" w:rsidRPr="00EF69E7" w:rsidRDefault="00EF69E7" w:rsidP="00B11AAF">
            <w:pPr>
              <w:pStyle w:val="a3"/>
              <w:numPr>
                <w:ilvl w:val="0"/>
                <w:numId w:val="18"/>
              </w:numPr>
              <w:ind w:left="31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9E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 (индивидуальная, совместная с воспитателем и сверстниками).</w:t>
            </w:r>
          </w:p>
          <w:p w:rsidR="00EF69E7" w:rsidRPr="00EF69E7" w:rsidRDefault="00EF69E7" w:rsidP="00EF6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553C" w:rsidRDefault="00E2553C" w:rsidP="00E25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013A" w:rsidRDefault="00DF013A" w:rsidP="001F6702">
      <w:pPr>
        <w:rPr>
          <w:rFonts w:ascii="Times New Roman" w:hAnsi="Times New Roman" w:cs="Times New Roman"/>
          <w:b/>
          <w:bCs/>
          <w:sz w:val="28"/>
          <w:szCs w:val="28"/>
        </w:rPr>
        <w:sectPr w:rsidR="00DF013A" w:rsidSect="005919E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172D20" w:rsidRDefault="00172D20" w:rsidP="001F67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2D20" w:rsidRPr="00F1237B" w:rsidRDefault="00172D20" w:rsidP="00045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37B">
        <w:rPr>
          <w:rFonts w:ascii="Times New Roman" w:hAnsi="Times New Roman" w:cs="Times New Roman"/>
          <w:b/>
          <w:bCs/>
          <w:sz w:val="28"/>
          <w:szCs w:val="28"/>
        </w:rPr>
        <w:t>Традиционные события, праздники, мероприятия</w:t>
      </w:r>
    </w:p>
    <w:p w:rsidR="00172D20" w:rsidRPr="00F1237B" w:rsidRDefault="00172D20" w:rsidP="001F670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79"/>
        <w:gridCol w:w="3728"/>
        <w:gridCol w:w="2005"/>
        <w:gridCol w:w="2005"/>
        <w:gridCol w:w="2146"/>
        <w:gridCol w:w="2146"/>
        <w:gridCol w:w="2536"/>
      </w:tblGrid>
      <w:tr w:rsidR="00EB6191" w:rsidRPr="00F1237B" w:rsidTr="00024D16">
        <w:tc>
          <w:tcPr>
            <w:tcW w:w="679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младшая</w:t>
            </w:r>
          </w:p>
        </w:tc>
        <w:tc>
          <w:tcPr>
            <w:tcW w:w="2005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младшая</w:t>
            </w:r>
          </w:p>
        </w:tc>
        <w:tc>
          <w:tcPr>
            <w:tcW w:w="2146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2146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536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EB6191" w:rsidRPr="00F1237B" w:rsidTr="00024D16">
        <w:tc>
          <w:tcPr>
            <w:tcW w:w="679" w:type="dxa"/>
          </w:tcPr>
          <w:p w:rsidR="00172D20" w:rsidRPr="00F1237B" w:rsidRDefault="00172D20" w:rsidP="00172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Физкультурные досуги</w:t>
            </w:r>
          </w:p>
        </w:tc>
        <w:tc>
          <w:tcPr>
            <w:tcW w:w="2005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  <w:p w:rsidR="00172D20" w:rsidRPr="00F1237B" w:rsidRDefault="00024D16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20 мин</w:t>
            </w:r>
          </w:p>
          <w:p w:rsidR="00172D20" w:rsidRPr="00F1237B" w:rsidRDefault="00024D16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146" w:type="dxa"/>
          </w:tcPr>
          <w:p w:rsidR="00172D20" w:rsidRPr="00F1237B" w:rsidRDefault="00024D16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2536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191" w:rsidRPr="00F1237B" w:rsidTr="00024D16">
        <w:tc>
          <w:tcPr>
            <w:tcW w:w="679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28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005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172D20" w:rsidRPr="00F1237B" w:rsidRDefault="00032615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45 мин.</w:t>
            </w:r>
          </w:p>
          <w:p w:rsidR="00172D20" w:rsidRPr="00F1237B" w:rsidRDefault="00024D16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зимний/летний</w:t>
            </w: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60 мин.</w:t>
            </w:r>
          </w:p>
          <w:p w:rsidR="00172D20" w:rsidRPr="00F1237B" w:rsidRDefault="00024D16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зимний/летний</w:t>
            </w:r>
          </w:p>
        </w:tc>
        <w:tc>
          <w:tcPr>
            <w:tcW w:w="253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60 мин.</w:t>
            </w:r>
          </w:p>
          <w:p w:rsidR="00172D20" w:rsidRPr="00F1237B" w:rsidRDefault="00024D16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зимний/летний</w:t>
            </w:r>
          </w:p>
        </w:tc>
      </w:tr>
      <w:tr w:rsidR="00EB6191" w:rsidRPr="00F1237B" w:rsidTr="007177EA">
        <w:tc>
          <w:tcPr>
            <w:tcW w:w="679" w:type="dxa"/>
          </w:tcPr>
          <w:p w:rsidR="00EB6191" w:rsidRPr="00F1237B" w:rsidRDefault="00EB6191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EB6191" w:rsidRPr="00F1237B" w:rsidRDefault="00EB6191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здоровья</w:t>
            </w:r>
          </w:p>
        </w:tc>
        <w:tc>
          <w:tcPr>
            <w:tcW w:w="10838" w:type="dxa"/>
            <w:gridSpan w:val="5"/>
          </w:tcPr>
          <w:p w:rsidR="00EB6191" w:rsidRPr="00F1237B" w:rsidRDefault="00EB6191" w:rsidP="00EB61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</w:tr>
      <w:tr w:rsidR="00EB6191" w:rsidRPr="00F1237B" w:rsidTr="008D7F4A">
        <w:tc>
          <w:tcPr>
            <w:tcW w:w="679" w:type="dxa"/>
          </w:tcPr>
          <w:p w:rsidR="00024D16" w:rsidRPr="00F1237B" w:rsidRDefault="00024D16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024D16" w:rsidRPr="00F1237B" w:rsidRDefault="00024D16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игры и игрушек</w:t>
            </w:r>
          </w:p>
        </w:tc>
        <w:tc>
          <w:tcPr>
            <w:tcW w:w="10838" w:type="dxa"/>
            <w:gridSpan w:val="5"/>
          </w:tcPr>
          <w:p w:rsidR="00024D16" w:rsidRPr="00F1237B" w:rsidRDefault="00024D16" w:rsidP="00EB61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</w:tr>
      <w:tr w:rsidR="00EB6191" w:rsidRPr="00F1237B" w:rsidTr="00024D16">
        <w:tc>
          <w:tcPr>
            <w:tcW w:w="679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</w:t>
            </w:r>
          </w:p>
          <w:p w:rsidR="00C0715C" w:rsidRPr="00F1237B" w:rsidRDefault="008224DA" w:rsidP="00DC2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«Новый год»</w:t>
            </w:r>
          </w:p>
          <w:p w:rsidR="00C0715C" w:rsidRPr="00F1237B" w:rsidRDefault="00933A47" w:rsidP="00DC2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«Международный женский день</w:t>
            </w:r>
            <w:r w:rsidR="008224DA"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0715C" w:rsidRPr="00F1237B" w:rsidRDefault="008224DA" w:rsidP="00DC2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</w:t>
            </w:r>
            <w:r w:rsidR="0004593D"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енины</w:t>
            </w:r>
            <w:proofErr w:type="spellEnd"/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»</w:t>
            </w:r>
          </w:p>
          <w:p w:rsidR="00C0715C" w:rsidRPr="00F1237B" w:rsidRDefault="008224DA" w:rsidP="00DC2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 свидания, детский сад»</w:t>
            </w:r>
          </w:p>
          <w:p w:rsidR="00172D20" w:rsidRPr="00F1237B" w:rsidRDefault="00933A47" w:rsidP="00DC2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защитника Отечества</w:t>
            </w:r>
          </w:p>
        </w:tc>
        <w:tc>
          <w:tcPr>
            <w:tcW w:w="2005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20-30 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(1, 2)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35-40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(1-3)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45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(1-3)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60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(1-3,5)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60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(1-5)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191" w:rsidRPr="00F1237B" w:rsidTr="00024D16">
        <w:tc>
          <w:tcPr>
            <w:tcW w:w="679" w:type="dxa"/>
          </w:tcPr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Развлечения различной тематики (в зависимости от возраста: забавы, театрализованные представления, концерты, КВН, викторины и др.)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5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20 мин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25 мин.</w:t>
            </w:r>
          </w:p>
          <w:p w:rsidR="00024D16" w:rsidRPr="00F1237B" w:rsidRDefault="00024D16" w:rsidP="00024D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6" w:type="dxa"/>
          </w:tcPr>
          <w:p w:rsidR="00871ACA" w:rsidRPr="00F1237B" w:rsidRDefault="00871ACA" w:rsidP="00871A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  <w:p w:rsidR="00871ACA" w:rsidRPr="00F1237B" w:rsidRDefault="00871ACA" w:rsidP="00871A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37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  <w:p w:rsidR="00172D20" w:rsidRPr="00F1237B" w:rsidRDefault="00172D20" w:rsidP="001F67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2D20" w:rsidRDefault="00172D20" w:rsidP="001F6702">
      <w:pPr>
        <w:rPr>
          <w:rFonts w:ascii="Times New Roman" w:hAnsi="Times New Roman" w:cs="Times New Roman"/>
          <w:b/>
          <w:bCs/>
          <w:sz w:val="28"/>
          <w:szCs w:val="28"/>
        </w:rPr>
        <w:sectPr w:rsidR="00172D20" w:rsidSect="007B603A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</w:p>
    <w:p w:rsidR="00D90947" w:rsidRPr="00BD4DD1" w:rsidRDefault="00D90947" w:rsidP="00D9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D1">
        <w:rPr>
          <w:rFonts w:ascii="Times New Roman" w:hAnsi="Times New Roman" w:cs="Times New Roman"/>
          <w:b/>
          <w:sz w:val="28"/>
          <w:szCs w:val="28"/>
        </w:rPr>
        <w:lastRenderedPageBreak/>
        <w:t>Традиции жизни группы и праздники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90947" w:rsidTr="005D5BAE">
        <w:tc>
          <w:tcPr>
            <w:tcW w:w="3085" w:type="dxa"/>
          </w:tcPr>
          <w:p w:rsidR="00D90947" w:rsidRDefault="00D90947" w:rsidP="005D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</w:p>
        </w:tc>
        <w:tc>
          <w:tcPr>
            <w:tcW w:w="6486" w:type="dxa"/>
          </w:tcPr>
          <w:p w:rsidR="00D90947" w:rsidRDefault="00D90947" w:rsidP="005D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90947" w:rsidTr="005D5BAE">
        <w:tc>
          <w:tcPr>
            <w:tcW w:w="3085" w:type="dxa"/>
          </w:tcPr>
          <w:p w:rsidR="00D90947" w:rsidRPr="007022B7" w:rsidRDefault="00D90947" w:rsidP="005D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 «Утро радостных встреч»</w:t>
            </w:r>
          </w:p>
        </w:tc>
        <w:tc>
          <w:tcPr>
            <w:tcW w:w="6486" w:type="dxa"/>
          </w:tcPr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Это традиция встречи в понедельник после выходных дней, проведённых дома, 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семье. После завтрака воспитатель и дети рассказывают друг другу о том, как они 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br/>
              <w:t>провели эти дни, делятся своими переживаниями и впечатлениями.</w:t>
            </w:r>
          </w:p>
        </w:tc>
      </w:tr>
      <w:tr w:rsidR="00D90947" w:rsidTr="005D5BAE">
        <w:tc>
          <w:tcPr>
            <w:tcW w:w="3085" w:type="dxa"/>
          </w:tcPr>
          <w:p w:rsidR="00D90947" w:rsidRPr="007022B7" w:rsidRDefault="00D90947" w:rsidP="005D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 «Сладкий вечер» («Сладкий час»)</w:t>
            </w:r>
          </w:p>
        </w:tc>
        <w:tc>
          <w:tcPr>
            <w:tcW w:w="6486" w:type="dxa"/>
          </w:tcPr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традиция может проводиться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 в среду во время полдника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чаепития</w:t>
            </w:r>
            <w:proofErr w:type="gramStart"/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Во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приятного чаепития может за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вязаться непринуждённая дружеская беседа детей с педагогами и друг с друго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Содер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 xml:space="preserve">жание бесед обычно отражает те проблемы, которые волнуют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данный момент.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та традиция не подразумевает предвар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планирования педаго</w:t>
            </w:r>
            <w:r w:rsidRPr="00FE405C">
              <w:rPr>
                <w:rFonts w:ascii="Times New Roman" w:hAnsi="Times New Roman" w:cs="Times New Roman"/>
                <w:sz w:val="28"/>
                <w:szCs w:val="28"/>
              </w:rPr>
              <w:t>гом темы для разговора и не должна превращаться в образовательное мероприятие!</w:t>
            </w:r>
          </w:p>
        </w:tc>
      </w:tr>
      <w:tr w:rsidR="00D90947" w:rsidTr="005D5BAE">
        <w:tc>
          <w:tcPr>
            <w:tcW w:w="3085" w:type="dxa"/>
          </w:tcPr>
          <w:p w:rsidR="00D90947" w:rsidRPr="007022B7" w:rsidRDefault="00D90947" w:rsidP="005D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6486" w:type="dxa"/>
          </w:tcPr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Традиционными общими праздниками являются: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  <w:t>три сезонных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народных традиций и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фольклорного материала: осенний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урожая, праздник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зимы, праздник встречи весны;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общегражданские праздники — Новый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од, День за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щитника Отечества, Международный женский день.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детей старшего дошкольного возраста также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предлагаются </w:t>
            </w:r>
            <w:proofErr w:type="gramStart"/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 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ники,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праздники экологической направленности: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Земли, 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человек,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Матери,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работника,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Знаний,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педагогов п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ланируются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досуговые события с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родителями: концерты,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ставки семейных коллекций, фестивали, «Встречи с интересными людь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ми»,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вные праздники. 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Общекультурные традици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гулки и экскурсии;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старшими и младши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ми детьми в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детском саду;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детям кукольных спектаклей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силами педагогов,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 старшего дошкольного возраста; 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праздников-сюрпризов; проведение музыкальных концертов, литературных вечеров, художественных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947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творческих мастер-классов.</w:t>
            </w:r>
            <w:r w:rsidRPr="00822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947" w:rsidTr="005D5BAE">
        <w:tc>
          <w:tcPr>
            <w:tcW w:w="3085" w:type="dxa"/>
          </w:tcPr>
          <w:p w:rsidR="00D90947" w:rsidRPr="007022B7" w:rsidRDefault="00D90947" w:rsidP="005D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Общегрупповой</w:t>
            </w:r>
            <w:proofErr w:type="spellEnd"/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ритуал утреннего приветствия</w:t>
            </w:r>
          </w:p>
        </w:tc>
        <w:tc>
          <w:tcPr>
            <w:tcW w:w="6486" w:type="dxa"/>
          </w:tcPr>
          <w:p w:rsidR="00D90947" w:rsidRPr="00822541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Желательно, чтобы перед началом дня общей жизни группы воспитатель собирал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вместе в круг и проводил утренний ритуал приветствия (можно с опорой на игру,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стишок), выражая радость от встречи с детьми и надежду провести вместе приятный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>и интересный день.</w:t>
            </w:r>
            <w:r w:rsidRPr="00727E30">
              <w:t xml:space="preserve">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Для детей старшего дошкольного возраста в ритуа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включается обсуждение планов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на предстоящий день. Педагог внимательно выслушивает пожела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детей, делится с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ними своими планами, и принимается согласованное решение на основе обсуждения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>всех предложений.</w:t>
            </w:r>
          </w:p>
        </w:tc>
      </w:tr>
      <w:tr w:rsidR="00D90947" w:rsidTr="005D5BAE">
        <w:tc>
          <w:tcPr>
            <w:tcW w:w="3085" w:type="dxa"/>
          </w:tcPr>
          <w:p w:rsidR="00D90947" w:rsidRPr="007022B7" w:rsidRDefault="00D90947" w:rsidP="005D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«Круг хороших воспоминаний»</w:t>
            </w:r>
          </w:p>
        </w:tc>
        <w:tc>
          <w:tcPr>
            <w:tcW w:w="6486" w:type="dxa"/>
          </w:tcPr>
          <w:p w:rsidR="00D90947" w:rsidRPr="00727E30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Это мысленное возвращение к прошедшему дню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елью отметить, как положитель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но отличился каждый ребёнок.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дня, например, перед прогулкой 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всем детям сесть вокруг 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чтобы поговорить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хорошем.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Затем педагог предлагает всем вспомнить, что приятн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ого, весёлого, радостного про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изошло сегодня (не стоит переживать, если вначале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будут не очень разговорчи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вы). После этого он коротко говорит что-нибудь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орошее о каждом ребёнке. Самым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главным является то, что каждый ребёнок услышит про себя что-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положитель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ное, и остальные дети тоже услышат, что у всех есть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акие-то достоинства. Постепен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но это создаёт в группе атмосферу взаимного уважени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чувство самоуважения у от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дельных детей.</w:t>
            </w:r>
          </w:p>
        </w:tc>
      </w:tr>
      <w:tr w:rsidR="00D90947" w:rsidTr="005D5BAE">
        <w:tc>
          <w:tcPr>
            <w:tcW w:w="3085" w:type="dxa"/>
          </w:tcPr>
          <w:p w:rsidR="00D90947" w:rsidRPr="007022B7" w:rsidRDefault="00D90947" w:rsidP="005D5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</w:t>
            </w:r>
          </w:p>
        </w:tc>
        <w:tc>
          <w:tcPr>
            <w:tcW w:w="6486" w:type="dxa"/>
          </w:tcPr>
          <w:p w:rsidR="00D90947" w:rsidRPr="00727E30" w:rsidRDefault="00D90947" w:rsidP="005D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Нужно выработать единый сценарий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группах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, который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реализовываться при чество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вании каждого именинника. Он может включать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элементы костюма — плащ или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корону именинника, специальные красивые столовы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приборы, праздничную салфет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ку на стол, специальный «трон» (украшенный стул с высокой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пинкой). Можно выбрать ка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>кую-нибудь традиционную хороводную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ру, например «Каравай»; разучить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величальные песенки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мальчика и для девочки. Можно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преподносить подарки, они тоже должны быть одинаковыми или сделанными руками </w:t>
            </w:r>
            <w:r w:rsidRPr="00727E30">
              <w:rPr>
                <w:rFonts w:ascii="Times New Roman" w:hAnsi="Times New Roman" w:cs="Times New Roman"/>
                <w:sz w:val="28"/>
                <w:szCs w:val="28"/>
              </w:rPr>
              <w:br/>
              <w:t>детей.</w:t>
            </w:r>
          </w:p>
        </w:tc>
      </w:tr>
    </w:tbl>
    <w:p w:rsidR="00D90947" w:rsidRDefault="00D90947" w:rsidP="00D90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47" w:rsidRDefault="00D90947" w:rsidP="00D90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947" w:rsidRPr="00BD4DD1" w:rsidRDefault="00D90947" w:rsidP="00D9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D1">
        <w:rPr>
          <w:rFonts w:ascii="Times New Roman" w:hAnsi="Times New Roman" w:cs="Times New Roman"/>
          <w:b/>
          <w:sz w:val="28"/>
          <w:szCs w:val="28"/>
        </w:rPr>
        <w:t>Стиль жизни группы</w:t>
      </w:r>
    </w:p>
    <w:p w:rsidR="00D90947" w:rsidRDefault="00D90947" w:rsidP="00ED6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353">
        <w:rPr>
          <w:rFonts w:ascii="Times New Roman" w:hAnsi="Times New Roman" w:cs="Times New Roman"/>
          <w:sz w:val="28"/>
          <w:szCs w:val="28"/>
        </w:rPr>
        <w:t>Культура поведения взрослых направлена на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</w:t>
      </w:r>
      <w:r w:rsidRPr="00C13353">
        <w:rPr>
          <w:rFonts w:ascii="Times New Roman" w:hAnsi="Times New Roman" w:cs="Times New Roman"/>
          <w:sz w:val="28"/>
          <w:szCs w:val="28"/>
        </w:rPr>
        <w:t>собственных плано</w:t>
      </w:r>
      <w:r w:rsidR="007022B7">
        <w:rPr>
          <w:rFonts w:ascii="Times New Roman" w:hAnsi="Times New Roman" w:cs="Times New Roman"/>
          <w:sz w:val="28"/>
          <w:szCs w:val="28"/>
        </w:rPr>
        <w:t xml:space="preserve">в, замыслов, стремлений детей. </w:t>
      </w:r>
      <w:r w:rsidRPr="00C13353">
        <w:rPr>
          <w:rFonts w:ascii="Times New Roman" w:hAnsi="Times New Roman" w:cs="Times New Roman"/>
          <w:sz w:val="28"/>
          <w:szCs w:val="28"/>
        </w:rPr>
        <w:t>Общая психологическая атмосфера, эмоциональ</w:t>
      </w:r>
      <w:r>
        <w:rPr>
          <w:rFonts w:ascii="Times New Roman" w:hAnsi="Times New Roman" w:cs="Times New Roman"/>
          <w:sz w:val="28"/>
          <w:szCs w:val="28"/>
        </w:rPr>
        <w:t>ный настрой группы определяют</w:t>
      </w:r>
      <w:r w:rsidRPr="00C13353">
        <w:rPr>
          <w:rFonts w:ascii="Times New Roman" w:hAnsi="Times New Roman" w:cs="Times New Roman"/>
          <w:sz w:val="28"/>
          <w:szCs w:val="28"/>
        </w:rPr>
        <w:t>ся взрослыми. Спокойная обстановка, отсутствие спешки, ра</w:t>
      </w:r>
      <w:r>
        <w:rPr>
          <w:rFonts w:ascii="Times New Roman" w:hAnsi="Times New Roman" w:cs="Times New Roman"/>
          <w:sz w:val="28"/>
          <w:szCs w:val="28"/>
        </w:rPr>
        <w:t>зумная сбалансирован</w:t>
      </w:r>
      <w:r w:rsidRPr="00C13353">
        <w:rPr>
          <w:rFonts w:ascii="Times New Roman" w:hAnsi="Times New Roman" w:cs="Times New Roman"/>
          <w:sz w:val="28"/>
          <w:szCs w:val="28"/>
        </w:rPr>
        <w:t>ность планов — необходимые условия нормальной жиз</w:t>
      </w:r>
      <w:r>
        <w:rPr>
          <w:rFonts w:ascii="Times New Roman" w:hAnsi="Times New Roman" w:cs="Times New Roman"/>
          <w:sz w:val="28"/>
          <w:szCs w:val="28"/>
        </w:rPr>
        <w:t xml:space="preserve">ни и развития детей. В течение </w:t>
      </w:r>
      <w:r w:rsidRPr="00C13353">
        <w:rPr>
          <w:rFonts w:ascii="Times New Roman" w:hAnsi="Times New Roman" w:cs="Times New Roman"/>
          <w:sz w:val="28"/>
          <w:szCs w:val="28"/>
        </w:rPr>
        <w:t>дня ни педагог, ни дети не должны чувствовать напряже</w:t>
      </w:r>
      <w:r>
        <w:rPr>
          <w:rFonts w:ascii="Times New Roman" w:hAnsi="Times New Roman" w:cs="Times New Roman"/>
          <w:sz w:val="28"/>
          <w:szCs w:val="28"/>
        </w:rPr>
        <w:t xml:space="preserve">ния от того, что они что-то не </w:t>
      </w:r>
      <w:r w:rsidRPr="00C13353">
        <w:rPr>
          <w:rFonts w:ascii="Times New Roman" w:hAnsi="Times New Roman" w:cs="Times New Roman"/>
          <w:sz w:val="28"/>
          <w:szCs w:val="28"/>
        </w:rPr>
        <w:t>успевают, куда-то спешат. Детский сад — это не школа. В детском сад</w:t>
      </w:r>
      <w:r>
        <w:rPr>
          <w:rFonts w:ascii="Times New Roman" w:hAnsi="Times New Roman" w:cs="Times New Roman"/>
          <w:sz w:val="28"/>
          <w:szCs w:val="28"/>
        </w:rPr>
        <w:t>у не звучат звон</w:t>
      </w:r>
      <w:r w:rsidRPr="00C13353">
        <w:rPr>
          <w:rFonts w:ascii="Times New Roman" w:hAnsi="Times New Roman" w:cs="Times New Roman"/>
          <w:sz w:val="28"/>
          <w:szCs w:val="28"/>
        </w:rPr>
        <w:t>ки и нет обязательных уроков. В детском саду прохо</w:t>
      </w:r>
      <w:r>
        <w:rPr>
          <w:rFonts w:ascii="Times New Roman" w:hAnsi="Times New Roman" w:cs="Times New Roman"/>
          <w:sz w:val="28"/>
          <w:szCs w:val="28"/>
        </w:rPr>
        <w:t>дит детство ребёнка-дошкольни</w:t>
      </w:r>
      <w:r w:rsidRPr="00C13353">
        <w:rPr>
          <w:rFonts w:ascii="Times New Roman" w:hAnsi="Times New Roman" w:cs="Times New Roman"/>
          <w:sz w:val="28"/>
          <w:szCs w:val="28"/>
        </w:rPr>
        <w:t>ка. Жизнь детей должна быть интересной, насыщенно</w:t>
      </w:r>
      <w:r>
        <w:rPr>
          <w:rFonts w:ascii="Times New Roman" w:hAnsi="Times New Roman" w:cs="Times New Roman"/>
          <w:sz w:val="28"/>
          <w:szCs w:val="28"/>
        </w:rPr>
        <w:t xml:space="preserve">й событиями, но не должна быть напряжённой. </w:t>
      </w:r>
      <w:r w:rsidRPr="00C13353">
        <w:rPr>
          <w:rFonts w:ascii="Times New Roman" w:hAnsi="Times New Roman" w:cs="Times New Roman"/>
          <w:sz w:val="28"/>
          <w:szCs w:val="28"/>
        </w:rPr>
        <w:t>Чтобы обеспечить такую атмосферу в группе, воспитатель сам д</w:t>
      </w:r>
      <w:r>
        <w:rPr>
          <w:rFonts w:ascii="Times New Roman" w:hAnsi="Times New Roman" w:cs="Times New Roman"/>
          <w:sz w:val="28"/>
          <w:szCs w:val="28"/>
        </w:rPr>
        <w:t>олжен быть в добро</w:t>
      </w:r>
      <w:r w:rsidRPr="00C13353">
        <w:rPr>
          <w:rFonts w:ascii="Times New Roman" w:hAnsi="Times New Roman" w:cs="Times New Roman"/>
          <w:sz w:val="28"/>
          <w:szCs w:val="28"/>
        </w:rPr>
        <w:t>желательном, хорошем настроении. Манера поведени</w:t>
      </w:r>
      <w:r w:rsidR="007022B7">
        <w:rPr>
          <w:rFonts w:ascii="Times New Roman" w:hAnsi="Times New Roman" w:cs="Times New Roman"/>
          <w:sz w:val="28"/>
          <w:szCs w:val="28"/>
        </w:rPr>
        <w:t xml:space="preserve">я с детьми должна быть ровной.  </w:t>
      </w:r>
      <w:r w:rsidRPr="00C13353">
        <w:rPr>
          <w:rFonts w:ascii="Times New Roman" w:hAnsi="Times New Roman" w:cs="Times New Roman"/>
          <w:sz w:val="28"/>
          <w:szCs w:val="28"/>
        </w:rPr>
        <w:t>Требования к манер</w:t>
      </w:r>
      <w:r w:rsidR="007022B7">
        <w:rPr>
          <w:rFonts w:ascii="Times New Roman" w:hAnsi="Times New Roman" w:cs="Times New Roman"/>
          <w:sz w:val="28"/>
          <w:szCs w:val="28"/>
        </w:rPr>
        <w:t xml:space="preserve">е поведения педагога в группе: </w:t>
      </w:r>
      <w:r w:rsidRPr="00C13353">
        <w:rPr>
          <w:rFonts w:ascii="Times New Roman" w:hAnsi="Times New Roman" w:cs="Times New Roman"/>
          <w:sz w:val="28"/>
          <w:szCs w:val="28"/>
        </w:rPr>
        <w:t>стараться говорить негромко и не слишком быст</w:t>
      </w:r>
      <w:r>
        <w:rPr>
          <w:rFonts w:ascii="Times New Roman" w:hAnsi="Times New Roman" w:cs="Times New Roman"/>
          <w:sz w:val="28"/>
          <w:szCs w:val="28"/>
        </w:rPr>
        <w:t xml:space="preserve">ро. Жестикулировать мягко и не </w:t>
      </w:r>
      <w:r w:rsidRPr="00C13353">
        <w:rPr>
          <w:rFonts w:ascii="Times New Roman" w:hAnsi="Times New Roman" w:cs="Times New Roman"/>
          <w:sz w:val="28"/>
          <w:szCs w:val="28"/>
        </w:rPr>
        <w:t xml:space="preserve">слишком импульсивно. Не торопиться давать оценку </w:t>
      </w:r>
      <w:r>
        <w:rPr>
          <w:rFonts w:ascii="Times New Roman" w:hAnsi="Times New Roman" w:cs="Times New Roman"/>
          <w:sz w:val="28"/>
          <w:szCs w:val="28"/>
        </w:rPr>
        <w:t xml:space="preserve">чему бы то ни было: поступкам, </w:t>
      </w:r>
      <w:r w:rsidRPr="00C13353">
        <w:rPr>
          <w:rFonts w:ascii="Times New Roman" w:hAnsi="Times New Roman" w:cs="Times New Roman"/>
          <w:sz w:val="28"/>
          <w:szCs w:val="28"/>
        </w:rPr>
        <w:t xml:space="preserve">работам, высказываниям детей; держать паузу; </w:t>
      </w:r>
      <w:r w:rsidRPr="00C13353">
        <w:rPr>
          <w:rFonts w:ascii="Times New Roman" w:hAnsi="Times New Roman" w:cs="Times New Roman"/>
          <w:sz w:val="28"/>
          <w:szCs w:val="28"/>
        </w:rPr>
        <w:br/>
        <w:t>следить за уровнем шума в группе: слишком громки</w:t>
      </w:r>
      <w:r>
        <w:rPr>
          <w:rFonts w:ascii="Times New Roman" w:hAnsi="Times New Roman" w:cs="Times New Roman"/>
          <w:sz w:val="28"/>
          <w:szCs w:val="28"/>
        </w:rPr>
        <w:t>е голоса детей, резкие интона</w:t>
      </w:r>
      <w:r w:rsidRPr="00C13353">
        <w:rPr>
          <w:rFonts w:ascii="Times New Roman" w:hAnsi="Times New Roman" w:cs="Times New Roman"/>
          <w:sz w:val="28"/>
          <w:szCs w:val="28"/>
        </w:rPr>
        <w:t>ции создают постоянный дискомфорт для любой деятельности. Мягкая, тихая, спок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3353">
        <w:rPr>
          <w:rFonts w:ascii="Times New Roman" w:hAnsi="Times New Roman" w:cs="Times New Roman"/>
          <w:sz w:val="28"/>
          <w:szCs w:val="28"/>
        </w:rPr>
        <w:t xml:space="preserve">ная музыка, напротив, успокаивает; всегда помогать детям, когда они об этом просят, </w:t>
      </w:r>
      <w:r>
        <w:rPr>
          <w:rFonts w:ascii="Times New Roman" w:hAnsi="Times New Roman" w:cs="Times New Roman"/>
          <w:sz w:val="28"/>
          <w:szCs w:val="28"/>
        </w:rPr>
        <w:t xml:space="preserve">даже если воспитатель считает, </w:t>
      </w:r>
      <w:r w:rsidRPr="00C13353">
        <w:rPr>
          <w:rFonts w:ascii="Times New Roman" w:hAnsi="Times New Roman" w:cs="Times New Roman"/>
          <w:sz w:val="28"/>
          <w:szCs w:val="28"/>
        </w:rPr>
        <w:t>что ребёнок уже может и должен делать что-то сам. Дет</w:t>
      </w:r>
      <w:r>
        <w:rPr>
          <w:rFonts w:ascii="Times New Roman" w:hAnsi="Times New Roman" w:cs="Times New Roman"/>
          <w:sz w:val="28"/>
          <w:szCs w:val="28"/>
        </w:rPr>
        <w:t>ская просьба всегда имеет при</w:t>
      </w:r>
      <w:r w:rsidRPr="00C13353">
        <w:rPr>
          <w:rFonts w:ascii="Times New Roman" w:hAnsi="Times New Roman" w:cs="Times New Roman"/>
          <w:sz w:val="28"/>
          <w:szCs w:val="28"/>
        </w:rPr>
        <w:t>чину физиологического или психологического свойства</w:t>
      </w:r>
      <w:r>
        <w:rPr>
          <w:rFonts w:ascii="Times New Roman" w:hAnsi="Times New Roman" w:cs="Times New Roman"/>
          <w:sz w:val="28"/>
          <w:szCs w:val="28"/>
        </w:rPr>
        <w:t xml:space="preserve">, хотя мы, взрослые, не всегда </w:t>
      </w:r>
      <w:r w:rsidRPr="00C13353">
        <w:rPr>
          <w:rFonts w:ascii="Times New Roman" w:hAnsi="Times New Roman" w:cs="Times New Roman"/>
          <w:sz w:val="28"/>
          <w:szCs w:val="28"/>
        </w:rPr>
        <w:t>э</w:t>
      </w:r>
      <w:r w:rsidR="007022B7">
        <w:rPr>
          <w:rFonts w:ascii="Times New Roman" w:hAnsi="Times New Roman" w:cs="Times New Roman"/>
          <w:sz w:val="28"/>
          <w:szCs w:val="28"/>
        </w:rPr>
        <w:t xml:space="preserve">ту причину сразу можем понять; </w:t>
      </w:r>
      <w:r w:rsidRPr="00C13353">
        <w:rPr>
          <w:rFonts w:ascii="Times New Roman" w:hAnsi="Times New Roman" w:cs="Times New Roman"/>
          <w:sz w:val="28"/>
          <w:szCs w:val="28"/>
        </w:rPr>
        <w:t xml:space="preserve">чаще использовать в речи ласкательные формы, обороты; </w:t>
      </w:r>
      <w:r w:rsidRPr="00C13353">
        <w:rPr>
          <w:rFonts w:ascii="Times New Roman" w:hAnsi="Times New Roman" w:cs="Times New Roman"/>
          <w:sz w:val="28"/>
          <w:szCs w:val="28"/>
        </w:rPr>
        <w:br/>
        <w:t>сохранять внутреннюю убеждённость, что каждый р</w:t>
      </w:r>
      <w:r>
        <w:rPr>
          <w:rFonts w:ascii="Times New Roman" w:hAnsi="Times New Roman" w:cs="Times New Roman"/>
          <w:sz w:val="28"/>
          <w:szCs w:val="28"/>
        </w:rPr>
        <w:t xml:space="preserve">ебёнок умён и хорош по-своему, </w:t>
      </w:r>
      <w:r w:rsidRPr="00C13353">
        <w:rPr>
          <w:rFonts w:ascii="Times New Roman" w:hAnsi="Times New Roman" w:cs="Times New Roman"/>
          <w:sz w:val="28"/>
          <w:szCs w:val="28"/>
        </w:rPr>
        <w:t xml:space="preserve">вселять в детей веру в свои силы, способности и лучшие </w:t>
      </w:r>
      <w:r>
        <w:rPr>
          <w:rFonts w:ascii="Times New Roman" w:hAnsi="Times New Roman" w:cs="Times New Roman"/>
          <w:sz w:val="28"/>
          <w:szCs w:val="28"/>
        </w:rPr>
        <w:t xml:space="preserve">душевные качества; </w:t>
      </w:r>
      <w:r w:rsidRPr="00C13353">
        <w:rPr>
          <w:rFonts w:ascii="Times New Roman" w:hAnsi="Times New Roman" w:cs="Times New Roman"/>
          <w:sz w:val="28"/>
          <w:szCs w:val="28"/>
        </w:rPr>
        <w:t>не стремиться к тому, чтобы все дети училис</w:t>
      </w:r>
      <w:r>
        <w:rPr>
          <w:rFonts w:ascii="Times New Roman" w:hAnsi="Times New Roman" w:cs="Times New Roman"/>
          <w:sz w:val="28"/>
          <w:szCs w:val="28"/>
        </w:rPr>
        <w:t xml:space="preserve">ь и развивались в одном темпе; </w:t>
      </w:r>
      <w:r w:rsidRPr="00C13353">
        <w:rPr>
          <w:rFonts w:ascii="Times New Roman" w:hAnsi="Times New Roman" w:cs="Times New Roman"/>
          <w:sz w:val="28"/>
          <w:szCs w:val="28"/>
        </w:rPr>
        <w:t xml:space="preserve">находить с каждым ребёнком 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личный контакт, индивидуальный </w:t>
      </w:r>
      <w:r w:rsidRPr="00C13353">
        <w:rPr>
          <w:rFonts w:ascii="Times New Roman" w:hAnsi="Times New Roman" w:cs="Times New Roman"/>
          <w:sz w:val="28"/>
          <w:szCs w:val="28"/>
        </w:rPr>
        <w:t>стиль общения. Ребёнок должен чувствовать, что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выделяет его из общей </w:t>
      </w:r>
      <w:r w:rsidRPr="00C13353">
        <w:rPr>
          <w:rFonts w:ascii="Times New Roman" w:hAnsi="Times New Roman" w:cs="Times New Roman"/>
          <w:sz w:val="28"/>
          <w:szCs w:val="28"/>
        </w:rPr>
        <w:t>массы.</w:t>
      </w:r>
    </w:p>
    <w:p w:rsidR="001F6702" w:rsidRPr="001F6702" w:rsidRDefault="001F6702" w:rsidP="001F6702">
      <w:pPr>
        <w:rPr>
          <w:rFonts w:ascii="Times New Roman" w:hAnsi="Times New Roman" w:cs="Times New Roman"/>
          <w:b/>
          <w:sz w:val="28"/>
          <w:szCs w:val="28"/>
        </w:rPr>
        <w:sectPr w:rsidR="001F6702" w:rsidRPr="001F6702" w:rsidSect="001F670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4717A7" w:rsidRDefault="006341D8" w:rsidP="001172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3.3</w:t>
      </w:r>
      <w:r w:rsidR="000A06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17A7" w:rsidRPr="004717A7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среды.</w:t>
      </w:r>
    </w:p>
    <w:p w:rsidR="00944626" w:rsidRDefault="00944626" w:rsidP="006341D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МДОБУ</w:t>
      </w:r>
      <w:r w:rsidRPr="00944626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поставленными образовательными </w:t>
      </w:r>
      <w:r w:rsidRPr="00944626">
        <w:rPr>
          <w:rFonts w:ascii="Times New Roman" w:hAnsi="Times New Roman" w:cs="Times New Roman"/>
          <w:bCs/>
          <w:sz w:val="28"/>
          <w:szCs w:val="28"/>
        </w:rPr>
        <w:t xml:space="preserve">целями создаёт развивающую предметно-пространственную образовательную среду, </w:t>
      </w:r>
      <w:r w:rsidRPr="00944626">
        <w:rPr>
          <w:rFonts w:ascii="Times New Roman" w:hAnsi="Times New Roman" w:cs="Times New Roman"/>
          <w:bCs/>
          <w:sz w:val="28"/>
          <w:szCs w:val="28"/>
        </w:rPr>
        <w:br/>
        <w:t>которая в соответствии с критериями, зафиксирова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нными ФГОС дошкольного образования, должна быть: </w:t>
      </w:r>
    </w:p>
    <w:p w:rsidR="00944626" w:rsidRDefault="00944626" w:rsidP="00B11A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содержательно насыщенной;</w:t>
      </w:r>
    </w:p>
    <w:p w:rsidR="00944626" w:rsidRDefault="00944626" w:rsidP="00B11A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трансформируемой; </w:t>
      </w:r>
    </w:p>
    <w:p w:rsidR="00944626" w:rsidRDefault="00944626" w:rsidP="00B11A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полифункциональной; </w:t>
      </w:r>
    </w:p>
    <w:p w:rsidR="00944626" w:rsidRDefault="00944626" w:rsidP="00B11A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26">
        <w:rPr>
          <w:rFonts w:ascii="Times New Roman" w:hAnsi="Times New Roman" w:cs="Times New Roman"/>
          <w:bCs/>
          <w:sz w:val="28"/>
          <w:szCs w:val="28"/>
        </w:rPr>
        <w:t>вариативно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й; </w:t>
      </w:r>
    </w:p>
    <w:p w:rsidR="00944626" w:rsidRDefault="00944626" w:rsidP="00B11A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доступной;</w:t>
      </w:r>
    </w:p>
    <w:p w:rsidR="00944626" w:rsidRDefault="00944626" w:rsidP="00B11AA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безопасной. </w:t>
      </w:r>
    </w:p>
    <w:p w:rsidR="00944626" w:rsidRDefault="00944626" w:rsidP="006341D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26">
        <w:rPr>
          <w:rFonts w:ascii="Times New Roman" w:hAnsi="Times New Roman" w:cs="Times New Roman"/>
          <w:bCs/>
          <w:sz w:val="28"/>
          <w:szCs w:val="28"/>
        </w:rPr>
        <w:t>Кроме того, развивающая предметно-пространств</w:t>
      </w:r>
      <w:r>
        <w:rPr>
          <w:rFonts w:ascii="Times New Roman" w:hAnsi="Times New Roman" w:cs="Times New Roman"/>
          <w:bCs/>
          <w:sz w:val="28"/>
          <w:szCs w:val="28"/>
        </w:rPr>
        <w:t>енная среда в МДОБУ</w:t>
      </w:r>
      <w:r w:rsidRPr="009446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44626">
        <w:rPr>
          <w:rFonts w:ascii="Times New Roman" w:hAnsi="Times New Roman" w:cs="Times New Roman"/>
          <w:bCs/>
          <w:sz w:val="28"/>
          <w:szCs w:val="28"/>
        </w:rPr>
        <w:t>реализующей</w:t>
      </w:r>
      <w:proofErr w:type="gramEnd"/>
      <w:r w:rsidRPr="00944626">
        <w:rPr>
          <w:rFonts w:ascii="Times New Roman" w:hAnsi="Times New Roman" w:cs="Times New Roman"/>
          <w:bCs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«Радуга», обеспечивает: </w:t>
      </w:r>
    </w:p>
    <w:p w:rsidR="00944626" w:rsidRDefault="00944626" w:rsidP="00B11AA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26">
        <w:rPr>
          <w:rFonts w:ascii="Times New Roman" w:hAnsi="Times New Roman" w:cs="Times New Roman"/>
          <w:bCs/>
          <w:sz w:val="28"/>
          <w:szCs w:val="28"/>
        </w:rPr>
        <w:t>учёт национально-культурных и климатических у</w:t>
      </w:r>
      <w:r>
        <w:rPr>
          <w:rFonts w:ascii="Times New Roman" w:hAnsi="Times New Roman" w:cs="Times New Roman"/>
          <w:bCs/>
          <w:sz w:val="28"/>
          <w:szCs w:val="28"/>
        </w:rPr>
        <w:t>словий (необходимый региональ</w:t>
      </w:r>
      <w:r w:rsidRPr="00944626">
        <w:rPr>
          <w:rFonts w:ascii="Times New Roman" w:hAnsi="Times New Roman" w:cs="Times New Roman"/>
          <w:bCs/>
          <w:sz w:val="28"/>
          <w:szCs w:val="28"/>
        </w:rPr>
        <w:t>ный компо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нент); </w:t>
      </w:r>
    </w:p>
    <w:p w:rsidR="00944626" w:rsidRPr="00944626" w:rsidRDefault="00944626" w:rsidP="00B11AA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26">
        <w:rPr>
          <w:rFonts w:ascii="Times New Roman" w:hAnsi="Times New Roman" w:cs="Times New Roman"/>
          <w:bCs/>
          <w:sz w:val="28"/>
          <w:szCs w:val="28"/>
        </w:rPr>
        <w:t>учёт возрастных возможностей детей;</w:t>
      </w:r>
    </w:p>
    <w:p w:rsidR="000E6C80" w:rsidRPr="000D0CE8" w:rsidRDefault="000E6C80" w:rsidP="00634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E8">
        <w:rPr>
          <w:rFonts w:ascii="Times New Roman" w:hAnsi="Times New Roman" w:cs="Times New Roman"/>
          <w:bCs/>
          <w:sz w:val="28"/>
          <w:szCs w:val="28"/>
        </w:rPr>
        <w:t>Для полноценного развития дошкольников</w:t>
      </w:r>
      <w:r w:rsidR="000D0CE8">
        <w:rPr>
          <w:rFonts w:ascii="Times New Roman" w:hAnsi="Times New Roman" w:cs="Times New Roman"/>
          <w:bCs/>
          <w:sz w:val="28"/>
          <w:szCs w:val="28"/>
        </w:rPr>
        <w:t xml:space="preserve"> образовательное пространство групповых помещений, кабинеты специалис</w:t>
      </w:r>
      <w:r w:rsidR="006341D8">
        <w:rPr>
          <w:rFonts w:ascii="Times New Roman" w:hAnsi="Times New Roman" w:cs="Times New Roman"/>
          <w:bCs/>
          <w:sz w:val="28"/>
          <w:szCs w:val="28"/>
        </w:rPr>
        <w:t xml:space="preserve">тов и территория ДОУ </w:t>
      </w:r>
      <w:r w:rsidR="000D0CE8">
        <w:rPr>
          <w:rFonts w:ascii="Times New Roman" w:hAnsi="Times New Roman" w:cs="Times New Roman"/>
          <w:bCs/>
          <w:sz w:val="28"/>
          <w:szCs w:val="28"/>
        </w:rPr>
        <w:t xml:space="preserve"> оснащены средствами обучения и воспитания, соответствующими материалами, в том числе игровым, спортивным, оздоровительным оборудованием, инвентарём в соответствии со спецификой программы «Радуга».</w:t>
      </w:r>
    </w:p>
    <w:p w:rsidR="00C0715C" w:rsidRPr="000E6C80" w:rsidRDefault="008224DA" w:rsidP="006341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C80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обеспечивает:</w:t>
      </w:r>
    </w:p>
    <w:p w:rsidR="00C0715C" w:rsidRPr="000E6C80" w:rsidRDefault="008224DA" w:rsidP="006341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C80">
        <w:rPr>
          <w:rFonts w:ascii="Times New Roman" w:hAnsi="Times New Roman" w:cs="Times New Roman"/>
          <w:bCs/>
          <w:sz w:val="28"/>
          <w:szCs w:val="28"/>
        </w:rPr>
        <w:t>максимальную реализацию образовательного потенциала пространства Организации, Группы, а также территории, прилегающей к Организации для реализации Программы;</w:t>
      </w:r>
      <w:r w:rsidR="006341D8">
        <w:rPr>
          <w:rFonts w:ascii="Times New Roman" w:hAnsi="Times New Roman" w:cs="Times New Roman"/>
          <w:sz w:val="28"/>
          <w:szCs w:val="28"/>
        </w:rPr>
        <w:t xml:space="preserve"> </w:t>
      </w:r>
      <w:r w:rsidRPr="000E6C80">
        <w:rPr>
          <w:rFonts w:ascii="Times New Roman" w:hAnsi="Times New Roman" w:cs="Times New Roman"/>
          <w:bCs/>
          <w:sz w:val="28"/>
          <w:szCs w:val="28"/>
        </w:rPr>
        <w:t xml:space="preserve"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</w:t>
      </w:r>
      <w:r w:rsidRPr="000E6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коррекции недостатков </w:t>
      </w:r>
      <w:r w:rsidRPr="000E6C80">
        <w:rPr>
          <w:rFonts w:ascii="Times New Roman" w:hAnsi="Times New Roman" w:cs="Times New Roman"/>
          <w:bCs/>
          <w:sz w:val="28"/>
          <w:szCs w:val="28"/>
        </w:rPr>
        <w:t>их развития.</w:t>
      </w:r>
    </w:p>
    <w:p w:rsidR="004717A7" w:rsidRDefault="004717A7" w:rsidP="006341D8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7A4417" w:rsidRDefault="009E66D3" w:rsidP="00E2553C">
      <w:pPr>
        <w:pStyle w:val="a9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>При организации предметно-развивающей среды</w:t>
      </w:r>
      <w:r w:rsidR="000D0CE8">
        <w:rPr>
          <w:rFonts w:eastAsiaTheme="minorEastAsia"/>
          <w:bCs/>
          <w:iCs/>
          <w:kern w:val="24"/>
          <w:sz w:val="28"/>
          <w:szCs w:val="28"/>
        </w:rPr>
        <w:t xml:space="preserve"> условно можно выделить базовый и вариативный компоненты.</w:t>
      </w:r>
    </w:p>
    <w:p w:rsidR="00FC6769" w:rsidRDefault="00FC6769" w:rsidP="00E2553C">
      <w:pPr>
        <w:pStyle w:val="a9"/>
        <w:spacing w:before="0" w:beforeAutospacing="0" w:after="0" w:afterAutospacing="0"/>
        <w:jc w:val="both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>Базовый компонент – обязательные материалы и игровые пособия, к  которым предъявляются высокие требован</w:t>
      </w:r>
      <w:r w:rsidR="00E2553C">
        <w:rPr>
          <w:rFonts w:eastAsiaTheme="minorEastAsia"/>
          <w:bCs/>
          <w:iCs/>
          <w:kern w:val="24"/>
          <w:sz w:val="28"/>
          <w:szCs w:val="28"/>
        </w:rPr>
        <w:t xml:space="preserve">ия. </w:t>
      </w:r>
      <w:proofErr w:type="gramStart"/>
      <w:r w:rsidR="00E2553C">
        <w:rPr>
          <w:rFonts w:eastAsiaTheme="minorEastAsia"/>
          <w:bCs/>
          <w:iCs/>
          <w:kern w:val="24"/>
          <w:sz w:val="28"/>
          <w:szCs w:val="28"/>
        </w:rPr>
        <w:t>Это</w:t>
      </w:r>
      <w:proofErr w:type="gramEnd"/>
      <w:r w:rsidR="00E2553C">
        <w:rPr>
          <w:rFonts w:eastAsiaTheme="minorEastAsia"/>
          <w:bCs/>
          <w:iCs/>
          <w:kern w:val="24"/>
          <w:sz w:val="28"/>
          <w:szCs w:val="28"/>
        </w:rPr>
        <w:t xml:space="preserve"> прежде всего, наглядный </w:t>
      </w:r>
      <w:r>
        <w:rPr>
          <w:rFonts w:eastAsiaTheme="minorEastAsia"/>
          <w:bCs/>
          <w:iCs/>
          <w:kern w:val="24"/>
          <w:sz w:val="28"/>
          <w:szCs w:val="28"/>
        </w:rPr>
        <w:t>иллюстративный ряд.</w:t>
      </w:r>
    </w:p>
    <w:p w:rsidR="007A4417" w:rsidRDefault="00FC6769" w:rsidP="00E2553C">
      <w:pPr>
        <w:pStyle w:val="a9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Вариативный компонент – материалы и игровые пособия, которые обязательны или желательны, но могут различаться по своему исполнению в зависимости от  фонда ДОУ и возможностей педагогов или их педагогического творчества, </w:t>
      </w:r>
      <w:r>
        <w:rPr>
          <w:rFonts w:eastAsiaTheme="minorEastAsia"/>
          <w:bCs/>
          <w:iCs/>
          <w:kern w:val="24"/>
          <w:sz w:val="28"/>
          <w:szCs w:val="28"/>
        </w:rPr>
        <w:lastRenderedPageBreak/>
        <w:t>индивидуальных предпочтений детей конкретной групп и многих других причин.</w:t>
      </w:r>
      <w:r w:rsidR="008329D1" w:rsidRPr="008329D1">
        <w:rPr>
          <w:rFonts w:eastAsiaTheme="minorEastAsia"/>
          <w:bCs/>
          <w:iCs/>
          <w:kern w:val="24"/>
          <w:sz w:val="28"/>
          <w:szCs w:val="28"/>
        </w:rPr>
        <w:br/>
        <w:t>Развивающий эффект имеют не сами по себе предметы, а</w:t>
      </w:r>
      <w:r w:rsidR="008329D1">
        <w:rPr>
          <w:rFonts w:eastAsiaTheme="minorEastAsia"/>
          <w:bCs/>
          <w:iCs/>
          <w:kern w:val="24"/>
          <w:sz w:val="28"/>
          <w:szCs w:val="28"/>
        </w:rPr>
        <w:t xml:space="preserve"> та детская деятельность (будь </w:t>
      </w:r>
      <w:r w:rsidR="008329D1" w:rsidRPr="008329D1">
        <w:rPr>
          <w:rFonts w:eastAsiaTheme="minorEastAsia"/>
          <w:bCs/>
          <w:iCs/>
          <w:kern w:val="24"/>
          <w:sz w:val="28"/>
          <w:szCs w:val="28"/>
        </w:rPr>
        <w:t>то самостоятельная или организуемая взрослым), в которую они</w:t>
      </w:r>
      <w:r w:rsidR="008329D1">
        <w:rPr>
          <w:rFonts w:eastAsiaTheme="minorEastAsia"/>
          <w:bCs/>
          <w:iCs/>
          <w:kern w:val="24"/>
          <w:sz w:val="28"/>
          <w:szCs w:val="28"/>
        </w:rPr>
        <w:t xml:space="preserve"> включены. К</w:t>
      </w:r>
      <w:r w:rsidR="008329D1" w:rsidRPr="008329D1">
        <w:rPr>
          <w:rFonts w:eastAsiaTheme="minorEastAsia"/>
          <w:bCs/>
          <w:iCs/>
          <w:kern w:val="24"/>
          <w:sz w:val="28"/>
          <w:szCs w:val="28"/>
        </w:rPr>
        <w:t>ачес</w:t>
      </w:r>
      <w:r w:rsidR="008329D1">
        <w:rPr>
          <w:rFonts w:eastAsiaTheme="minorEastAsia"/>
          <w:bCs/>
          <w:iCs/>
          <w:kern w:val="24"/>
          <w:sz w:val="28"/>
          <w:szCs w:val="28"/>
        </w:rPr>
        <w:t>тво развития детей определяет</w:t>
      </w:r>
      <w:r w:rsidR="008329D1" w:rsidRPr="008329D1">
        <w:rPr>
          <w:rFonts w:eastAsiaTheme="minorEastAsia"/>
          <w:bCs/>
          <w:iCs/>
          <w:kern w:val="24"/>
          <w:sz w:val="28"/>
          <w:szCs w:val="28"/>
        </w:rPr>
        <w:t xml:space="preserve">ся не столько «богатством» развивающей среды, сколько уровнем профессионального и </w:t>
      </w:r>
      <w:r w:rsidR="008329D1" w:rsidRPr="008329D1">
        <w:rPr>
          <w:rFonts w:eastAsiaTheme="minorEastAsia"/>
          <w:bCs/>
          <w:iCs/>
          <w:kern w:val="24"/>
          <w:sz w:val="28"/>
          <w:szCs w:val="28"/>
        </w:rPr>
        <w:br/>
        <w:t xml:space="preserve">творческого потенциала педагогов. </w:t>
      </w:r>
    </w:p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944626" w:rsidRPr="00E960A5" w:rsidRDefault="00944626" w:rsidP="00EE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Примерный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материалов</w:t>
      </w:r>
      <w:r w:rsidR="00EE2A8F"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игрушек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EE2A8F"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социально-коммуникативного развития детей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1701"/>
      </w:tblGrid>
      <w:tr w:rsidR="00D13E35" w:rsidTr="009E66D3">
        <w:tc>
          <w:tcPr>
            <w:tcW w:w="4253" w:type="dxa"/>
          </w:tcPr>
          <w:p w:rsidR="00D13E35" w:rsidRPr="009E66D3" w:rsidRDefault="00D13E35" w:rsidP="00D13E3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D13E35" w:rsidRPr="009E66D3" w:rsidRDefault="00D13E35" w:rsidP="00D13E3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Минимальный уровень</w:t>
            </w:r>
          </w:p>
        </w:tc>
        <w:tc>
          <w:tcPr>
            <w:tcW w:w="1984" w:type="dxa"/>
          </w:tcPr>
          <w:p w:rsidR="00D13E35" w:rsidRPr="009E66D3" w:rsidRDefault="00D13E35" w:rsidP="00D13E3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D13E35" w:rsidRPr="009E66D3" w:rsidRDefault="00D13E35" w:rsidP="00D13E3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Расширенный уровень</w:t>
            </w:r>
          </w:p>
        </w:tc>
      </w:tr>
      <w:tr w:rsidR="00D13E35" w:rsidTr="009E66D3">
        <w:tc>
          <w:tcPr>
            <w:tcW w:w="4253" w:type="dxa"/>
          </w:tcPr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фотографии детей, семейные альбомы; </w:t>
            </w:r>
          </w:p>
          <w:p w:rsidR="00D13E35" w:rsidRPr="004E31DA" w:rsidRDefault="004E31DA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фотографии, альбомы, 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отражающие жизнь группы и дошкольной организации;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наглядные пособия (книги, иллюстрации), отражающие разнообразные занятия детей и взрослых;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</w:t>
            </w:r>
            <w:proofErr w:type="gramEnd"/>
          </w:p>
        </w:tc>
        <w:tc>
          <w:tcPr>
            <w:tcW w:w="1701" w:type="dxa"/>
            <w:vMerge w:val="restart"/>
          </w:tcPr>
          <w:p w:rsidR="00D13E35" w:rsidRPr="004E31DA" w:rsidRDefault="004E31DA" w:rsidP="004E31D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Предметы-заме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стители </w:t>
            </w:r>
            <w:proofErr w:type="gramStart"/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природного</w:t>
            </w:r>
            <w:proofErr w:type="gramEnd"/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  <w:p w:rsidR="00D13E35" w:rsidRPr="004E31DA" w:rsidRDefault="004E31DA" w:rsidP="004E31D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происхождения. 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Игрушки сюжетные </w:t>
            </w:r>
          </w:p>
          <w:p w:rsidR="00D13E35" w:rsidRPr="004E31DA" w:rsidRDefault="004E31DA" w:rsidP="004E31D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(куклы, 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машины). </w:t>
            </w:r>
          </w:p>
          <w:p w:rsidR="00D13E35" w:rsidRPr="004E31DA" w:rsidRDefault="004E31DA" w:rsidP="004E31D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Машины разного на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значения (пожарная, </w:t>
            </w:r>
            <w:proofErr w:type="gramEnd"/>
          </w:p>
          <w:p w:rsidR="00D13E35" w:rsidRPr="004E31DA" w:rsidRDefault="00D13E35" w:rsidP="004E31DA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«скорая помощь»,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полиция, амфибия, </w:t>
            </w:r>
          </w:p>
          <w:p w:rsidR="00D13E35" w:rsidRPr="004E31DA" w:rsidRDefault="004E31DA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грузовики, экскаватор и т.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п.).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Самолёты, катера,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лодки, корабли. </w:t>
            </w:r>
          </w:p>
          <w:p w:rsidR="00D13E35" w:rsidRPr="004E31DA" w:rsidRDefault="004E31DA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Наборы игровой по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суды. </w:t>
            </w:r>
          </w:p>
          <w:p w:rsidR="00D13E35" w:rsidRPr="004E31DA" w:rsidRDefault="004E31DA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Наборы игровые с </w:t>
            </w:r>
            <w:r w:rsidR="00D13E35"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орудиями труда.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Игрушки мягкие.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Настольные игры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spell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шансовые</w:t>
            </w:r>
            <w:proofErr w:type="spell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.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Настольные игры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 xml:space="preserve">интеллектуальные. </w:t>
            </w:r>
          </w:p>
          <w:p w:rsidR="00D13E35" w:rsidRPr="004E31DA" w:rsidRDefault="00D13E35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Символы государства</w:t>
            </w:r>
          </w:p>
        </w:tc>
        <w:tc>
          <w:tcPr>
            <w:tcW w:w="1984" w:type="dxa"/>
            <w:vMerge w:val="restart"/>
          </w:tcPr>
          <w:p w:rsidR="00D13E35" w:rsidRPr="004E31DA" w:rsidRDefault="004E31DA" w:rsidP="004E31DA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 xml:space="preserve">Игровая мебель по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росту ребёнка.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Мастер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ская-сервис,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 xml:space="preserve">бензозаправочная станция.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Наборы элементов ко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стюма для п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рофессий.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Настольные игры ди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дактические</w:t>
            </w:r>
          </w:p>
        </w:tc>
        <w:tc>
          <w:tcPr>
            <w:tcW w:w="1701" w:type="dxa"/>
            <w:vMerge w:val="restart"/>
          </w:tcPr>
          <w:p w:rsidR="00D13E35" w:rsidRPr="004E31DA" w:rsidRDefault="004E31DA" w:rsidP="004E31D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Карнавальные и те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атральные костюмы,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 xml:space="preserve">маски, </w:t>
            </w:r>
            <w:proofErr w:type="spell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аквагрим</w:t>
            </w:r>
            <w:proofErr w:type="spell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.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Комплекты портре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тов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 xml:space="preserve">деятелей науки и искусства.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Электронные образо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вательные ре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сурсы по </w:t>
            </w: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патриотическому вос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питанию и знакомству с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культурами мира</w:t>
            </w:r>
          </w:p>
        </w:tc>
      </w:tr>
      <w:tr w:rsidR="00D13E35" w:rsidTr="009E66D3">
        <w:tc>
          <w:tcPr>
            <w:tcW w:w="4253" w:type="dxa"/>
          </w:tcPr>
          <w:p w:rsidR="00D13E35" w:rsidRPr="004E31DA" w:rsidRDefault="00D13E35" w:rsidP="00EE2A8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Материалы и игрушки для процессуальных и сюжетных игр</w:t>
            </w:r>
          </w:p>
        </w:tc>
        <w:tc>
          <w:tcPr>
            <w:tcW w:w="1701" w:type="dxa"/>
            <w:vMerge/>
          </w:tcPr>
          <w:p w:rsidR="00D13E35" w:rsidRPr="004E31DA" w:rsidRDefault="00D13E35" w:rsidP="00EE2A8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E35" w:rsidRPr="00EE2A8F" w:rsidRDefault="00D13E35" w:rsidP="00EE2A8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3E35" w:rsidRPr="00EE2A8F" w:rsidRDefault="00D13E35" w:rsidP="00EE2A8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</w:p>
        </w:tc>
      </w:tr>
      <w:tr w:rsidR="00D13E35" w:rsidTr="009E66D3">
        <w:tc>
          <w:tcPr>
            <w:tcW w:w="4253" w:type="dxa"/>
          </w:tcPr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</w:t>
            </w:r>
            <w:proofErr w:type="gramEnd"/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стационарная и настольная кукольная мебель (столики, стульчики, скамеечки, шкаф, кроватки и пр.);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стационарные и настольные наборы «кухня» (плита, стол, холодильник, буфет, дощечки для нарезания продуктов и пр.);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>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      </w:r>
            <w:proofErr w:type="gram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</w:t>
            </w: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а-</w:t>
            </w:r>
            <w:proofErr w:type="gramEnd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br/>
              <w:t>точные куклы, маски), игры в солдатиков (соответствующие наборы игрушек) и др.;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строительные наборы для изготовления мебели, домов, дорожек и пр.;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gramStart"/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</w:t>
            </w:r>
            <w:proofErr w:type="gramEnd"/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детские телефоны;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предметы-заместители в коробках (кубики, палочки, шишки, жёлуди, шарики, детали пирамидок и конструкторов, фигурные катушки и пр.);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крупные модули для строительства машин, поездов, домов и пр.; </w:t>
            </w:r>
          </w:p>
          <w:p w:rsidR="00D13E35" w:rsidRPr="004E31DA" w:rsidRDefault="00D13E35" w:rsidP="00DC267B">
            <w:pPr>
              <w:pStyle w:val="a3"/>
              <w:ind w:left="0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4E31DA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большие и маленькие коробки с прорезями в виде окон, из которых можно делать поезда, туннели, дома и пр.</w:t>
            </w:r>
          </w:p>
        </w:tc>
        <w:tc>
          <w:tcPr>
            <w:tcW w:w="1701" w:type="dxa"/>
            <w:vMerge/>
          </w:tcPr>
          <w:p w:rsidR="00D13E35" w:rsidRPr="004E31DA" w:rsidRDefault="00D13E35" w:rsidP="00DC267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E35" w:rsidRPr="00EE2A8F" w:rsidRDefault="00D13E35" w:rsidP="00DC267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3E35" w:rsidRPr="00EE2A8F" w:rsidRDefault="00D13E35" w:rsidP="00DC267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8"/>
                <w:szCs w:val="28"/>
              </w:rPr>
            </w:pPr>
          </w:p>
        </w:tc>
      </w:tr>
    </w:tbl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E960A5" w:rsidRDefault="00E960A5" w:rsidP="00E9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Примерный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материалов и игрушек для  познавательного развития детей</w:t>
      </w:r>
    </w:p>
    <w:p w:rsidR="00E960A5" w:rsidRPr="00E960A5" w:rsidRDefault="00E960A5" w:rsidP="00E9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809"/>
      </w:tblGrid>
      <w:tr w:rsidR="00495F30" w:rsidTr="009E66D3">
        <w:tc>
          <w:tcPr>
            <w:tcW w:w="4536" w:type="dxa"/>
          </w:tcPr>
          <w:p w:rsidR="00495F30" w:rsidRPr="009E66D3" w:rsidRDefault="00495F30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495F30" w:rsidRPr="009E66D3" w:rsidRDefault="00495F30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Минимальный уровень</w:t>
            </w:r>
          </w:p>
        </w:tc>
        <w:tc>
          <w:tcPr>
            <w:tcW w:w="1701" w:type="dxa"/>
          </w:tcPr>
          <w:p w:rsidR="00495F30" w:rsidRPr="009E66D3" w:rsidRDefault="00495F30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809" w:type="dxa"/>
          </w:tcPr>
          <w:p w:rsidR="00495F30" w:rsidRPr="009E66D3" w:rsidRDefault="00495F30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9E66D3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Расширенный уровень</w:t>
            </w:r>
          </w:p>
        </w:tc>
      </w:tr>
      <w:tr w:rsidR="00495F30" w:rsidTr="009E66D3">
        <w:tc>
          <w:tcPr>
            <w:tcW w:w="4536" w:type="dxa"/>
          </w:tcPr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и стержни для нанизывания с цветными элементами разнообразных форм для индивидуальных занятий; они могут быть представлены на специально созданных дидактических столах, в наборах, аналогичных наборам «Дары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большая напольная пирамида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совместных игр детей; матрёшки;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кубиков и объёмных тел (цилиндры, бруски, шары, диски);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игрушки-орудия (совочки, лопатки с наборами формочек, удочки, сачки, черпачки, грабельки, молоточки, веера и др.); </w:t>
            </w:r>
            <w:proofErr w:type="gramEnd"/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разнообразных объёмных вкладышей; мозаики, рамки-вкладыши с различными геометрическими формами,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конструкторы;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игрушки-забавы (звучащие, двигающиеся: неваляшки, пищалки, колокольчики, шумовые коробочки, клюющие курочки и др.);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заводные игрушки (большие и маленькие волчки, машинки и пр.).</w:t>
            </w:r>
            <w:proofErr w:type="gramEnd"/>
          </w:p>
        </w:tc>
        <w:tc>
          <w:tcPr>
            <w:tcW w:w="1701" w:type="dxa"/>
            <w:vMerge w:val="restart"/>
          </w:tcPr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ближай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окружения.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боры.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(де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ревянные, «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End"/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аналогичные,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иные).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Движущиеся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сен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сорного развития.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Заводные игрушки, </w:t>
            </w: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</w:t>
            </w:r>
          </w:p>
        </w:tc>
        <w:tc>
          <w:tcPr>
            <w:tcW w:w="1701" w:type="dxa"/>
            <w:vMerge w:val="restart"/>
          </w:tcPr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Фонотека.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Видеотека.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экспериментирования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Наглядные и демон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страционные пособия.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Тетради с заданиями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детей.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Расширенный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для детского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(металлический, требующий использо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инструментов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соединения дет</w:t>
            </w: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лей)</w:t>
            </w:r>
          </w:p>
        </w:tc>
        <w:tc>
          <w:tcPr>
            <w:tcW w:w="1809" w:type="dxa"/>
            <w:vMerge w:val="restart"/>
          </w:tcPr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6C0" w:rsidRDefault="002406C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F30" w:rsidRPr="00495F30" w:rsidRDefault="00495F30" w:rsidP="00495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пространство: радио,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телевизор, компьютер,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интерактивная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Планшетные компью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теры.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электронные образова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 компьютер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программы.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Интерактивные средства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обучения.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Столы для игр с песком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водой,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пескотерапии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творчества.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управляемые и программируе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игрушки</w:t>
            </w:r>
          </w:p>
        </w:tc>
      </w:tr>
      <w:tr w:rsidR="00495F30" w:rsidTr="009E66D3">
        <w:tc>
          <w:tcPr>
            <w:tcW w:w="4536" w:type="dxa"/>
          </w:tcPr>
          <w:p w:rsidR="00495F30" w:rsidRPr="00495F30" w:rsidRDefault="00495F30" w:rsidP="00E96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и игрушки для развития познавательной активности, экспериментирования:</w:t>
            </w:r>
          </w:p>
        </w:tc>
        <w:tc>
          <w:tcPr>
            <w:tcW w:w="1701" w:type="dxa"/>
            <w:vMerge/>
          </w:tcPr>
          <w:p w:rsidR="00495F30" w:rsidRPr="00E960A5" w:rsidRDefault="00495F30" w:rsidP="00E960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95F30" w:rsidRPr="00E960A5" w:rsidRDefault="00495F30" w:rsidP="00E960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495F30" w:rsidRPr="00E960A5" w:rsidRDefault="00495F30" w:rsidP="00E960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F30" w:rsidTr="009E66D3">
        <w:tc>
          <w:tcPr>
            <w:tcW w:w="4536" w:type="dxa"/>
          </w:tcPr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столы-поддоны с песком и водой; плавающие и тонущие предметы (губки, дощечки, металлические предметы, предметы из резины, пластмассы и пр.);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бытовые предметы для исследования (часы, телефон и пр.);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в том числе детские (лупы, бинокли, калейдоскопы, зеркальца, электрические фонарики, метроном, магнитные игрушки); </w:t>
            </w:r>
            <w:proofErr w:type="gramEnd"/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материалов разного качества и разной плотности (из тканей, резины, дерева, пластика и др.;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из разных тканей, заполненные различными материалами (крупами, бумагой, лоскутками и пр.);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пластические материалы (глина, тесто);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пересыпания и переливания (пустые пластиковые бутылки, банки, фасоль, горох, макароны и пр.);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трубочки для продувания, </w:t>
            </w:r>
            <w:proofErr w:type="spell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просовывания</w:t>
            </w:r>
            <w:proofErr w:type="spell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со светозвуковым эффектом;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мешочек», наполняемый </w:t>
            </w: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мелкими предметами и игрушками;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 предметы для наблюдения (электрическая железная дорога, серпантинная дорога, эстакады с движущимися игрушками, мыльные пузыри и др.); </w:t>
            </w:r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и сюжетных картин по разным темам (например, «Домашние и дикие животные», «Деревья.</w:t>
            </w:r>
            <w:proofErr w:type="gramEnd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Кустарники. </w:t>
            </w:r>
            <w:proofErr w:type="gramStart"/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Травы», «Насекомые», «Птицы», «Профессии», «Правила дорожного движения», «Сезонные изменения в природе» и т. д.); </w:t>
            </w:r>
            <w:proofErr w:type="gramEnd"/>
          </w:p>
          <w:p w:rsidR="00495F30" w:rsidRPr="00495F30" w:rsidRDefault="00495F30" w:rsidP="00DC267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открытки, альбомы, аудио-, видеоматериалы, знакомящие детей с явлениями природы, жизнью животных и растений.</w:t>
            </w:r>
          </w:p>
        </w:tc>
        <w:tc>
          <w:tcPr>
            <w:tcW w:w="1701" w:type="dxa"/>
            <w:vMerge/>
          </w:tcPr>
          <w:p w:rsidR="00495F30" w:rsidRPr="00E960A5" w:rsidRDefault="00495F30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95F30" w:rsidRPr="00E960A5" w:rsidRDefault="00495F30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495F30" w:rsidRPr="00E960A5" w:rsidRDefault="00495F30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6C0" w:rsidRDefault="002406C0" w:rsidP="0024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06C0" w:rsidRDefault="002406C0" w:rsidP="0024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06C0" w:rsidRDefault="002406C0" w:rsidP="0024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06C0" w:rsidRDefault="002406C0" w:rsidP="009E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66D3" w:rsidRDefault="009E66D3" w:rsidP="009E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60A5" w:rsidRDefault="002406C0" w:rsidP="0024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6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Примерный</w:t>
      </w:r>
      <w:r w:rsidRPr="0024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материалов и игрушек для  речевого развития детей</w:t>
      </w:r>
    </w:p>
    <w:tbl>
      <w:tblPr>
        <w:tblStyle w:val="a4"/>
        <w:tblpPr w:leftFromText="180" w:rightFromText="180" w:vertAnchor="text" w:horzAnchor="margin" w:tblpXSpec="center" w:tblpY="651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701"/>
      </w:tblGrid>
      <w:tr w:rsidR="002406C0" w:rsidTr="009E66D3">
        <w:tc>
          <w:tcPr>
            <w:tcW w:w="4644" w:type="dxa"/>
          </w:tcPr>
          <w:p w:rsidR="002406C0" w:rsidRPr="00D13E35" w:rsidRDefault="002406C0" w:rsidP="002406C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t>Элементы ПРС</w:t>
            </w:r>
          </w:p>
        </w:tc>
        <w:tc>
          <w:tcPr>
            <w:tcW w:w="1701" w:type="dxa"/>
          </w:tcPr>
          <w:p w:rsidR="002406C0" w:rsidRPr="00D13E35" w:rsidRDefault="002406C0" w:rsidP="002406C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t>Минимальный уровень</w:t>
            </w:r>
          </w:p>
        </w:tc>
        <w:tc>
          <w:tcPr>
            <w:tcW w:w="1701" w:type="dxa"/>
          </w:tcPr>
          <w:p w:rsidR="002406C0" w:rsidRPr="00D13E35" w:rsidRDefault="002406C0" w:rsidP="002406C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t>Базовый уровень</w:t>
            </w:r>
          </w:p>
        </w:tc>
        <w:tc>
          <w:tcPr>
            <w:tcW w:w="1701" w:type="dxa"/>
          </w:tcPr>
          <w:p w:rsidR="002406C0" w:rsidRPr="00D13E35" w:rsidRDefault="002406C0" w:rsidP="002406C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t>Расширенный уровень</w:t>
            </w:r>
          </w:p>
        </w:tc>
      </w:tr>
      <w:tr w:rsidR="002406C0" w:rsidTr="009E66D3">
        <w:tc>
          <w:tcPr>
            <w:tcW w:w="4644" w:type="dxa"/>
          </w:tcPr>
          <w:p w:rsidR="002406C0" w:rsidRPr="006B310A" w:rsidRDefault="002406C0" w:rsidP="00DC267B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color w:val="984806" w:themeColor="accent6" w:themeShade="80"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книжки с картинками (сборники </w:t>
            </w:r>
            <w:proofErr w:type="spellStart"/>
            <w:r w:rsidRPr="006B310A">
              <w:rPr>
                <w:rFonts w:eastAsiaTheme="minorEastAsia"/>
                <w:bCs/>
                <w:iCs/>
                <w:kern w:val="24"/>
              </w:rPr>
              <w:t>потешек</w:t>
            </w:r>
            <w:proofErr w:type="spellEnd"/>
            <w:r w:rsidRPr="006B310A">
              <w:rPr>
                <w:rFonts w:eastAsiaTheme="minorEastAsia"/>
                <w:bCs/>
                <w:iCs/>
                <w:kern w:val="24"/>
              </w:rPr>
              <w:t xml:space="preserve">, стишков, прибауток, песен, сказок, рассказов); </w:t>
            </w:r>
          </w:p>
          <w:p w:rsidR="002406C0" w:rsidRPr="006B310A" w:rsidRDefault="002406C0" w:rsidP="00DC267B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color w:val="984806" w:themeColor="accent6" w:themeShade="80"/>
                <w:kern w:val="24"/>
              </w:rPr>
            </w:pPr>
            <w:proofErr w:type="gramStart"/>
            <w:r w:rsidRPr="006B310A">
              <w:rPr>
                <w:rFonts w:eastAsiaTheme="minorEastAsia"/>
                <w:bCs/>
                <w:iCs/>
                <w:kern w:val="24"/>
              </w:rPr>
              <w:t>предметные и сюжетные картинки, наборы картинок для группировки (одежда, посуда, мебель, животные, транспорт, профессии, игрушки и др.).</w:t>
            </w:r>
            <w:proofErr w:type="gramEnd"/>
          </w:p>
        </w:tc>
        <w:tc>
          <w:tcPr>
            <w:tcW w:w="1701" w:type="dxa"/>
          </w:tcPr>
          <w:p w:rsidR="002406C0" w:rsidRPr="006B310A" w:rsidRDefault="002406C0" w:rsidP="002406C0">
            <w:pPr>
              <w:pStyle w:val="a9"/>
              <w:spacing w:after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Кукольные театры. </w:t>
            </w:r>
          </w:p>
          <w:p w:rsidR="002406C0" w:rsidRPr="006B310A" w:rsidRDefault="002406C0" w:rsidP="002406C0">
            <w:pPr>
              <w:pStyle w:val="a9"/>
              <w:spacing w:after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Художественная </w:t>
            </w:r>
          </w:p>
          <w:p w:rsidR="002406C0" w:rsidRPr="006B310A" w:rsidRDefault="002406C0" w:rsidP="002406C0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литература. Наборы предметных </w:t>
            </w:r>
            <w:r w:rsidRPr="006B310A">
              <w:rPr>
                <w:rFonts w:eastAsiaTheme="minorEastAsia"/>
                <w:bCs/>
                <w:iCs/>
                <w:kern w:val="24"/>
              </w:rPr>
              <w:br/>
              <w:t>и сюжетных картин</w:t>
            </w:r>
          </w:p>
        </w:tc>
        <w:tc>
          <w:tcPr>
            <w:tcW w:w="1701" w:type="dxa"/>
          </w:tcPr>
          <w:p w:rsidR="002406C0" w:rsidRPr="006B310A" w:rsidRDefault="002406C0" w:rsidP="002406C0">
            <w:pPr>
              <w:pStyle w:val="a9"/>
              <w:spacing w:after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 xml:space="preserve">Логопедия. </w:t>
            </w:r>
          </w:p>
          <w:p w:rsidR="002406C0" w:rsidRPr="006B310A" w:rsidRDefault="00772315" w:rsidP="00772315">
            <w:pPr>
              <w:pStyle w:val="a9"/>
              <w:spacing w:after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>Пособия для подготов</w:t>
            </w:r>
            <w:r w:rsidR="002406C0" w:rsidRPr="006B310A">
              <w:rPr>
                <w:rFonts w:eastAsiaTheme="minorEastAsia"/>
                <w:bCs/>
                <w:iCs/>
                <w:kern w:val="24"/>
              </w:rPr>
              <w:t>ки к обучению грамоте</w:t>
            </w:r>
          </w:p>
        </w:tc>
        <w:tc>
          <w:tcPr>
            <w:tcW w:w="1701" w:type="dxa"/>
          </w:tcPr>
          <w:p w:rsidR="002406C0" w:rsidRPr="006B310A" w:rsidRDefault="002406C0" w:rsidP="002406C0">
            <w:pPr>
              <w:pStyle w:val="a9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6B310A">
              <w:rPr>
                <w:rFonts w:eastAsiaTheme="minorEastAsia"/>
                <w:bCs/>
                <w:iCs/>
                <w:kern w:val="24"/>
              </w:rPr>
              <w:t>Иностранны</w:t>
            </w:r>
            <w:r w:rsidR="00772315" w:rsidRPr="006B310A">
              <w:rPr>
                <w:rFonts w:eastAsiaTheme="minorEastAsia"/>
                <w:bCs/>
                <w:iCs/>
                <w:kern w:val="24"/>
              </w:rPr>
              <w:t xml:space="preserve">й язык, </w:t>
            </w:r>
            <w:r w:rsidR="00772315" w:rsidRPr="006B310A">
              <w:rPr>
                <w:rFonts w:eastAsiaTheme="minorEastAsia"/>
                <w:bCs/>
                <w:iCs/>
                <w:kern w:val="24"/>
              </w:rPr>
              <w:br/>
              <w:t>(например, английский</w:t>
            </w:r>
            <w:r w:rsidRPr="006B310A">
              <w:rPr>
                <w:rFonts w:eastAsiaTheme="minorEastAsia"/>
                <w:bCs/>
                <w:iCs/>
                <w:kern w:val="24"/>
              </w:rPr>
              <w:t>),</w:t>
            </w:r>
            <w:r w:rsidR="00772315" w:rsidRPr="006B310A">
              <w:rPr>
                <w:rFonts w:eastAsiaTheme="minorEastAsia"/>
                <w:bCs/>
                <w:iCs/>
                <w:kern w:val="24"/>
              </w:rPr>
              <w:t xml:space="preserve"> электронные образова</w:t>
            </w:r>
            <w:r w:rsidRPr="006B310A">
              <w:rPr>
                <w:rFonts w:eastAsiaTheme="minorEastAsia"/>
                <w:bCs/>
                <w:iCs/>
                <w:kern w:val="24"/>
              </w:rPr>
              <w:t>тельные ресурсы</w:t>
            </w:r>
          </w:p>
        </w:tc>
      </w:tr>
    </w:tbl>
    <w:p w:rsidR="007A4417" w:rsidRPr="00345BB6" w:rsidRDefault="007A4417" w:rsidP="004717A7">
      <w:pPr>
        <w:pStyle w:val="a9"/>
        <w:spacing w:before="0" w:beforeAutospacing="0" w:after="0" w:afterAutospacing="0"/>
        <w:rPr>
          <w:rFonts w:eastAsiaTheme="minorEastAsia"/>
          <w:bCs/>
          <w:iCs/>
          <w:color w:val="984806" w:themeColor="accent6" w:themeShade="80"/>
          <w:kern w:val="24"/>
          <w:sz w:val="28"/>
          <w:szCs w:val="28"/>
        </w:rPr>
      </w:pPr>
    </w:p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D91A67" w:rsidRDefault="00D91A67" w:rsidP="0034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1A67" w:rsidRDefault="00D91A67" w:rsidP="0034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1A67" w:rsidRDefault="00D91A67" w:rsidP="0034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5BB6" w:rsidRDefault="00345BB6" w:rsidP="0034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Примерный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материалов и игрушек для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художественно-эстетического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детей</w:t>
      </w:r>
    </w:p>
    <w:p w:rsidR="008329D1" w:rsidRPr="008329D1" w:rsidRDefault="008329D1" w:rsidP="0083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982A0E" w:rsidTr="009E66D3">
        <w:tc>
          <w:tcPr>
            <w:tcW w:w="4536" w:type="dxa"/>
          </w:tcPr>
          <w:p w:rsidR="00772315" w:rsidRPr="00D13E35" w:rsidRDefault="00772315" w:rsidP="0077231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t>Элементы ПРС</w:t>
            </w:r>
          </w:p>
        </w:tc>
        <w:tc>
          <w:tcPr>
            <w:tcW w:w="1701" w:type="dxa"/>
          </w:tcPr>
          <w:p w:rsidR="00772315" w:rsidRPr="00D13E35" w:rsidRDefault="00772315" w:rsidP="0077231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t>Минималь</w:t>
            </w: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lastRenderedPageBreak/>
              <w:t>ный уровень</w:t>
            </w:r>
          </w:p>
        </w:tc>
        <w:tc>
          <w:tcPr>
            <w:tcW w:w="1701" w:type="dxa"/>
          </w:tcPr>
          <w:p w:rsidR="00772315" w:rsidRPr="00D13E35" w:rsidRDefault="00772315" w:rsidP="0077231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lastRenderedPageBreak/>
              <w:t xml:space="preserve">Базовый </w:t>
            </w: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701" w:type="dxa"/>
          </w:tcPr>
          <w:p w:rsidR="00772315" w:rsidRPr="00D13E35" w:rsidRDefault="00772315" w:rsidP="00772315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</w:pP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lastRenderedPageBreak/>
              <w:t>Расширенн</w:t>
            </w:r>
            <w:r w:rsidRPr="00D13E35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8"/>
                <w:szCs w:val="28"/>
              </w:rPr>
              <w:lastRenderedPageBreak/>
              <w:t>ый уровень</w:t>
            </w:r>
          </w:p>
        </w:tc>
      </w:tr>
      <w:tr w:rsidR="009E66D3" w:rsidTr="009E66D3">
        <w:tc>
          <w:tcPr>
            <w:tcW w:w="4536" w:type="dxa"/>
          </w:tcPr>
          <w:p w:rsidR="009E66D3" w:rsidRPr="00345BB6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Материалы и оборудование общего назначения</w:t>
            </w:r>
          </w:p>
        </w:tc>
        <w:tc>
          <w:tcPr>
            <w:tcW w:w="1701" w:type="dxa"/>
            <w:vMerge w:val="restart"/>
          </w:tcPr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Pr="00772315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«Полочка красоты».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Бросовый материал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ворчества.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Самодельные звуча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 предметы.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Материалы для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детского творчества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изобразительной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деятельности, лепке,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аппликации, ручном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труде</w:t>
            </w:r>
          </w:p>
        </w:tc>
        <w:tc>
          <w:tcPr>
            <w:tcW w:w="1701" w:type="dxa"/>
            <w:vMerge w:val="restart"/>
          </w:tcPr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Альбомы и книги по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искусству.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Видеотека.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Аудиотека.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Изделия народных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промыслов.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Скульптура малых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Набор </w:t>
            </w:r>
            <w:proofErr w:type="gramStart"/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шумовых</w:t>
            </w:r>
            <w:proofErr w:type="gramEnd"/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66D3" w:rsidRPr="00772315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струментов</w:t>
            </w:r>
          </w:p>
        </w:tc>
        <w:tc>
          <w:tcPr>
            <w:tcW w:w="1701" w:type="dxa"/>
            <w:vMerge w:val="restart"/>
          </w:tcPr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6D3" w:rsidRPr="00772315" w:rsidRDefault="009E66D3" w:rsidP="0077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Мини-музей, галерея,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спозиции.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Компьютер, интерак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доска,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ресурсы.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детских музы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кальных инструментов.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Синтезатор.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Радиоми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крофоны.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Материалы для созда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витража, мозаики,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тиснения, гравюры, 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Компьютерные программы для развития твор</w:t>
            </w:r>
            <w:r w:rsidRPr="0077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</w:t>
            </w: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 красочными иллюстрациями, репродукции;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альбомы с цветными фотографиями произведений декоративно-прикладного искусства;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с рисунками или фотографиями музыкальных инструментов;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музыкальные инструменты (пианино, баян, аккордеон, гитара);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для демонстрации детских рисунков и поделок;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ёмкости для хранения материалов для изобразительной деятельности.</w:t>
            </w: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изобразительной деятельности:</w:t>
            </w: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цветных карандашей, фломастеров, разноцветных мелков;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краски (гуашь, акварель, пищевые красители); </w:t>
            </w:r>
            <w:proofErr w:type="gramEnd"/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 для рисования, клея; палитра, ёмкости для воды, красок, клея;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вытирания рук и красок;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разных форматов, цветов и фактуры, картон для рисования и аппликации;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пластилин (не липнущий к рукам);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печатки, губки, ватные тампоны для нанесения узоров;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для закрашивания;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для рисования мелками, подставки для работы с пластилином, глиной, тестом;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мольберты;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 и нарукавники для детей.</w:t>
            </w:r>
          </w:p>
        </w:tc>
        <w:tc>
          <w:tcPr>
            <w:tcW w:w="1701" w:type="dxa"/>
            <w:vMerge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музыкального развития детей:</w:t>
            </w: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</w:t>
            </w:r>
            <w:proofErr w:type="gramEnd"/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с фиксированной мелодией (музыкальные шкатулки, шарманки, электромузыкальные игрушки с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наборами мелодий, звуковые книжки, открытки);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аудиосредства (магнитофон, музыкальный центр; аудиоматериалы с записями музыкальных произведений).</w:t>
            </w: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772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Материалы для театрализованной деятельности:</w:t>
            </w: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77231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6D3" w:rsidRPr="006B310A" w:rsidTr="009E66D3">
        <w:tc>
          <w:tcPr>
            <w:tcW w:w="4536" w:type="dxa"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карнавальные костюмы, маски;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магнитная доска) с набором персонажей и декораций. Их может заменить интерактивная доска с соответствующим программным обеспечением, позволяющим использовать декорации и персонажи детских сказок в движении;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различные виды театров (бибабо, настольный плоскостной, магнитный, теневой); </w:t>
            </w:r>
          </w:p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аудио-, </w:t>
            </w:r>
            <w:proofErr w:type="spell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спектаклей, мультфильмов.</w:t>
            </w:r>
          </w:p>
        </w:tc>
        <w:tc>
          <w:tcPr>
            <w:tcW w:w="1701" w:type="dxa"/>
            <w:vMerge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66D3" w:rsidRPr="006B310A" w:rsidRDefault="009E66D3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BB6" w:rsidRDefault="00345BB6" w:rsidP="0034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5DC" w:rsidRDefault="000E35DC" w:rsidP="000E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Примерный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материалов и игрушек для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физического</w:t>
      </w:r>
      <w:r w:rsidRPr="00E9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детей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982A0E" w:rsidTr="006B310A">
        <w:tc>
          <w:tcPr>
            <w:tcW w:w="4536" w:type="dxa"/>
          </w:tcPr>
          <w:p w:rsidR="00982A0E" w:rsidRPr="006B310A" w:rsidRDefault="00982A0E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6B310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Элементы ПРС</w:t>
            </w:r>
          </w:p>
        </w:tc>
        <w:tc>
          <w:tcPr>
            <w:tcW w:w="1701" w:type="dxa"/>
          </w:tcPr>
          <w:p w:rsidR="00982A0E" w:rsidRPr="006B310A" w:rsidRDefault="00982A0E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6B310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Минимальный уровень</w:t>
            </w:r>
          </w:p>
        </w:tc>
        <w:tc>
          <w:tcPr>
            <w:tcW w:w="1701" w:type="dxa"/>
          </w:tcPr>
          <w:p w:rsidR="00982A0E" w:rsidRPr="006B310A" w:rsidRDefault="00982A0E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6B310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982A0E" w:rsidRPr="006B310A" w:rsidRDefault="00982A0E" w:rsidP="00A6124A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 w:rsidRPr="006B310A">
              <w:rPr>
                <w:rFonts w:ascii="Times New Roman" w:eastAsiaTheme="minorEastAsia" w:hAnsi="Times New Roman" w:cs="Times New Roman"/>
                <w:b/>
                <w:bCs/>
                <w:iCs/>
                <w:kern w:val="24"/>
                <w:sz w:val="24"/>
                <w:szCs w:val="24"/>
              </w:rPr>
              <w:t>Расширенный уровень</w:t>
            </w:r>
          </w:p>
        </w:tc>
      </w:tr>
      <w:tr w:rsidR="00982A0E" w:rsidTr="006B310A">
        <w:tc>
          <w:tcPr>
            <w:tcW w:w="4536" w:type="dxa"/>
          </w:tcPr>
          <w:p w:rsidR="00982A0E" w:rsidRPr="006B310A" w:rsidRDefault="00982A0E" w:rsidP="000E35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приспособления, способствующие развитию двигательной активности детей (ползание, лазанье, ходьба, бег, прыжки).</w:t>
            </w:r>
          </w:p>
        </w:tc>
        <w:tc>
          <w:tcPr>
            <w:tcW w:w="1701" w:type="dxa"/>
            <w:vMerge w:val="restart"/>
          </w:tcPr>
          <w:p w:rsidR="00982A0E" w:rsidRPr="00982A0E" w:rsidRDefault="00982A0E" w:rsidP="00982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предметы для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развития движений</w:t>
            </w:r>
          </w:p>
        </w:tc>
        <w:tc>
          <w:tcPr>
            <w:tcW w:w="1701" w:type="dxa"/>
            <w:vMerge w:val="restart"/>
          </w:tcPr>
          <w:p w:rsidR="00982A0E" w:rsidRPr="00982A0E" w:rsidRDefault="00982A0E" w:rsidP="00982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обору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дование для групповых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занятий.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Наличие кварцевой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лампы.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Наличие обогревателей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увлажнителей воздуха</w:t>
            </w:r>
          </w:p>
        </w:tc>
        <w:tc>
          <w:tcPr>
            <w:tcW w:w="1701" w:type="dxa"/>
            <w:vMerge w:val="restart"/>
          </w:tcPr>
          <w:p w:rsidR="00982A0E" w:rsidRPr="00982A0E" w:rsidRDefault="00982A0E" w:rsidP="00982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Тренажёры.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Оборудование для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спортивных игр </w:t>
            </w:r>
            <w:r w:rsidRPr="0098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занятий спортом</w:t>
            </w:r>
          </w:p>
        </w:tc>
      </w:tr>
      <w:tr w:rsidR="00982A0E" w:rsidTr="006B310A">
        <w:tc>
          <w:tcPr>
            <w:tcW w:w="4536" w:type="dxa"/>
          </w:tcPr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лесенки;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скамеечки;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туннели;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игрушки-качалки;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модульные сооружения различных форм, изготовленные из разнообразных материалов;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 для ходьбы, задающие изменение направления движения;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массажные дорожки и коврики с разным покрытием; </w:t>
            </w: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«сухой бассейн»;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мини-маты;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трёхколёсные велосипеды;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мини-стадионы.</w:t>
            </w:r>
          </w:p>
        </w:tc>
        <w:tc>
          <w:tcPr>
            <w:tcW w:w="1701" w:type="dxa"/>
            <w:vMerge/>
          </w:tcPr>
          <w:p w:rsidR="00982A0E" w:rsidRPr="00982A0E" w:rsidRDefault="00982A0E" w:rsidP="0098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2A0E" w:rsidRPr="00982A0E" w:rsidRDefault="00982A0E" w:rsidP="0098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2A0E" w:rsidRPr="00982A0E" w:rsidRDefault="00982A0E" w:rsidP="0098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A0E" w:rsidTr="006B310A">
        <w:tc>
          <w:tcPr>
            <w:tcW w:w="4536" w:type="dxa"/>
          </w:tcPr>
          <w:p w:rsidR="00982A0E" w:rsidRPr="006B310A" w:rsidRDefault="00982A0E" w:rsidP="000E35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Игрушки и материалы для развития мелкой и крупной моторики:</w:t>
            </w:r>
          </w:p>
        </w:tc>
        <w:tc>
          <w:tcPr>
            <w:tcW w:w="1701" w:type="dxa"/>
            <w:vMerge/>
          </w:tcPr>
          <w:p w:rsidR="00982A0E" w:rsidRPr="000E35DC" w:rsidRDefault="00982A0E" w:rsidP="000E35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2A0E" w:rsidRPr="000E35DC" w:rsidRDefault="00982A0E" w:rsidP="000E35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2A0E" w:rsidRPr="000E35DC" w:rsidRDefault="00982A0E" w:rsidP="000E35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2A0E" w:rsidTr="006B310A">
        <w:tc>
          <w:tcPr>
            <w:tcW w:w="4536" w:type="dxa"/>
          </w:tcPr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разных размеров, в том числе массажные;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обручи, кольца;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которые можно катать, толкать;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предметы различной формы для нанизывания;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с пазами, крючочками, стержнями и молоточками; </w:t>
            </w:r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 </w:t>
            </w:r>
            <w:proofErr w:type="gramEnd"/>
          </w:p>
          <w:p w:rsidR="00982A0E" w:rsidRPr="006B310A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с разными крышками и прорезями, копилки.</w:t>
            </w:r>
          </w:p>
        </w:tc>
        <w:tc>
          <w:tcPr>
            <w:tcW w:w="1701" w:type="dxa"/>
            <w:vMerge/>
          </w:tcPr>
          <w:p w:rsidR="00982A0E" w:rsidRPr="000E35DC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2A0E" w:rsidRPr="000E35DC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2A0E" w:rsidRPr="000E35DC" w:rsidRDefault="00982A0E" w:rsidP="00DC26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35DC" w:rsidRDefault="000E35DC" w:rsidP="000E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17" w:rsidRDefault="008329D1" w:rsidP="008329D1">
      <w:pPr>
        <w:pStyle w:val="a9"/>
        <w:spacing w:before="0" w:beforeAutospacing="0" w:after="0" w:afterAutospacing="0"/>
        <w:jc w:val="center"/>
        <w:rPr>
          <w:b/>
        </w:rPr>
      </w:pPr>
      <w:r w:rsidRPr="008329D1">
        <w:rPr>
          <w:b/>
        </w:rPr>
        <w:t>Оборудование и игрушки для детской площадки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329D1" w:rsidTr="008329D1">
        <w:tc>
          <w:tcPr>
            <w:tcW w:w="9855" w:type="dxa"/>
          </w:tcPr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r>
              <w:t xml:space="preserve">песочница; </w:t>
            </w:r>
          </w:p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r>
              <w:t xml:space="preserve">скамейки; </w:t>
            </w:r>
          </w:p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r>
              <w:t xml:space="preserve">горка; </w:t>
            </w:r>
          </w:p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r>
              <w:t xml:space="preserve">качели; </w:t>
            </w:r>
          </w:p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r>
              <w:t xml:space="preserve">велосипеды; </w:t>
            </w:r>
          </w:p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r>
              <w:t xml:space="preserve">санки; </w:t>
            </w:r>
          </w:p>
          <w:p w:rsidR="008329D1" w:rsidRPr="008329D1" w:rsidRDefault="008329D1" w:rsidP="00DC267B">
            <w:pPr>
              <w:pStyle w:val="a9"/>
              <w:spacing w:before="0" w:beforeAutospacing="0" w:after="0" w:afterAutospacing="0"/>
              <w:jc w:val="both"/>
              <w:rPr>
                <w:rFonts w:asciiTheme="minorHAnsi" w:eastAsiaTheme="minorEastAsia" w:hAnsi="Calibri" w:cstheme="minorBidi"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  <w:proofErr w:type="gramStart"/>
            <w:r>
              <w:t xml:space="preserve">игрушки для двигательной активности (мячи, тележки, игрушки для толкания); </w:t>
            </w:r>
            <w:r>
              <w:br/>
              <w:t xml:space="preserve">игрушки для игр в песочнице (ведёрки, формочки, лопатки, совочки); </w:t>
            </w:r>
            <w:r>
              <w:br/>
              <w:t xml:space="preserve">оборудование и игрушки для игр с водой в летнее время года (надувной бассейн, </w:t>
            </w:r>
            <w:r>
              <w:br/>
              <w:t>тазики для воды, плавающие игрушки, сачки и др.).</w:t>
            </w:r>
            <w:proofErr w:type="gramEnd"/>
          </w:p>
        </w:tc>
      </w:tr>
      <w:tr w:rsidR="008329D1" w:rsidTr="008329D1">
        <w:tc>
          <w:tcPr>
            <w:tcW w:w="9855" w:type="dxa"/>
          </w:tcPr>
          <w:p w:rsidR="008329D1" w:rsidRDefault="008329D1" w:rsidP="008329D1">
            <w:pPr>
              <w:pStyle w:val="a9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b/>
                <w:bCs/>
                <w:iCs/>
                <w:color w:val="984806" w:themeColor="accent6" w:themeShade="80"/>
                <w:kern w:val="24"/>
                <w:sz w:val="28"/>
                <w:szCs w:val="28"/>
              </w:rPr>
            </w:pPr>
          </w:p>
        </w:tc>
      </w:tr>
    </w:tbl>
    <w:p w:rsidR="008329D1" w:rsidRPr="008329D1" w:rsidRDefault="008329D1" w:rsidP="008329D1">
      <w:pPr>
        <w:pStyle w:val="a9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Cs/>
          <w:color w:val="984806" w:themeColor="accent6" w:themeShade="80"/>
          <w:kern w:val="24"/>
          <w:sz w:val="28"/>
          <w:szCs w:val="28"/>
        </w:rPr>
      </w:pPr>
    </w:p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6B310A" w:rsidRPr="006341D8" w:rsidRDefault="006341D8" w:rsidP="006B310A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3.4.1. </w:t>
      </w:r>
      <w:r w:rsidR="006B310A" w:rsidRPr="006341D8">
        <w:rPr>
          <w:rFonts w:eastAsiaTheme="minorEastAsia"/>
          <w:b/>
          <w:bCs/>
          <w:iCs/>
          <w:kern w:val="24"/>
          <w:sz w:val="28"/>
          <w:szCs w:val="28"/>
        </w:rPr>
        <w:t>Создание образовательной среды в ДОУ</w:t>
      </w:r>
    </w:p>
    <w:p w:rsidR="008866D8" w:rsidRPr="008866D8" w:rsidRDefault="008866D8" w:rsidP="0088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F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 образовательная среда ДОУ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условий социализации и индивидуализации детей. Любознательность ребенка – это испытываемая им жажда познания. Удовлетворить её может специально организованное окружение. Образовательный процесс, организованный по Программе, начинается с создания 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развивающей образовательной среды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дошкольной образовательной организации.</w:t>
      </w:r>
    </w:p>
    <w:p w:rsidR="008866D8" w:rsidRPr="008866D8" w:rsidRDefault="008866D8" w:rsidP="0088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предлагаются следующие 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технологии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формирование компетентности детей:</w:t>
      </w:r>
    </w:p>
    <w:p w:rsidR="008866D8" w:rsidRPr="008866D8" w:rsidRDefault="008866D8" w:rsidP="008866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в дошкольных группах </w:t>
      </w:r>
      <w:r w:rsidR="000F6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активности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развивается через познание, переживание и преобразование окружающего мира, поэтому</w:t>
      </w:r>
      <w:r w:rsidR="000F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продуманная развивающей образовательной среда побуждает детей к исследованию, проявлению инициативы и творчества;</w:t>
      </w:r>
      <w:proofErr w:type="gramEnd"/>
    </w:p>
    <w:p w:rsidR="008866D8" w:rsidRPr="008866D8" w:rsidRDefault="008866D8" w:rsidP="008866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условий для 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осознанного и ответственного выбора. 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стать активным участником образовательного процесса, поэтому он должен иметь возможность (быть поставлен перед необходимостью) делать выбор: видов деятельности, партнёров, материалов и др. Таким образом, он вначале учится делать осознанный выбор, а затем постепенно осознаёт, что несёт ответственность за сделанный выбор. Важно</w:t>
      </w:r>
      <w:r w:rsidR="000F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учитывать, что обучать детей делать выбор может только тот, кто сам умеет его осознанно делать. Необходимо, чтобы педагоги были способны к свободному и ответственному выбору и сами формировали своё профессиональное действие. Таким образом, свобода выбора – одна из основ формирования содержания образования в Программе;</w:t>
      </w:r>
    </w:p>
    <w:p w:rsidR="008866D8" w:rsidRPr="008866D8" w:rsidRDefault="008866D8" w:rsidP="008866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индивидуализация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обеспечивается созданием условий для каждого ребёнка в соответствии с его возможностями, интересами и потребностями. Педагоги должны максимально учитывать возможности, интересы и потребности каждого ребёнка и выстраивать стратегию педагогической работы, начиная с наблюдения за детьми и двигаясь к индивидуализации образования. </w:t>
      </w:r>
      <w:proofErr w:type="gramStart"/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следует использовать сбор данных о каждом ребёнке (особенно при помощи наблюдения) и их оценку, на основании которой происходит планирование индивидуальной работы с детьми, а также принцип «обратной связи»;</w:t>
      </w:r>
      <w:r w:rsidR="0057762F" w:rsidRPr="0057762F">
        <w:rPr>
          <w:rFonts w:ascii="Times New Roman" w:hAnsi="Times New Roman" w:cs="Times New Roman"/>
          <w:sz w:val="28"/>
          <w:szCs w:val="28"/>
        </w:rPr>
        <w:t xml:space="preserve"> </w:t>
      </w:r>
      <w:r w:rsidR="0057762F" w:rsidRPr="005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считаться с тем, что дети делают всё в разном темпе и для некоторых естественным является медленный темп выполнения всех действий, в том числе, например, приёма пищи;</w:t>
      </w:r>
      <w:proofErr w:type="gramEnd"/>
      <w:r w:rsidR="0057762F" w:rsidRPr="005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62F" w:rsidRPr="005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уважать предпочтения и привычки ребёнка в той мере, в какой это возможно без вреда для здоровья: всегда кто-то из детей не любит какие-то блюда, кто-то хочет в данный момент заняться каким-то своим делом и т. п.; в детском саду для всех взрослых должен действовать запрет на то, чтобы обижать или оскорблять ребёнка.</w:t>
      </w:r>
      <w:proofErr w:type="gramEnd"/>
    </w:p>
    <w:p w:rsidR="008866D8" w:rsidRPr="008866D8" w:rsidRDefault="008866D8" w:rsidP="008866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участие семьи в образовании ребенка, 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партнёрские отношения педагогов с семьями детей – важная </w:t>
      </w:r>
      <w:r w:rsidR="000F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Программы «Радуга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стать не столько потребителями образовательных услуг, сторонними наблюдателями, сколько равноправными и равно ответственными партнёрами воспитателей, принимающими решения во всех вопросах развития и образования их детей;</w:t>
      </w:r>
      <w:proofErr w:type="gramEnd"/>
    </w:p>
    <w:p w:rsidR="008866D8" w:rsidRPr="008866D8" w:rsidRDefault="008866D8" w:rsidP="008866D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8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разных направлений развития ребенка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комплексную образовательную программу, которая направлена на предост</w:t>
      </w:r>
      <w:r w:rsidR="000F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услуг детям от 2 лет</w:t>
      </w:r>
      <w:r w:rsidRPr="008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поступления в школу, а также их семьям. </w:t>
      </w:r>
    </w:p>
    <w:p w:rsidR="006B310A" w:rsidRDefault="006B310A" w:rsidP="005F0C48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884F12" w:rsidRDefault="00884F12" w:rsidP="005F0C48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884F12" w:rsidRDefault="00884F12" w:rsidP="005F0C48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884F12" w:rsidRDefault="00884F12" w:rsidP="005F0C48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7A4417" w:rsidRDefault="005F0C48" w:rsidP="005F0C48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lastRenderedPageBreak/>
        <w:t xml:space="preserve">Подход </w:t>
      </w:r>
      <w:r w:rsidR="00D3415A">
        <w:rPr>
          <w:rFonts w:eastAsiaTheme="minorEastAsia"/>
          <w:b/>
          <w:bCs/>
          <w:iCs/>
          <w:kern w:val="24"/>
          <w:sz w:val="28"/>
          <w:szCs w:val="28"/>
        </w:rPr>
        <w:t xml:space="preserve">педагогов </w:t>
      </w: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>к созданию образовательной среды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для социально-коммуникативного развития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F0C48" w:rsidTr="005F0C48">
        <w:tc>
          <w:tcPr>
            <w:tcW w:w="9855" w:type="dxa"/>
          </w:tcPr>
          <w:p w:rsidR="005F0C48" w:rsidRDefault="005F0C48" w:rsidP="005F0C48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1 младшая группа</w:t>
            </w:r>
          </w:p>
        </w:tc>
      </w:tr>
      <w:tr w:rsidR="005F0C48" w:rsidTr="005F0C48">
        <w:tc>
          <w:tcPr>
            <w:tcW w:w="9855" w:type="dxa"/>
          </w:tcPr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3415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целенаправленно создают пространство, при</w:t>
            </w:r>
            <w:r w:rsidR="00D3415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глашающее к разнообразной пред</w:t>
            </w:r>
            <w:r w:rsidRPr="00D3415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метной исследовательской деятель</w:t>
            </w:r>
            <w:r w:rsid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ности, сменяемое в течение дня;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подают детям пример желаемых реакций и поведения;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устанавливают чёткие ритуалы режимных моментов, единообразие их исполнения (приветствие и приход в группу утром, прощание веч</w:t>
            </w:r>
            <w:r w:rsidR="00D3415A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ером, укладывание спать, ритуа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лы трапезы, празднование дня рождения и т. д.);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вводят добрые традиции жизни группы: «Утро радостных встреч», «Сладкий час»;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вводят нормы жизни группы, обязательные для выполнения всеми членами группы, включая взрослых;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игровые персонажи как субъекты оц</w:t>
            </w:r>
            <w:r w:rsidR="00D3415A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енки продуктов деятельности де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тей и их поведения;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открывают ребёнку новые стороны предметов, о</w:t>
            </w:r>
            <w:r w:rsidR="00D3415A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бъектов и явлений через коммен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тарии к наблюдаемому объекту или явлению;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индивидуальный контакт в качестве </w:t>
            </w:r>
            <w:r w:rsidR="00D3415A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основной формы общения с ребён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ком данного возраста;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повторения в реализации содержания образовательных областей для лучшего усвоения этого содержания детьми;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отвлекают и переключают ребёнка с одного состоян</w:t>
            </w:r>
            <w:r w:rsidR="00D3415A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ия на другое в случае, если ис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пытываемая им эмоция слишком сильна и захватила ре</w:t>
            </w:r>
            <w:r w:rsidR="00D3415A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бёнка, он нуждается в том, что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бы успокоиться, восстановить равновесие;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соблюдают соответствующий возрастным физиологическим особенностям ритм режима для поддержания ровного положительного эмоционального фона; </w:t>
            </w:r>
          </w:p>
          <w:p w:rsid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пальчиковые игры; </w:t>
            </w:r>
          </w:p>
          <w:p w:rsidR="005F0C48" w:rsidRPr="006341D8" w:rsidRDefault="005F0C48" w:rsidP="00B11AAF">
            <w:pPr>
              <w:pStyle w:val="a9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проводят артикуляционные звуковые игры.</w:t>
            </w:r>
          </w:p>
        </w:tc>
      </w:tr>
      <w:tr w:rsidR="005F0C48" w:rsidTr="005F0C48">
        <w:tc>
          <w:tcPr>
            <w:tcW w:w="9855" w:type="dxa"/>
          </w:tcPr>
          <w:p w:rsidR="005F0C48" w:rsidRDefault="005F0C48" w:rsidP="005F0C48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2 младшая группа</w:t>
            </w:r>
          </w:p>
        </w:tc>
      </w:tr>
      <w:tr w:rsidR="005F0C48" w:rsidTr="005F0C48">
        <w:tc>
          <w:tcPr>
            <w:tcW w:w="9855" w:type="dxa"/>
          </w:tcPr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3415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организуют партнёрское сотрудничество в продук</w:t>
            </w:r>
            <w:r w:rsidR="00D3415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тивной деятельности с целью по</w:t>
            </w:r>
            <w:r w:rsidRPr="00D3415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казать детям её различные способы;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выступают партнёрами и организуют совместную 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трудовую, конструктивную, игро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вую деятельность с детьми индивидуально, по подгруппам;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игровую мотивацию при организации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продуктивных видов детской де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ятельности;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побуждают детей повторно возвращаться к своим работам и совершенствовать их, украшая узором, прорисовывая детали и т. п.;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организуют продуктивную и игровую деятельность де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тей, побуждают их создавать по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делки, обустраивая жизнь игровых персонажей (сделать дом, 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затем мебель, посуду и т. д.);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обучают на основе подражания взрослому;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рассказывают детям об их реальных, а также возможных в будущем достижениях;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отмечают и публично поддерживают любые успехи детей; </w:t>
            </w:r>
          </w:p>
          <w:p w:rsid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не допускают критику ребёнка, при необходимос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ти осуждают его конкретные дей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ствия, поступки. Ограничивают критику исключительно результатами продуктивной деятельности ребёнка; </w:t>
            </w:r>
          </w:p>
          <w:p w:rsidR="005F0C48" w:rsidRPr="006341D8" w:rsidRDefault="005F0C48" w:rsidP="00B11AAF">
            <w:pPr>
              <w:pStyle w:val="a9"/>
              <w:numPr>
                <w:ilvl w:val="0"/>
                <w:numId w:val="2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в роли носителей критики только игровых персонажей, для которых создавались эти продукты.</w:t>
            </w:r>
          </w:p>
        </w:tc>
      </w:tr>
      <w:tr w:rsidR="005F0C48" w:rsidTr="005F0C48">
        <w:tc>
          <w:tcPr>
            <w:tcW w:w="9855" w:type="dxa"/>
          </w:tcPr>
          <w:p w:rsidR="005F0C48" w:rsidRDefault="005F0C48" w:rsidP="005F0C48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5F0C48" w:rsidTr="005F0C48">
        <w:tc>
          <w:tcPr>
            <w:tcW w:w="9855" w:type="dxa"/>
          </w:tcPr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743AF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одновременно рассказ и показ, соединяя восприятие и речь;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подают образовательный материал сюжетно, сочиняют сказки и истории;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театрализацию, разыгрывают различные реальные и вымышленные социальные ситуации с последующим их обсуждением;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</w:t>
            </w:r>
            <w:proofErr w:type="spellStart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воспитательно</w:t>
            </w:r>
            <w:proofErr w:type="spell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-образовательной 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работе схему: обидчик — постра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давший — носитель справедливости;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внимательно выслушивают рассказы детей об их наблюдениях и размышлениях;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чрезвычайно деликатно относятся к проявления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 детской фантазии, не высказы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вая подозрений в умышленной лжи;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вносят в группу хорошо иллюстрированную познавате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льную литературу, обеспечи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вая её сменяемость;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тематические коллекции в работе с детьми;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эффективно и максимально возможно используют художественное слово, сказки, образные сравнения для усиления эмоционально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й стороны непосредственного вос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приятия природы;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художественную литературу с прир</w:t>
            </w:r>
            <w:r w:rsidR="00743AFD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одоведческим содержанием, в ко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торой применён приём анимации (одушевления) животных, растений, предметов;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показывают личный пример бережного отношени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я к предметам и заботливого от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ношения к людям, животным, растениям;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в группе ситуации совместного </w:t>
            </w:r>
            <w:proofErr w:type="gramStart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</w:t>
            </w:r>
            <w:proofErr w:type="gram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взрослы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 посильного для детей и разно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образного по содержанию бытового труда, в котором дети участвуют по желанию.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Не принуждают детей к участию в труде, но всемерно отмечают значимость их усилий, 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их помощь взрослому и реальные положительные последствия и результат труда;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учат детей выполнять простые хозяйственно-бытовые поручения в соответствии с просьбой взрослого и добиваться результата (ухаживать за комнатными растениями, наводить порядок в группе, накрывать на стол и 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др.);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обеспечивают наличие в группе персональных детских фотоальбомов.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Поощряют интерес детей к фотографиям друг друга; создают фотолетопись жизни группы;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обеспечивают детям возможность руководить в игре действиями воспитателя; </w:t>
            </w:r>
          </w:p>
          <w:p w:rsid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 возможности совершают с детьми прогулки за пределы детского сада, в тёплое время года устраивают маленькие походы и «пикники»; </w:t>
            </w:r>
          </w:p>
          <w:p w:rsidR="005F0C48" w:rsidRPr="006341D8" w:rsidRDefault="005F0C48" w:rsidP="00B11AAF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расширяют представления детей о труде взрос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лых: проводят экскурсии (</w:t>
            </w:r>
            <w:proofErr w:type="spellStart"/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видео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экскурсии</w:t>
            </w:r>
            <w:proofErr w:type="spell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) на стройку, в магазин, парикмахерскую, на почту и т. п.</w:t>
            </w:r>
          </w:p>
        </w:tc>
      </w:tr>
      <w:tr w:rsidR="005F0C48" w:rsidTr="005F0C48">
        <w:tc>
          <w:tcPr>
            <w:tcW w:w="9855" w:type="dxa"/>
          </w:tcPr>
          <w:p w:rsidR="005F0C48" w:rsidRDefault="005F0C48" w:rsidP="005F0C48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5F0C48" w:rsidTr="005F0C48">
        <w:tc>
          <w:tcPr>
            <w:tcW w:w="9855" w:type="dxa"/>
          </w:tcPr>
          <w:p w:rsidR="006341D8" w:rsidRDefault="005F0C48" w:rsidP="00B11AAF">
            <w:pPr>
              <w:pStyle w:val="a9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26105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различные формы подачи детям информации: текстовую, аудиальную, визуальную; </w:t>
            </w:r>
          </w:p>
          <w:p w:rsidR="006341D8" w:rsidRDefault="005F0C48" w:rsidP="00B11AAF">
            <w:pPr>
              <w:pStyle w:val="a9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карты, знаковые системы, схемы и планы, глобус; </w:t>
            </w:r>
          </w:p>
          <w:p w:rsidR="006341D8" w:rsidRDefault="005F0C48" w:rsidP="00B11AAF">
            <w:pPr>
              <w:pStyle w:val="a9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наблюдение, исследование и экспериментирование; </w:t>
            </w:r>
          </w:p>
          <w:p w:rsidR="006341D8" w:rsidRDefault="005F0C48" w:rsidP="00B11AAF">
            <w:pPr>
              <w:pStyle w:val="a9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разнообразные ситуации совместной деятельности детей, в ходе которой у них возникнет необходимость согласования намерений и координации действий; </w:t>
            </w:r>
          </w:p>
          <w:p w:rsidR="006341D8" w:rsidRDefault="005F0C48" w:rsidP="00B11AAF">
            <w:pPr>
              <w:pStyle w:val="a9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моделируют обобщённые ситуации поступков на игровых персонажах. Используют при этом схему: обидчик — пострадавший — носитель справедливости; </w:t>
            </w:r>
          </w:p>
          <w:p w:rsidR="005F0C48" w:rsidRPr="006341D8" w:rsidRDefault="005F0C48" w:rsidP="00B11AAF">
            <w:pPr>
              <w:pStyle w:val="a9"/>
              <w:numPr>
                <w:ilvl w:val="0"/>
                <w:numId w:val="2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обеспечивают детям возможность руководить в игре действиями воспитателя.</w:t>
            </w:r>
          </w:p>
        </w:tc>
      </w:tr>
      <w:tr w:rsidR="005F0C48" w:rsidTr="005F0C48">
        <w:tc>
          <w:tcPr>
            <w:tcW w:w="9855" w:type="dxa"/>
          </w:tcPr>
          <w:p w:rsidR="005F0C48" w:rsidRPr="005F0C48" w:rsidRDefault="005F0C48" w:rsidP="005F0C48">
            <w:pPr>
              <w:pStyle w:val="a9"/>
              <w:spacing w:after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Подготовительная группа</w:t>
            </w:r>
          </w:p>
        </w:tc>
      </w:tr>
      <w:tr w:rsidR="005F0C48" w:rsidTr="005F0C48">
        <w:tc>
          <w:tcPr>
            <w:tcW w:w="9855" w:type="dxa"/>
          </w:tcPr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26105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правила жизни детей в группе как основу поведения;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на материале литературных произведений, исторических фактов, биографических данных, понятных жизненных ситуаций знакомят дет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ей с поступками людей, защищав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ших и отстаивавших ценности жизни, семьи, отношениями товарищества, любви и верности, созидания и труда;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стараются вызывать в детях чувство сострадания 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к тем, кто попал в сложную жиз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ненную ситуацию, нуждается в помощи, испытывает боль, тревогу, страх, огорчение, обиду, терпит нужду и лишения;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постепенно формируют у детей ощущение своей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возрастающей взрослости и ком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петентности через организацию ситуаций </w:t>
            </w:r>
            <w:proofErr w:type="spellStart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межвозрастного</w:t>
            </w:r>
            <w:proofErr w:type="spell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взаимодействия в рамках детского сада — помощи малышам и их педагогам;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продолжают рассказывать детям об их реальных и возможных достижениях; отмечают и публично поддерживают успехи детей;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реализуют традицию «Вечерний круг». Побуждают детей находить положительные черты в каждом члене группы;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опыт поочерёдного выполнения детьми функций ведущего и 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ведомого в совместной игровой и продуктивной деятельности;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навыки согласования детьми своих действий в совместной 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продуктив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ной деятельности в малой группе, состоящей из двух-трёх детей;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поощряют самостоятельное использование нормативных способов разрешения конфликтов;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читают рассказы, якобы сочинённые о данном ребёнке, в котором он совершает правильный моральный выбор;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находят свободное время для индивидуальных разговоров с детьми о том, что их волнует (о мире человеческих взаимоотношений), об их представлениях о том, кем и какими они станут, когда вырастут (сфера професс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иональной деятельности, увлече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ний, как они будут жить, какая у них будет семья и т.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п.). Внимательно и заинтересо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ванно выслушивают каждого ребёнка, уточняя его позицию, взгляды. Не торопятся с педагогической корректировкой жизненных планов ребёнка;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 приглашению детей участвуют в организуемых ими играх на тех ролях, которые предлагают сами дети, уточняя, как они хотели бы, чтобы взрослый исполнял эту роль;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рассказывают детям о событиях из жизни педаго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га, делятся яркими воспоминани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ями и впечатлениями;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систематически про</w:t>
            </w:r>
            <w:r w:rsidR="00E2553C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водят познавательные практикумы 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(экспериментирование, опыты) и развлечения (познавательные вечера «Сейчас узнаем», праздник знаний);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развивающую пр</w:t>
            </w:r>
            <w:r w:rsidR="00E2553C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едметно-пространственную среду.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 целью формирования мотивации учения педагоги: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читают и рассказывают истории, в которых подчёркивается необходимость знаний, ума, учения;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приводят примеры из жизни, в том числе и из собственной, как и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чему учатся взрос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лые люди; </w:t>
            </w:r>
            <w:proofErr w:type="gramEnd"/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делятся с детьми реальными переживаниями, к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оторые обычно сопровождают про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цесс учения (страх ошибки, огорчение при её сове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ршении, преодоление разочарова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ния, необходимость многократного приложения усилий, настойчивости в достижении цели и, наконец, радость от успеха).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Для развития мелкой моторики руки педагоги: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пальчиковые игры (особенно для большого и указательного пальцев рук), упражнения с карандашом и шариками;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упражняют детей в правильном распределении мышечной нагрузки руки; </w:t>
            </w:r>
          </w:p>
          <w:p w:rsid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игры типа «Мозаика», работу со штамп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ами, ручной труд (например, ра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бота с иголкой, ножницами), раскрашивание каран</w:t>
            </w:r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дашом одного цвета с разным на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жимом, раскрашивание пунктиром и пр. </w:t>
            </w:r>
          </w:p>
          <w:p w:rsidR="005F0C48" w:rsidRPr="006341D8" w:rsidRDefault="005F0C48" w:rsidP="00B11AAF">
            <w:pPr>
              <w:pStyle w:val="a9"/>
              <w:numPr>
                <w:ilvl w:val="0"/>
                <w:numId w:val="2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вводят упражнения и игры на развитие тактильных ощущений, </w:t>
            </w:r>
            <w:proofErr w:type="spellStart"/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>ниткопись</w:t>
            </w:r>
            <w:proofErr w:type="spellEnd"/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, </w:t>
            </w:r>
            <w:proofErr w:type="spellStart"/>
            <w:r w:rsidR="00626105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бисеро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графию</w:t>
            </w:r>
            <w:proofErr w:type="spell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, практические работы с бумажными комками и шариками и пр.</w:t>
            </w:r>
          </w:p>
        </w:tc>
      </w:tr>
    </w:tbl>
    <w:p w:rsidR="005F0C48" w:rsidRPr="005F0C48" w:rsidRDefault="005F0C48" w:rsidP="005F0C48">
      <w:pPr>
        <w:pStyle w:val="a9"/>
        <w:spacing w:before="0" w:beforeAutospacing="0" w:after="0" w:afterAutospacing="0"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811076" w:rsidRDefault="00811076" w:rsidP="00811076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 xml:space="preserve">Подход 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педагогов </w:t>
      </w: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>к созданию образовательной среды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для познавательного развития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11076" w:rsidTr="00811076">
        <w:tc>
          <w:tcPr>
            <w:tcW w:w="9855" w:type="dxa"/>
          </w:tcPr>
          <w:p w:rsidR="00811076" w:rsidRDefault="00811076" w:rsidP="00811076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1 младшая группа</w:t>
            </w:r>
          </w:p>
        </w:tc>
      </w:tr>
      <w:tr w:rsidR="00811076" w:rsidTr="00811076">
        <w:tc>
          <w:tcPr>
            <w:tcW w:w="9855" w:type="dxa"/>
          </w:tcPr>
          <w:p w:rsidR="00813750" w:rsidRPr="00813750" w:rsidRDefault="00813750" w:rsidP="00813750">
            <w:pPr>
              <w:pStyle w:val="a9"/>
              <w:spacing w:before="0" w:beforeAutospacing="0" w:after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Мир природы и мир человека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811076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условия для постижения предметного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содержания мира с помощью ана</w:t>
            </w:r>
            <w:r w:rsidRPr="00811076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лизаторов и манипулирования с объектами (по принципу «Что вижу, с чем действую, то и познаю»);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условия для интенсивного эмоционального освоения окружающего мира;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адаптационные мероприятия;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наблюдения («Мир за окном», прогулки);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экспериментирование;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формируют сочувственное и бережное отношение к миру посредством решения «проблем игрушек» (их ремонта), изготовления подарков и сюрпризов для малышей;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мини-праздники;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педагогические беседы; </w:t>
            </w:r>
          </w:p>
          <w:p w:rsid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регулярные прогулки; </w:t>
            </w:r>
          </w:p>
          <w:p w:rsidR="00811076" w:rsidRPr="006341D8" w:rsidRDefault="00811076" w:rsidP="00B11AAF">
            <w:pPr>
              <w:pStyle w:val="a9"/>
              <w:numPr>
                <w:ilvl w:val="0"/>
                <w:numId w:val="26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каждому ребёнку условия для хранения личных вещей и предметов, вызвавших его интерес («сокровищницы»).</w:t>
            </w:r>
          </w:p>
          <w:p w:rsidR="00811076" w:rsidRPr="00AF11AD" w:rsidRDefault="00811076" w:rsidP="00811076">
            <w:pPr>
              <w:pStyle w:val="a9"/>
              <w:spacing w:before="0" w:beforeAutospacing="0" w:after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AF11AD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Математические представления</w:t>
            </w:r>
            <w:r w:rsidR="00AF11AD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(свойства и объекты окружающего мира)</w:t>
            </w:r>
          </w:p>
          <w:p w:rsidR="006341D8" w:rsidRDefault="00DB04EB" w:rsidP="00B11AAF">
            <w:pPr>
              <w:pStyle w:val="a9"/>
              <w:numPr>
                <w:ilvl w:val="0"/>
                <w:numId w:val="2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в группе педагогически целесообразн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ую, сменяемую комфортную разви</w:t>
            </w: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вающую образовательную среду, богатую различными дидактическими материалами, </w:t>
            </w:r>
          </w:p>
          <w:p w:rsidR="006341D8" w:rsidRDefault="00DB04EB" w:rsidP="00B11AAF">
            <w:pPr>
              <w:pStyle w:val="a9"/>
              <w:numPr>
                <w:ilvl w:val="0"/>
                <w:numId w:val="2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сенсорными эталонами для освоения детьми количественных и качественных признаков окружающих их предметов; </w:t>
            </w:r>
          </w:p>
          <w:p w:rsidR="006341D8" w:rsidRDefault="00DB04EB" w:rsidP="00B11AAF">
            <w:pPr>
              <w:pStyle w:val="a9"/>
              <w:numPr>
                <w:ilvl w:val="0"/>
                <w:numId w:val="2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привлекают внимание детей к сенсорному материалу (создают дидактическую сенсорную коробку, содержимое которой формируется по тематическому принципу и обновляется, меняется два-три раза в неделю); </w:t>
            </w:r>
          </w:p>
          <w:p w:rsidR="006341D8" w:rsidRDefault="00DB04EB" w:rsidP="00B11AAF">
            <w:pPr>
              <w:pStyle w:val="a9"/>
              <w:numPr>
                <w:ilvl w:val="0"/>
                <w:numId w:val="2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поддерживают и сопровождают детскую деятельность речевыми комментариями, характеризующими признаки окружающих предметов, называет их с использованием прилагательных; </w:t>
            </w:r>
          </w:p>
          <w:p w:rsidR="006341D8" w:rsidRDefault="00DB04EB" w:rsidP="00B11AAF">
            <w:pPr>
              <w:pStyle w:val="a9"/>
              <w:numPr>
                <w:ilvl w:val="0"/>
                <w:numId w:val="2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работе фольклор, рассказывают сказки с циклическим сюжетом («Репка», «Колобок», «Теремок», «Рукавичка»), организуют их прослушивание детьми в аудиозаписи, просмотр мультфильмов, 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разыгрывание с помощью настольного театра и кукол бибабо; </w:t>
            </w:r>
          </w:p>
          <w:p w:rsidR="00811076" w:rsidRPr="006341D8" w:rsidRDefault="00DB04EB" w:rsidP="00B11AAF">
            <w:pPr>
              <w:pStyle w:val="a9"/>
              <w:numPr>
                <w:ilvl w:val="0"/>
                <w:numId w:val="2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условия и организуют самостоятельную деятельность детей в комфортной развивающей образовательной среде.</w:t>
            </w:r>
          </w:p>
        </w:tc>
      </w:tr>
      <w:tr w:rsidR="00811076" w:rsidTr="00811076">
        <w:tc>
          <w:tcPr>
            <w:tcW w:w="9855" w:type="dxa"/>
          </w:tcPr>
          <w:p w:rsidR="00811076" w:rsidRDefault="00811076" w:rsidP="00811076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2 младшая группа</w:t>
            </w:r>
          </w:p>
        </w:tc>
      </w:tr>
      <w:tr w:rsidR="00811076" w:rsidTr="00811076">
        <w:tc>
          <w:tcPr>
            <w:tcW w:w="9855" w:type="dxa"/>
          </w:tcPr>
          <w:p w:rsidR="00813750" w:rsidRPr="00813750" w:rsidRDefault="00813750" w:rsidP="00813750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     </w:t>
            </w: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Мир природы и мир человека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811076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работе с детьми способ познания «вижу — действую»;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наблюдения (с применением сказок-пояснений, художественного слова, игровых персонажей);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совместную </w:t>
            </w:r>
            <w:proofErr w:type="gramStart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</w:t>
            </w:r>
            <w:proofErr w:type="gram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взрослыми деятельность;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практическую деятельность, решают проблемные ситуации;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</w:t>
            </w:r>
            <w:r w:rsidR="00DB04EB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образовательном процессе загад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ки-движения;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разбор и комментирование путаниц;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экспериментирование;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беседы (коллективные, индивидуальные);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экскурсии;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каждому ребёнку </w:t>
            </w:r>
            <w:r w:rsidR="00DB04EB"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условия для хранения личных ве</w:t>
            </w: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щей и предметов, вызвавших его интерес («сокровищницы»);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прогулки по окрестностям;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вводят традицию «Наши гости»; </w:t>
            </w:r>
          </w:p>
          <w:p w:rsidR="006341D8" w:rsidRDefault="00811076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альбом «Наши добрые дела»; </w:t>
            </w:r>
          </w:p>
          <w:p w:rsidR="00811076" w:rsidRPr="006341D8" w:rsidRDefault="00DB04EB" w:rsidP="00B11AAF">
            <w:pPr>
              <w:pStyle w:val="a9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проводят групповые праздники</w:t>
            </w:r>
          </w:p>
          <w:p w:rsidR="00DB04EB" w:rsidRDefault="00DB04EB" w:rsidP="00AF11AD">
            <w:pPr>
              <w:pStyle w:val="a9"/>
              <w:spacing w:before="0" w:beforeAutospacing="0" w:after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DB04EB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Математические представления</w:t>
            </w:r>
            <w:r w:rsidR="00AF11AD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(форма, цвет, размер, количество, число, часть и целое, пространство и время) </w:t>
            </w:r>
            <w:proofErr w:type="gramEnd"/>
          </w:p>
          <w:p w:rsidR="006341D8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AF11A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осуществл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яют персонификацию признака </w:t>
            </w:r>
            <w:proofErr w:type="gramStart"/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че</w:t>
            </w:r>
            <w:r w:rsidRPr="00AF11A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рез</w:t>
            </w:r>
            <w:proofErr w:type="gramEnd"/>
            <w:r w:rsidRPr="00AF11A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персонаж (цветные человечки); </w:t>
            </w:r>
          </w:p>
          <w:p w:rsidR="006341D8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коллективную творческую продуктивную деятельность </w:t>
            </w:r>
            <w:proofErr w:type="gramStart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</w:t>
            </w:r>
            <w:proofErr w:type="gramEnd"/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</w:t>
            </w:r>
          </w:p>
          <w:p w:rsidR="006341D8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математическим содержанием: лепку, аппликацию, рисование, конструирование на математические темы; </w:t>
            </w:r>
          </w:p>
          <w:p w:rsidR="00F151E2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6341D8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обучение в повседневных бытовых ситуациях; </w:t>
            </w:r>
          </w:p>
          <w:p w:rsidR="00F151E2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демонстрационные опыты; </w:t>
            </w:r>
          </w:p>
          <w:p w:rsidR="00F151E2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сенсорные праздники; </w:t>
            </w:r>
          </w:p>
          <w:p w:rsidR="00F151E2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самостоятельную деятельность в развивающей предметной среде; </w:t>
            </w:r>
          </w:p>
          <w:p w:rsidR="00F151E2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дидактические игры; </w:t>
            </w:r>
          </w:p>
          <w:p w:rsidR="00D91A67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рассказываю</w:t>
            </w:r>
          </w:p>
          <w:p w:rsidR="00DB04EB" w:rsidRPr="00F151E2" w:rsidRDefault="00AF11AD" w:rsidP="00B11AAF">
            <w:pPr>
              <w:pStyle w:val="a9"/>
              <w:numPr>
                <w:ilvl w:val="0"/>
                <w:numId w:val="2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 и разыгрывают кумулятивные сказки.</w:t>
            </w:r>
          </w:p>
        </w:tc>
      </w:tr>
      <w:tr w:rsidR="00811076" w:rsidTr="00811076">
        <w:tc>
          <w:tcPr>
            <w:tcW w:w="9855" w:type="dxa"/>
          </w:tcPr>
          <w:p w:rsidR="00811076" w:rsidRDefault="00811076" w:rsidP="00811076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Средняя группа</w:t>
            </w:r>
          </w:p>
        </w:tc>
      </w:tr>
      <w:tr w:rsidR="00811076" w:rsidTr="00811076">
        <w:tc>
          <w:tcPr>
            <w:tcW w:w="9855" w:type="dxa"/>
          </w:tcPr>
          <w:p w:rsidR="00813750" w:rsidRPr="00813750" w:rsidRDefault="00813750" w:rsidP="00813750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 xml:space="preserve">    </w:t>
            </w: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Мир природы и мир человека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новый способ познания — восприя</w:t>
            </w:r>
            <w:r w:rsid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тие информации посредством сло</w:t>
            </w: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ва (с опорой на наглядность);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придают эмоциональную окрашенность осваиваемым детьми знаниям, опираясь на эмоциональное постижение мира;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традиции «Встречи с интересными людьми», «Наши славные дела»;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экскурсии (по детскому саду и за его пределы);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и пополняют альбомы «Умелые руки», «Все работы хороши» и др.;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беседы (коллективные и индивидуальные);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наблюдения;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панно-коллаж «Лес»;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образовательном процессе познавательные сказки;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активно используют путаницы и загадки;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и пополняют детские коллекции;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рассказы из личного опыта;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практическую деятельность;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экспериментирование; </w:t>
            </w:r>
          </w:p>
          <w:p w:rsid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выставки; </w:t>
            </w:r>
          </w:p>
          <w:p w:rsidR="00811076" w:rsidRPr="00F151E2" w:rsidRDefault="00811076" w:rsidP="00B11AAF">
            <w:pPr>
              <w:pStyle w:val="a9"/>
              <w:numPr>
                <w:ilvl w:val="0"/>
                <w:numId w:val="30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альбомы «Как я провёл лето», «Моя семья».</w:t>
            </w:r>
          </w:p>
          <w:p w:rsidR="00AF11AD" w:rsidRDefault="00AF11AD" w:rsidP="00AF11AD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AF11AD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Математические представления (форма, цвет, размер, количество, число, часть и целое, пространство и время)</w:t>
            </w:r>
            <w:proofErr w:type="gramEnd"/>
          </w:p>
          <w:p w:rsidR="00F151E2" w:rsidRDefault="00AF11AD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AF11A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включают математическое содержание в творческую продуктивную деятельность </w:t>
            </w: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детей. Предлагают детям лепку, аппликацию, рисование, конструирование на м</w:t>
            </w:r>
            <w:r w:rsid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атема</w:t>
            </w: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тические темы (этот приём используется во всех возрастных группах); </w:t>
            </w:r>
          </w:p>
          <w:p w:rsidR="00F151E2" w:rsidRDefault="00AF11AD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в качестве овеществлённого понят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ия числа числовой фриз — после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довательность из девяти страниц, расположенных п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 порядку возрастания представ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ленных на них чисел. Каждая страница представляет собой тематический коллаж. В технике коллективной аппликации дети собирают на лист плотной бумаги или картона все изображения чисел. Числовой фриз помещается на стену в группе и постепенно «наращивается». К концу года все девять страниц фриза будут перед глазами детей; </w:t>
            </w:r>
          </w:p>
          <w:p w:rsidR="00F151E2" w:rsidRDefault="00AF11AD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абстрактные геометрические панно с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применением аппликации из гео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метрических форм контрастных размеров и цветов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, вырезанных из фольги и карто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на, ткани и дерматина, газетной и журнальной бумаги. Панно, как и числовой фриз, располагается на стене в группе и не снимается в течение всего учебного года. Его дидактическая цель — 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сформировать у ребёнка на уровне образа представление об определённом классе фигур; </w:t>
            </w:r>
          </w:p>
          <w:p w:rsidR="00F151E2" w:rsidRDefault="00AF11AD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интерактивный математический с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пектакль с применением проблем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ных ситуаций в качестве итогового занятия года. В спектакле дети будут играть роли чисел, с которыми они познакомились в течение года. Активно заняты в спектакле не только дети-актёры, но и дети-зрители, которые разрешаю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 проблемные ситуации, 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возникающие в ходе спектакля; </w:t>
            </w:r>
          </w:p>
          <w:p w:rsidR="00F151E2" w:rsidRDefault="00AF11AD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приём эстетической подачи знака при знакомстве детей с цифрами. Данный приём предполагает демонстрацию детям 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изображений цифр в разных шриф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тах, по возможности с использованием достижений и возможностей современной компьютерной графики; </w:t>
            </w:r>
          </w:p>
          <w:p w:rsidR="00F151E2" w:rsidRDefault="00AF11AD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инсценируют сказки «Три поросёнка», «Три медведя».</w:t>
            </w:r>
          </w:p>
          <w:p w:rsidR="00F151E2" w:rsidRDefault="008E7B91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Педагоги применяют в образовательном процессе приём одушевления персонажей, в качестве которых выступают числа первого десятка. Числа-персонажи являются содержательными, а не развлекательн</w:t>
            </w:r>
            <w:r w:rsid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ыми. Они жители и представите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ли того мира абстрактных понятий, в который мы погружаем ребёнка. Для этого педагоги: изготавливают числа-персонажи из картона с использованием аппликации из цветной бумаги; создают истории о придуманных персонажах — числах первого десятка. В этих историях ожившие числа должны рассказать о себе достоверную информацию; используют при разыгрывании театрализованных историй «Математический театр в коробке»; </w:t>
            </w:r>
          </w:p>
          <w:p w:rsidR="008E7B91" w:rsidRPr="00F151E2" w:rsidRDefault="008E7B91" w:rsidP="00B11AAF">
            <w:pPr>
              <w:pStyle w:val="a9"/>
              <w:numPr>
                <w:ilvl w:val="0"/>
                <w:numId w:val="3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каждую неделю в утреннее время показывают детям театрализованные спектакли на основе этих историй, используя: праздник-знакомство с новым числом и появление его в качестве персонажа «Математического театра в коробке»; рассказ о проявлении числа в жизни природы и окружающем мире; рисование и лепку цифры, рассматривание её в разном графическом исполнении; создание абстрактного геометрического панно по соответствующему классу геометрических фигур;</w:t>
            </w:r>
            <w:proofErr w:type="gram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итоговое занятие по составлению коллажа на тему изученного числа — страницы числового фриза, который затем помещается на стену в группе и находится там до конца учебного года. В конце года фриз используется как декорация к математическому спектаклю.</w:t>
            </w:r>
          </w:p>
        </w:tc>
      </w:tr>
      <w:tr w:rsidR="00811076" w:rsidTr="00811076">
        <w:tc>
          <w:tcPr>
            <w:tcW w:w="9855" w:type="dxa"/>
          </w:tcPr>
          <w:p w:rsidR="00811076" w:rsidRDefault="00811076" w:rsidP="00811076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811076" w:rsidTr="00811076">
        <w:tc>
          <w:tcPr>
            <w:tcW w:w="9855" w:type="dxa"/>
          </w:tcPr>
          <w:p w:rsidR="00813750" w:rsidRPr="00813750" w:rsidRDefault="00813750" w:rsidP="00813750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       </w:t>
            </w: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Мир природы и мир человека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способ познания «вижу — действ</w:t>
            </w:r>
            <w:r w:rsid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ую» и восприятие информации по</w:t>
            </w: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средством слова (с частичной опорой на наглядность);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активно практикуют эмоциональную окрашенность осваиваемых детьми знаний, опираясь на эмоциональное постижение мира;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беседы (коллективные и индивидуальные);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проводят экскурсии;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наблюдения;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макеты;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организую</w:t>
            </w:r>
            <w:r w:rsidR="00DB04EB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 работу с познавательной лите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ратурой («Полочка умных книг»);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экспериментирование;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активно используют в образовательном процессе рассказы педагогов «Знаете ли вы?»;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развива</w:t>
            </w:r>
            <w:r w:rsidR="00DB04EB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ют традиции «Встречи с интерес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ными людьми», «Календарь </w:t>
            </w:r>
            <w:r w:rsidR="00DB04EB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жизни группы», ор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ганизуют чтение познавательных книг;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групповые праздники;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в</w:t>
            </w:r>
            <w:r w:rsidR="00DB04EB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расширении кругозора детей по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знавательные сказки;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осуществляют проектную деятельность (например, «Удивительное место на Земле»);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альбомы «Мы их знаем», «Все работы хороши», «Наши любимцы»;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викторины, конкурсы;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практическую деятельность;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и пополняют коллекции (предметные), и</w:t>
            </w:r>
            <w:r w:rsidR="00DB04EB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спользуют их при познании деть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ми окружающего мира;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итоговые мероприятия (праздники);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познавательные развлечения; </w:t>
            </w:r>
          </w:p>
          <w:p w:rsid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панно «Времена года»; </w:t>
            </w:r>
          </w:p>
          <w:p w:rsidR="00811076" w:rsidRPr="00F151E2" w:rsidRDefault="00811076" w:rsidP="00B11AAF">
            <w:pPr>
              <w:pStyle w:val="a9"/>
              <w:numPr>
                <w:ilvl w:val="0"/>
                <w:numId w:val="3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пополняют познавательные копилки (тематические).</w:t>
            </w:r>
          </w:p>
          <w:p w:rsidR="008E7B91" w:rsidRPr="008E7B91" w:rsidRDefault="008E7B91" w:rsidP="008E7B91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8E7B91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Математические представления (форма, цвет, размер, количество, число, часть и целое, пространство и время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, движение и покой, причины и следствие</w:t>
            </w:r>
            <w:r w:rsidRPr="008E7B91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)</w:t>
            </w:r>
            <w:proofErr w:type="gramEnd"/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экспериментально-поисковую деятел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ьность для развития у детей на</w:t>
            </w: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выков измерения;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упражнения и выполнение заданий в рабочей тетради как один из этапов (не более 5 минут) специально организованного занятия, с возможностью продолжения в самостоятельной деятельности детей;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игры с правилами (домино, лото);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игры большой и малой подвижности, игры с мячом с использованием считалок, выполнения и повторения определённой последовательности действий (сделать три шага вправо и два прямо, повернуться кругом и т. п.) для освоения детьми пространственных представлений;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коллективное обсуждение и рассуждение;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знакомят детей со сказкой с математическим содержанием, придуманной педагогом;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знакомят детей со стихами, песнями о числах, фигурах и других математических понятиях;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показывают математические спектакли; </w:t>
            </w:r>
          </w:p>
          <w:p w:rsid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рисуют и лепят с детьми цифры, воспроизводят их в технике плоскостного конструирования; </w:t>
            </w:r>
          </w:p>
          <w:p w:rsidR="008E7B91" w:rsidRPr="00F151E2" w:rsidRDefault="008E7B91" w:rsidP="00B11AAF">
            <w:pPr>
              <w:pStyle w:val="a9"/>
              <w:numPr>
                <w:ilvl w:val="0"/>
                <w:numId w:val="3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упражняют детей в составлении рассказов по последовательным сюжетным картинкам с целью восстановления в уме цепочки взаимосвязанных событий.</w:t>
            </w:r>
          </w:p>
        </w:tc>
      </w:tr>
      <w:tr w:rsidR="00811076" w:rsidTr="00811076">
        <w:tc>
          <w:tcPr>
            <w:tcW w:w="9855" w:type="dxa"/>
          </w:tcPr>
          <w:p w:rsidR="00811076" w:rsidRDefault="00811076" w:rsidP="00811076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Подготовительная группа</w:t>
            </w:r>
          </w:p>
          <w:p w:rsidR="00811076" w:rsidRDefault="00811076" w:rsidP="00811076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</w:p>
        </w:tc>
      </w:tr>
      <w:tr w:rsidR="00811076" w:rsidTr="00811076">
        <w:tc>
          <w:tcPr>
            <w:tcW w:w="9855" w:type="dxa"/>
          </w:tcPr>
          <w:p w:rsidR="00813750" w:rsidRPr="00813750" w:rsidRDefault="00813750" w:rsidP="00813750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    </w:t>
            </w: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Мир природы и мир человека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способ познания «вижу — действ</w:t>
            </w:r>
            <w:r w:rsid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ую» и восприятие информации по</w:t>
            </w:r>
            <w:r w:rsidRPr="00DB04EB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средством слова (с частичной опорой на наглядность) в разных сочетаниях (с разной доминантой);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беседы (коллективные и индивидуальные);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проведение познавательных вечеров (досуга) «Сейчас узнаем»;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и обогащают традиции «Встречи с интересными людьми», «Календарь жизни группы»;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познавательные рассказы воспитателя «Знаете ли вы?»;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макеты и модели;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организуют совместную с детьми проектную деятельность (например,</w:t>
            </w:r>
            <w:r w:rsidR="00DB04EB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«Кругосвет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ное путешествие под российским флагом», «Мой край (моя республика)»);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практическую деятельность;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панно «Времена года» (новый вариант);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альбомы «Мы их знаем», «Все работы хороши»;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экскурсии и целевые прогулки;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работу с познавательной литературой («Полочка умных книг»);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итоговые мероприятия (праздники);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познавательные развлечения;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викторины, конкурсы;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экспериментирование;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групповые праздники; </w:t>
            </w:r>
          </w:p>
          <w:p w:rsid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и пополняют коллекции (предметные, информационные), используют их содержание в расширении кругозора детей; </w:t>
            </w:r>
          </w:p>
          <w:p w:rsidR="00811076" w:rsidRPr="00F151E2" w:rsidRDefault="00811076" w:rsidP="00B11AAF">
            <w:pPr>
              <w:pStyle w:val="a9"/>
              <w:numPr>
                <w:ilvl w:val="0"/>
                <w:numId w:val="3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пополняют познав</w:t>
            </w:r>
            <w:r w:rsidR="008E7B91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ательные копилки (тематические)</w:t>
            </w:r>
          </w:p>
          <w:p w:rsidR="008E7B91" w:rsidRDefault="008E7B91" w:rsidP="00DC267B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8E7B91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Математические представления (форма, цвет, размер, количество, число, </w:t>
            </w:r>
            <w:r w:rsidRPr="008E7B91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часть и целое, пространство и время, движение и покой, причины и следствие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, ритм и темп</w:t>
            </w:r>
            <w:r w:rsidRPr="008E7B91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)</w:t>
            </w:r>
            <w:proofErr w:type="gramEnd"/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художественную литературу (стихи,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сказки, рассказы) и произведе</w:t>
            </w: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ния абстрактного изобразительного искусства для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иллюстрации математических по</w:t>
            </w:r>
            <w:r w:rsidRPr="008E7B91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нятий;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содействуют широкому самостоятельному использованию детьми полученных знаний в повседневных жизненных ситуациях, поощряют желание посчитать, решить задачу;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игровые приёмы и игровую мотивацию для отработки навыков, требующих монотонных многократных повторений;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приём разумного сочетания сюрпризных моментов и конструктивного делового общения при освоении детьми количественных и пространственных отношений;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для детей возможность делового общения в процессе освоения математических понятий и действий, практикуя самообучение и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взаимообучение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детей;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проблемные ситуации для открыти</w:t>
            </w:r>
            <w:r w:rsidR="0081375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я детьми нового знания или спо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соба освоения количественных и пространственных отношений, геометрических форм;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дидактические игры;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математические спектакли; </w:t>
            </w:r>
          </w:p>
          <w:p w:rsid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викторины; </w:t>
            </w:r>
          </w:p>
          <w:p w:rsidR="008E7B91" w:rsidRPr="00F151E2" w:rsidRDefault="008E7B91" w:rsidP="00B11AAF">
            <w:pPr>
              <w:pStyle w:val="a9"/>
              <w:numPr>
                <w:ilvl w:val="0"/>
                <w:numId w:val="3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инновационные интерактивные обучающие средства, развивающие компьютерные игры при обучении детей.</w:t>
            </w:r>
          </w:p>
        </w:tc>
      </w:tr>
    </w:tbl>
    <w:p w:rsidR="00811076" w:rsidRDefault="00811076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811076" w:rsidRDefault="00811076" w:rsidP="00811076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 xml:space="preserve">Подход 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педагогов </w:t>
      </w: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>к созданию образовательной среды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для речевого развития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1 младшая группа</w:t>
            </w:r>
          </w:p>
        </w:tc>
      </w:tr>
      <w:tr w:rsidR="00811076" w:rsidTr="00C61780">
        <w:tc>
          <w:tcPr>
            <w:tcW w:w="9855" w:type="dxa"/>
          </w:tcPr>
          <w:p w:rsidR="00813750" w:rsidRPr="00813750" w:rsidRDefault="00813750" w:rsidP="00813750">
            <w:pPr>
              <w:pStyle w:val="a9"/>
              <w:spacing w:after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Речь – средство общения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813750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в обращении к детям содержательну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ю, эмоциональную речь, соответ</w:t>
            </w:r>
            <w:r w:rsidRPr="00813750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ствующую возрастным возможностям восприятия дет</w:t>
            </w:r>
            <w:r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ей с точки зрения лексики, чёт</w:t>
            </w:r>
            <w:r w:rsidRPr="00813750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кости артикуляции, выразительности;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приводят речевые образцы;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речевые игры; </w:t>
            </w:r>
          </w:p>
          <w:p w:rsidR="00F151E2" w:rsidRPr="00B20853" w:rsidRDefault="00813750" w:rsidP="00B20853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рассказыва</w:t>
            </w:r>
            <w:r w:rsid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ют народные и авторские </w:t>
            </w:r>
            <w:proofErr w:type="spellStart"/>
            <w:r w:rsid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сказки</w:t>
            </w:r>
            <w:proofErr w:type="gramStart"/>
            <w:r w:rsid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;</w:t>
            </w:r>
            <w:r w:rsidRP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</w:t>
            </w:r>
            <w:proofErr w:type="gramEnd"/>
            <w:r w:rsidRP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водят</w:t>
            </w:r>
            <w:proofErr w:type="spellEnd"/>
            <w:r w:rsidRP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 повседневную жизнь детей </w:t>
            </w:r>
            <w:proofErr w:type="spellStart"/>
            <w:r w:rsidRP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потешки</w:t>
            </w:r>
            <w:proofErr w:type="spellEnd"/>
            <w:r w:rsidRP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, песенки, небольшие авторские стихи;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вызывают у детей интерес к книгам, их рассматриванию как вместе </w:t>
            </w: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</w:t>
            </w:r>
            <w:proofErr w:type="gram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взрослыми, так и самостоятельно;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вводят традицию ежедневного чтения детям произведений художественной литературы, рассматривание с детьми детских книг;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>применяют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привлекают детей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сказки-инсценировки;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игры-драматизации;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экскурсии (по группе, по детскому саду);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деятельно реагируют на просьбы детей, их предложения, вопросы; </w:t>
            </w:r>
          </w:p>
          <w:p w:rsid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работе задания типа «покажи», «принеси», «сделай»; </w:t>
            </w:r>
          </w:p>
          <w:p w:rsidR="00813750" w:rsidRPr="00F151E2" w:rsidRDefault="00813750" w:rsidP="00B11AAF">
            <w:pPr>
              <w:pStyle w:val="a9"/>
              <w:numPr>
                <w:ilvl w:val="0"/>
                <w:numId w:val="36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хороводные, дидактические, подвижные игры с текстами.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2 младшая группа</w:t>
            </w:r>
          </w:p>
        </w:tc>
      </w:tr>
      <w:tr w:rsidR="00811076" w:rsidTr="00C61780">
        <w:tc>
          <w:tcPr>
            <w:tcW w:w="9855" w:type="dxa"/>
          </w:tcPr>
          <w:p w:rsidR="00813750" w:rsidRPr="00813750" w:rsidRDefault="00813750" w:rsidP="00813750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     </w:t>
            </w:r>
            <w:r w:rsidRPr="0081375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Речь – средство общения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813750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работу над артикуляцией: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выполняют с детьми артикуляционные упражнения (артикуляционные минутки);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формируют у детей представления об артикуляционном аппарате;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упражнения на развитие речевого дыхания;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мелкую моторику: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пальчиковые игры;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обучают детей работе с бумажными салфетками;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предоставляют детям возможность раскрашивать;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разнообразный дидактический материал, пособия и сенсорные эталоны;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применяют для речевого развития различные организационные формы (игры, игровые упражнения, занятия и пр.);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 качестве средств речевого развития художественную литературу, фольклор;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продолжают традицию ежедневного чтения детям произведений художественной литературы, рассматривание с детьми детских книг;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речевые игры (двигательные, загадки-движения, на развитие речевого слуха, словаря);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речевые образцы и побуждают детей повторять их, подражая взрослому;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игровые ситуации для стимулирования речевой активности детей;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речевые праздники;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совместное </w:t>
            </w: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</w:t>
            </w:r>
            <w:proofErr w:type="gram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взрослым рассказывание стихов,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потешек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,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чистоговорок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проводят беседы (индивидуальные и коллективные), побуждая детей отвечать на вопросы и задавать их;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загадки, звукоподражание; </w:t>
            </w:r>
          </w:p>
          <w:p w:rsid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формируют речевую среду (правильная, грамотная, культурная, богатая речь взрослых; чтение литературы; прослушивание аудиозаписей); </w:t>
            </w:r>
          </w:p>
          <w:p w:rsidR="00811076" w:rsidRPr="00F151E2" w:rsidRDefault="00813750" w:rsidP="00B11AAF">
            <w:pPr>
              <w:pStyle w:val="a9"/>
              <w:numPr>
                <w:ilvl w:val="0"/>
                <w:numId w:val="3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тактично исправляют речевые ошибки и неточности ребёнка.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811076" w:rsidTr="00C61780">
        <w:tc>
          <w:tcPr>
            <w:tcW w:w="9855" w:type="dxa"/>
          </w:tcPr>
          <w:p w:rsidR="00811076" w:rsidRDefault="00813750" w:rsidP="00813750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Речь </w:t>
            </w:r>
            <w:r w:rsidR="00C6178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–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средство</w:t>
            </w:r>
            <w:r w:rsidR="00C6178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общения и культуры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C61780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работу над артикуляцией: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игровые упражнения на закрепление представлений об артикуляционном аппарате;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обучают детей выполнению артикуляционных упражнений (артикуляционная гимнастика);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обучают детей выполнению упражнений на развитие речевого дыхания;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пальчиковый театр;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мелкую моторику: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тактильные ощущения;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пальчиковые игры (без предметов, с атрибутами, с предметами);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обучают детей работать со штампами;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ниткопись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, штриховку карандашом,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бисерографию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и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бисероплетение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игровые упражнения на развитие слухового внимания, фонематического слуха, словаря, грамматического строя речи;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беседы на различные темы, побуждая детей отвечать на вопросы, высказываться по теме беседы;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подвижные игры с использованием звукоподражания;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игровые ситуации, активизирующие развитие диалогической речи (ситуация знакомства, приглашение, обращение-просьба, прощание);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совместное рассказывание взрослого и детей;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инсценировки;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«Копилки слов» («Слова осени (зимы, весны, лета)», «Мягкие» слова» и т. д.); </w:t>
            </w:r>
            <w:proofErr w:type="gramEnd"/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вводят речевые традиции («Я дарю тебе словечко», «День рождения звука»);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продолжают традицию ежедневного чтения детям произведений художественной литературы, рассматривание с детьми детских книг;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приём изменения знакомых текстов («Сказка на новый лад», «Придумай другое окончание рассказа»);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пересказ стихотворных текстов;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выставки («Моя любимая игрушка», «Снеговики»);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загадки-описания, учат детей их составлять («Угадай, что я 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задумал»); </w:t>
            </w:r>
          </w:p>
          <w:p w:rsid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культивируют развивающую речевую среду (правильная, грамотная, культурная, богатая речь взрослых; чтение литературы; прослушивание аудиозаписи); </w:t>
            </w:r>
          </w:p>
          <w:p w:rsidR="00C61780" w:rsidRPr="00F151E2" w:rsidRDefault="00C61780" w:rsidP="00B11AAF">
            <w:pPr>
              <w:pStyle w:val="a9"/>
              <w:numPr>
                <w:ilvl w:val="0"/>
                <w:numId w:val="38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тактично исправляют речевые ошибки и неточности ребёнка. Расширяют и активизируют словарный запас во всех видах детской деятельности.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Старшая группа</w:t>
            </w:r>
            <w:r w:rsidR="00C61780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и Подготовительная группа</w:t>
            </w:r>
          </w:p>
        </w:tc>
      </w:tr>
      <w:tr w:rsidR="00811076" w:rsidTr="00C61780">
        <w:tc>
          <w:tcPr>
            <w:tcW w:w="9855" w:type="dxa"/>
          </w:tcPr>
          <w:p w:rsidR="00811076" w:rsidRDefault="00C61780" w:rsidP="00C61780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Речь как средство общения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C61780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работу над артикуляцией: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артикуляционную гимнастику (5—6 лет);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учат детей осуществлять самостоятельный анализ артикуляции звуков;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мелкую моторику: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тактильные ощущения;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пальчиковые игры (без предметов, с атрибутами, с предметами);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предоставляют детям возможность работать со штампами;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ниткопись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, штриховку карандашом,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бисерографию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и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бисероплетение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, работу детей с ножницами;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изготавливают и используют трафареты (обведение букв и цифр, штриховка);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игровые упражнения на развитие слухового внимания, фонематического слуха, словаря, грамматического строя речи;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беседы с детьми;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«Копилки слов», созданных по различным критериям (синонимы, антонимы, многозначные слова; слова, обозначающие предметы (существительные) и т. п.); </w:t>
            </w:r>
            <w:proofErr w:type="gramEnd"/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выставки («Моя любимая игрушка», «Семейный альбом») и проводят экскурсии по ним, предоставляя каждому ребёнку выступить в роли экскурсовода, рассказывающего о своей любимой игрушке, членах своей семьи, их профессиональной принадлежности;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активизируют словарный запас детей в различных видах деятельности, создавая широкие возможности речевой практики;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возможности театрально-игровой деятельности, игровых ситуаций (смешных, фантастических, деловых, бытовых и пр.) для отработки навыков диалогической речи;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произведения искусства, изобразительную и театрализованную деятельность детей, художественную литературу, дидактические игры и задания для мотивации составления детьми описаний;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продолжают традици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ю ежедневного чтения детям про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изведений художественной литературы, рассматривание с детьми детских книг;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>практикуют приём изменения знакомых ребёнку т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екстов для составления им пове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ствовательных высказываний (по аналогии, путём и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зменения или добавления отдель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ных эпизодов текста);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пересказ литературных произведений 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как средство для развития поня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тийной стороны речи (понимание содержания ли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тературных произведений — проза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ических и стихотворных — и информационных текстов); для закрепления полученных представлений о правилах построения монологов ра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зного типа (например, путём пе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ревода стихотворного текста в повествовательный (прозу); пересказа от лица героев одного произведения и пр.); </w:t>
            </w:r>
            <w:proofErr w:type="gramEnd"/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пальчиковые игры, различные штрихо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вки, упражнения с мелкими пред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метами для формирования ручной умелости и подготовки руки к письму.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 целью подготовки ребёнка к освоению техники письма педагоги практикуют: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применение ритмических рисунков и их воспроизведение в движениях и действиях;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рисование бордюров в сетках (по образцам, самостоятельно придуманным детьми);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упражнение в штриховке (редкая штриховка ка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рандашом одного цвета, двумя ка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рандашами разного цвета; частая штриховка карандашом одного цвета);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упражнения, подготавливающие к написанию элементов школьного (письменного) шрифта (упражнения типа «Клубочки», «Волны» и пр.); </w:t>
            </w:r>
            <w:proofErr w:type="gramEnd"/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формирование навыков ориентировки в своём теле (точное знание правой (левой) стороны туловища и головы: правая (левая) рука, нога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, глаз, ухо, щека, коленка, ло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коть, пятка и пр.; ориентировка от себя (над головой — верх, под ногами — низ, за спиной — сзади, перед лицом (носом, глазами) — спереди); </w:t>
            </w:r>
            <w:proofErr w:type="gramEnd"/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освоение пространственных отношений относительно себя, относительно другого предмета и относительно человека, стоящего напротив;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формирование навыков ориентировки на листе бумаги: аналитико-синтетическая деятельность («Графические рисунки»), элементарные графические умения. </w:t>
            </w:r>
          </w:p>
          <w:p w:rsid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 целью подготовки детей к обучению чтению педагоги: </w:t>
            </w:r>
          </w:p>
          <w:p w:rsidR="00C61780" w:rsidRPr="00F151E2" w:rsidRDefault="00C61780" w:rsidP="00B11AAF">
            <w:pPr>
              <w:pStyle w:val="a9"/>
              <w:numPr>
                <w:ilvl w:val="0"/>
                <w:numId w:val="39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проводят игровые упражнения, дидактические игры на дифференциацию звуков, на определение позиции звуков в слове, последоват</w:t>
            </w:r>
            <w:r w:rsidR="001C2260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ельности звуков в словах, удар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ного слога; практикуют игры на обучение детей звуковому и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слого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-звуковому анализу слов.</w:t>
            </w:r>
          </w:p>
        </w:tc>
      </w:tr>
    </w:tbl>
    <w:p w:rsidR="00811076" w:rsidRDefault="00811076" w:rsidP="00D91A67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lastRenderedPageBreak/>
        <w:t xml:space="preserve">Подход 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педагогов </w:t>
      </w: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>к созданию образовательной среды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для художественно-эстетического развития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1 младшая группа</w:t>
            </w:r>
          </w:p>
        </w:tc>
      </w:tr>
      <w:tr w:rsidR="00811076" w:rsidTr="00C61780">
        <w:tc>
          <w:tcPr>
            <w:tcW w:w="9855" w:type="dxa"/>
          </w:tcPr>
          <w:p w:rsidR="00811076" w:rsidRDefault="005A0349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Развитие эстетического отношения к окружающему миру и формирование навыков деятельности с различными изобразительными средствами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5A0349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наблюдение детей (неоднократное, 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отсроченное во времени) за дея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тельностью воспитателя по созданию рисунков, фигур из пластилина;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несложные, знакомые ребёнку конструкции, изображения, комментируя свои действия;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организуя наблюдения за действиями взрослого, предлагают детям различные изобразительные материалы, привлекают к совместной деятельности по созданию изображений;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изображения совместно с ребёнком, подчёркивая его авторство и успешность его действий;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созданные воспитателем или воспи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тателем совместно с детьми изо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бражения в качестве образца для последующего самостоятельного воспроизведения ребёнком;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задают ребёнку вопросы о содержании его работы и намерениях;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побуждают детей дополнять созданное изображение деталями, задавая вопросы.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Помогают детям в дополнении изображения выраз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ительными деталями, конкретизи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руя его, тем самым поддерживают ребёнка в реализации его замысла;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раскрывают возможности изобразительных материалов; показывают различные приёмы работы с ними;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специально организованную совместную с детьми образовательную деятельность, занятия четырёх типов: занятия, на которых воспитатель знакомит дете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й с изобразительными материала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ми и на которых он рисует или лепит сам, а дети наблюдают;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занятия, на которых воспитатель создаёт изображение персонально для каждого ребёнка, привлекая к этой деятельности детей,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предлагая им действовать само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стоятельно, подражая действиям педагога;</w:t>
            </w:r>
            <w:proofErr w:type="gram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занятия, на которых ребёнку предоставляется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возможность выразить своё эмо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циональное состояние, рисуя или вылепливая то, ч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то он сам хочет и в том количе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стве, в каком хочет; занятия, на которых педагог постепенно подводит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детей к тому, чтобы они стави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ли перед собой задачи и добивались их достижения; </w:t>
            </w:r>
          </w:p>
          <w:p w:rsidR="00F151E2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в течение дня условия для самостоятельной творческой 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деятельности де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тей в течение 10—20 минут; </w:t>
            </w:r>
          </w:p>
          <w:p w:rsidR="005A0349" w:rsidRDefault="005A0349" w:rsidP="00B11AAF">
            <w:pPr>
              <w:pStyle w:val="a9"/>
              <w:numPr>
                <w:ilvl w:val="0"/>
                <w:numId w:val="40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показывают пример пения,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музицирования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, рисования, лепки, конструирования.</w:t>
            </w:r>
          </w:p>
          <w:p w:rsidR="00884F12" w:rsidRDefault="00884F12" w:rsidP="00884F12">
            <w:pPr>
              <w:pStyle w:val="a9"/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</w:p>
          <w:p w:rsidR="00884F12" w:rsidRPr="00F151E2" w:rsidRDefault="00884F12" w:rsidP="00884F12">
            <w:pPr>
              <w:pStyle w:val="a9"/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2 младшая группа</w:t>
            </w:r>
          </w:p>
        </w:tc>
      </w:tr>
      <w:tr w:rsidR="00811076" w:rsidTr="00C61780">
        <w:tc>
          <w:tcPr>
            <w:tcW w:w="9855" w:type="dxa"/>
          </w:tcPr>
          <w:p w:rsidR="005A0349" w:rsidRDefault="005A0349" w:rsidP="005A0349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Развитие эстетического отношения к окружающему миру и формирование навыков деятельности с различными изобразительными </w:t>
            </w:r>
            <w:proofErr w:type="gramStart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средствами</w:t>
            </w:r>
            <w:proofErr w:type="gramEnd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и развитие детского творчества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приём одушевления персонажей — 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различных изобразительных мате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риалов (кистей, красок, пластилина) для развития у детей навыков работы с ними;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наглядный показ действий с различ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ными изобразительными средства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ми, проговаривая, комментируя для детей последовательность действий и их результат;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организуют наблюдение детей за предметами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и природными объектами ближай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шего окружения, подчёркивая красоту этих объектов — природную или рукотворную;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предоставляют детям возможности самостоятел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ьно экспериментировать с разны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ми изобразительными материалами и средствами;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заражают детей эстетическими эмоциями, иск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ренне выражая восхищение красо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той природы, музыки, произведения искусства;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«Полочку красоты» — место в группе, хорошо видное детям, на котором воспитатель размещает красивые предметы, изображ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ения, композиции из живых и за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сушенных растений, на которые он хочет обратить 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внимание детей. Объекты на «По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лочке красоты» систематически заменяются, обновляются;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совместное парное партнёрское творчество детей; </w:t>
            </w:r>
          </w:p>
          <w:p w:rsid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игровую мотивацию создания продукта (рисунка, аппликации, фигурки из пластилина или глины) для игрушек; </w:t>
            </w:r>
          </w:p>
          <w:p w:rsidR="00811076" w:rsidRPr="00F151E2" w:rsidRDefault="005A0349" w:rsidP="00B11AAF">
            <w:pPr>
              <w:pStyle w:val="a9"/>
              <w:numPr>
                <w:ilvl w:val="0"/>
                <w:numId w:val="41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проводят театрализации на настольном театре, с куклами бибабо.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Средняя группа</w:t>
            </w:r>
          </w:p>
        </w:tc>
      </w:tr>
      <w:tr w:rsidR="00811076" w:rsidTr="00C61780">
        <w:tc>
          <w:tcPr>
            <w:tcW w:w="9855" w:type="dxa"/>
          </w:tcPr>
          <w:p w:rsidR="005A0349" w:rsidRDefault="005A0349" w:rsidP="005A0349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Развитие предпосылок ценностно-смыслового восприятия и понимания произведений искусств, эстетического отношения к окружающему миру и формирование навыков деятельности с различными изобразительными </w:t>
            </w:r>
            <w:proofErr w:type="gramStart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средствами</w:t>
            </w:r>
            <w:proofErr w:type="gramEnd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и развитие детского творчества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развивают интерес детей к цвету и предостав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ляют им возможности эксперимен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тирования с цветом. Обучают приёмам смешивания к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расок для получения нужного от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тенка, наложения цвета на цвет, размывания цвета; 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обучают разным приёмам получения изображений в рисовании: прикладывание кисточки к бумаге плашмя — </w:t>
            </w:r>
            <w:proofErr w:type="spell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примакивание</w:t>
            </w:r>
            <w:proofErr w:type="spellEnd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; вращение плотно приложенной к бумаге клеевой кисти с жёсткой щетиной; нанесение точек, пят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ен; отпечатывание; </w:t>
            </w:r>
            <w:proofErr w:type="spellStart"/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набрызг</w:t>
            </w:r>
            <w:proofErr w:type="spellEnd"/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. По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буждают детей к экспериментированию с сочетанием различных приёмов рисования; 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>обучают разным приёмам получения выразительных изображений в аппликации: обрывание, симметричное вырезывание, аппликаци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я из смятых кусочков мягкой бу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маги или комочков ваты;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«Полочку красоты»; 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«Гору самоцветов» — панно с задан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ными контурами изображений, ко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торые дети заполняют коллективно под руководством воспитателя в течение двух-трёх месяцев, используя различные изобразительные сред</w:t>
            </w:r>
            <w:r w:rsid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ства и материалы. Работу с «Го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рой самоцветов» воспитатель организует, привлекая к ней детей индивидуально или малыми подгруппами, предлагая детям творчески во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плотить те навыки и умения изо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бразительной деятельности, которые они получили ранее; 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организуют освоение детьми новых материалов и изобра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зительных средств, не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традиционных способов их использования; </w:t>
            </w:r>
          </w:p>
          <w:p w:rsid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игровую мотивацию помощи и защиты игрушек при создании детьми изображений; </w:t>
            </w:r>
          </w:p>
          <w:p w:rsidR="00811076" w:rsidRPr="00F151E2" w:rsidRDefault="005A0349" w:rsidP="00B11AAF">
            <w:pPr>
              <w:pStyle w:val="a9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проводят театрализации на настольном театре, с куклами бибабо.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811076" w:rsidTr="00C61780">
        <w:tc>
          <w:tcPr>
            <w:tcW w:w="9855" w:type="dxa"/>
          </w:tcPr>
          <w:p w:rsidR="005A0349" w:rsidRDefault="005A0349" w:rsidP="005A0349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Развитие предпосылок ценностно-смыслового восприятия и понимания произведений искусств, эстетического отношения к окружающему миру и формирование навыков деятельности с различными изобразительными </w:t>
            </w:r>
            <w:proofErr w:type="gramStart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средствами</w:t>
            </w:r>
            <w:proofErr w:type="gramEnd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и развитие детского творчества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условия для использования детьми изве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стных им приёмов получения изо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бражений для реализации их собственных замыслов;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применяют коллективные формы работы по созданию красочных изображений, панно, скульптурных композиций из глины или пла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стилина, объединённых общей те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мой, предоставляя детям возможность самостоятельно распределить работу, выбрать и осуществить свой вклад в общую работу;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использование иллюстрированных ал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ьбомов, каталогов, видеоматери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алов, интерактивных наглядных пособий по искусству для ознакомления дет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ей с раз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личными его видами (живопись, скульптура), воспитания эстетического восприятия произведений искусства;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«Полочку красоты», применяя в её оформлении иллюстрированные альбомы с репродукциями произведений искусства, видами природы;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использование в образовательном процессе самодельных альбомов, в которых размещаются фотографии детей, привезённые из разных путешествий, с дачи (дети в различных природных ландшафтах, на фоне архитектурных памятников и т. п.);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организуют в возрастных группах разные виды театров и поощряют желание детей реализовать себя в театрализованной деятельности, в играх в кукольный театр;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>организуют театральные спектакли (театральн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ые фестивали) с большим количе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ством участников и максимальным охватом детей;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поддерживают и направляют эмоционально-эстетическую декоративную трактовку образов; </w:t>
            </w:r>
          </w:p>
          <w:p w:rsid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знакомят детей с высокохудожественными произведениями литературы (проза, поэзия), музыкального (вокальная, инструментальная музыка) и изобразител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ьного ис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кусства (живопись, графика, скульптура); </w:t>
            </w:r>
            <w:proofErr w:type="gramEnd"/>
          </w:p>
          <w:p w:rsidR="00811076" w:rsidRPr="00F151E2" w:rsidRDefault="005A0349" w:rsidP="00B11AAF">
            <w:pPr>
              <w:pStyle w:val="a9"/>
              <w:numPr>
                <w:ilvl w:val="0"/>
                <w:numId w:val="43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музейную педагогику как средство х</w:t>
            </w:r>
            <w:r w:rsidR="00E74082"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удожественно-эстетического раз</w:t>
            </w:r>
            <w:r w:rsidRPr="00F151E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вития детей.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Подготовительная группа</w:t>
            </w:r>
          </w:p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</w:p>
        </w:tc>
      </w:tr>
      <w:tr w:rsidR="005A0349" w:rsidTr="00C61780">
        <w:tc>
          <w:tcPr>
            <w:tcW w:w="9855" w:type="dxa"/>
          </w:tcPr>
          <w:p w:rsidR="005A0349" w:rsidRDefault="005A0349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5A0349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искусств, эстетического отношения к окружающему миру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, формирование элементарных представлений о видах искусств, </w:t>
            </w:r>
            <w:r w:rsidRPr="005A0349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формирование навыков деятельности с различными изобразительными средствами и развитие детского творчества</w:t>
            </w:r>
          </w:p>
          <w:p w:rsidR="00D90947" w:rsidRDefault="005A0349" w:rsidP="00B11AAF">
            <w:pPr>
              <w:pStyle w:val="a9"/>
              <w:numPr>
                <w:ilvl w:val="0"/>
                <w:numId w:val="4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использование иллюстрированных ал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ьбомов, каталогов, видеоматери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алов, интерактивных наглядных пособий по искусству (</w:t>
            </w:r>
            <w:r w:rsid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живопись, скульптура, архитек</w:t>
            </w:r>
            <w:r w:rsidRPr="00E74082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тура) для ознакомления детей с различными его видами, воспитания эстетического восприятия произведений искусства; </w:t>
            </w:r>
          </w:p>
          <w:p w:rsidR="00D90947" w:rsidRDefault="005A0349" w:rsidP="00B11AAF">
            <w:pPr>
              <w:pStyle w:val="a9"/>
              <w:numPr>
                <w:ilvl w:val="0"/>
                <w:numId w:val="4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знакомят детей с дизайном как проектно-эстетиче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ской деятельностью, целью кото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рой является определение формальных качеств разл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ичных объектов, изделий; с раз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ными видами дизайна — художественным, ланд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шафтным, промышленным, информа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ционным (веб-дизайном), дизайном интерьеров, транспортным, световым, книжным, полиграфическим, другими видами дизайна; </w:t>
            </w:r>
            <w:proofErr w:type="gramEnd"/>
          </w:p>
          <w:p w:rsidR="00D90947" w:rsidRDefault="005A0349" w:rsidP="00B11AAF">
            <w:pPr>
              <w:pStyle w:val="a9"/>
              <w:numPr>
                <w:ilvl w:val="0"/>
                <w:numId w:val="4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использование иллюстрированных каталогов модной одежды и обуви, в том числе детской, аксессуаров, каталогов мебели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, посуды для воспитания эстети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ческого восприятия окружающего мира в части ег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 бытовой, промышленной состав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ляющей; </w:t>
            </w:r>
          </w:p>
          <w:p w:rsidR="00D90947" w:rsidRDefault="005A0349" w:rsidP="00B11AAF">
            <w:pPr>
              <w:pStyle w:val="a9"/>
              <w:numPr>
                <w:ilvl w:val="0"/>
                <w:numId w:val="4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рисование, лепку, аппликацию по зам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ыслу или заданной теме, сформу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лированной следующим образом: «Нарисуйте любимого героя сказки», «Попробуйте изобразить сказочную птицу», — предоставляя дет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ям свободу выбора изобразитель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ных средств, а также приёмов создания изображения; </w:t>
            </w:r>
          </w:p>
          <w:p w:rsidR="005A0349" w:rsidRPr="00D90947" w:rsidRDefault="005A0349" w:rsidP="00B11AAF">
            <w:pPr>
              <w:pStyle w:val="a9"/>
              <w:numPr>
                <w:ilvl w:val="0"/>
                <w:numId w:val="44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применяют в образовательном процессе биогр</w:t>
            </w:r>
            <w:r w:rsidR="00E74082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афический метод: рассказы о вы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дающихся художниках, писателях, композиторах.</w:t>
            </w:r>
          </w:p>
        </w:tc>
      </w:tr>
    </w:tbl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B20853" w:rsidRDefault="00B20853" w:rsidP="00811076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B20853" w:rsidRDefault="00B20853" w:rsidP="00811076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B20853" w:rsidRDefault="00B20853" w:rsidP="00811076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811076" w:rsidRDefault="00811076" w:rsidP="00811076">
      <w:pPr>
        <w:pStyle w:val="a9"/>
        <w:spacing w:before="0" w:beforeAutospacing="0" w:after="0" w:afterAutospacing="0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 xml:space="preserve">Подход 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педагогов </w:t>
      </w:r>
      <w:r w:rsidRPr="005F0C48">
        <w:rPr>
          <w:rFonts w:eastAsiaTheme="minorEastAsia"/>
          <w:b/>
          <w:bCs/>
          <w:iCs/>
          <w:kern w:val="24"/>
          <w:sz w:val="28"/>
          <w:szCs w:val="28"/>
        </w:rPr>
        <w:t>к созданию образовательной среды</w:t>
      </w: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для физического развития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1 младшая группа</w:t>
            </w:r>
          </w:p>
        </w:tc>
      </w:tr>
      <w:tr w:rsidR="00811076" w:rsidTr="00C61780">
        <w:tc>
          <w:tcPr>
            <w:tcW w:w="9855" w:type="dxa"/>
          </w:tcPr>
          <w:p w:rsidR="00811076" w:rsidRDefault="00E74082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Приобретение</w:t>
            </w:r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детьми опыта в дви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гательной деятельности, развитие</w:t>
            </w:r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у них </w:t>
            </w:r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br/>
              <w:t>основных движений, становления целенаправленност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в двигатель</w:t>
            </w:r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ной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сфере 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планируют двигательную активность детей с </w:t>
            </w:r>
            <w:proofErr w:type="gramStart"/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</w:t>
            </w:r>
            <w:r w:rsid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оритетом на развитие</w:t>
            </w:r>
            <w:proofErr w:type="gramEnd"/>
            <w:r w:rsid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локомотор</w:t>
            </w:r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ных движений, связанных с формированием бега, прыжков, бросания; 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включают в организацию ежедневной жизни детей в детском саду в обязательном порядке физические упражнения для развития дина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мического и статического равно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весия при перемещении в пространстве, при движении в различных условиях; 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обеспечивают при организации двигательной активности детей обязательность учёта упражнений на укрепление различных мышечн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ых групп с целью развития соот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ветствующих нервных центров по управлению их работой и выработки пластичности высшей нервной деятельности; 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общеразвивающие упражнения в хо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де специально организуемых физ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культурных занятий с целью развития возможнос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тей ребёнка в управлении движе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ниями; 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имитацию с целью эмоционального во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здействия на ребёнка и достиже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ния точности в выполнении общеразвивающих упражнений;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при выполнении общеразвивающих упражнений произнесение слов и звуков на выдохе в согласовании с движениями, ч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тобы избежать задержки ребёнком 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дыхания на выдохе; </w:t>
            </w:r>
          </w:p>
          <w:p w:rsid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обеспечивают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 </w:t>
            </w:r>
          </w:p>
          <w:p w:rsidR="00E74082" w:rsidRPr="00D90947" w:rsidRDefault="00E74082" w:rsidP="00B11AAF">
            <w:pPr>
              <w:pStyle w:val="a9"/>
              <w:numPr>
                <w:ilvl w:val="0"/>
                <w:numId w:val="45"/>
              </w:numPr>
              <w:spacing w:before="0" w:beforeAutospacing="0"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условия для самостоятельной двигатель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ной деятельности детей, поощря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ют и поддерживают её, оказывая детям необходимую помощь.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2 младшая группа</w:t>
            </w:r>
          </w:p>
        </w:tc>
      </w:tr>
      <w:tr w:rsidR="00811076" w:rsidTr="00C61780">
        <w:tc>
          <w:tcPr>
            <w:tcW w:w="9855" w:type="dxa"/>
          </w:tcPr>
          <w:p w:rsidR="00D90947" w:rsidRDefault="00E74082" w:rsidP="00D90947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Приобретение детьми опыта в двигательной деятельности, развитие у них </w:t>
            </w:r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br/>
              <w:t xml:space="preserve">основных движений, становления целенаправленности и </w:t>
            </w:r>
            <w:proofErr w:type="spellStart"/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саморегуляции</w:t>
            </w:r>
            <w:proofErr w:type="spellEnd"/>
            <w:r w:rsidRPr="00E74082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в двигательной</w:t>
            </w:r>
            <w:r w:rsidR="00144367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сфере, ценностей здорового образа жизни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игровую мотивацию в освоении детьми основных движений;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условия для обеспечения потребности детей в двигательной активности, предоставляют детям возможность свободно двигаться и 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удовлетворять потребность в движении;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исключают излишнюю заорганизованность в реализации двигательной активности детей, чтобы избежать утраты интереса детей к движению;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приём имитации движений животных, птиц, людей, образные движения («Прыгать, как зайчик», «Стоять смирно, как оловянны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й солдатик», «Шагаем, как пету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шок — золотой гребешок (высоко поднимая колени и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держа спину прямо)», «Прогиба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ем спинку, как котёнок» и т. д.); </w:t>
            </w:r>
            <w:proofErr w:type="gramEnd"/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проводят специально организованные физкультур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ные занятия наряду с предостав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лением ребёнку свободы в активном движении;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физические упражнения как значим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ое средство освоения детьми ос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новных движений;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применяют не только наглядные (показ), но и словесные (инстр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укция, объяснение) 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методы в освоении детьми основных движений;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физические упражнения и подвижны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 игры с движением в разных на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правлениях для усвоения эталона направления и раз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вития способности к ориентиров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ке в пространстве; </w:t>
            </w:r>
          </w:p>
          <w:p w:rsid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проводят пальчиковую гимнастику для развития мелкой моторики руки; </w:t>
            </w:r>
          </w:p>
          <w:p w:rsidR="00811076" w:rsidRPr="00D90947" w:rsidRDefault="00324CFA" w:rsidP="00B11AAF">
            <w:pPr>
              <w:pStyle w:val="a9"/>
              <w:numPr>
                <w:ilvl w:val="0"/>
                <w:numId w:val="46"/>
              </w:numP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активно применяют спортивные упражнения (катание на санках с невысокой горки, скольжение по ледяным дорожкам с поддержкой взрослого, катание на трёхколёсном велосипеде, самокате).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811076" w:rsidTr="00C61780">
        <w:tc>
          <w:tcPr>
            <w:tcW w:w="9855" w:type="dxa"/>
          </w:tcPr>
          <w:p w:rsidR="00324CFA" w:rsidRPr="00324CFA" w:rsidRDefault="00324CFA" w:rsidP="00324CFA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Приобретение детьми опыта в двигательной деятельности, развитие у них </w:t>
            </w:r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br/>
              <w:t xml:space="preserve">основных движений, становления целенаправленности и </w:t>
            </w:r>
            <w:proofErr w:type="spellStart"/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саморегуляции</w:t>
            </w:r>
            <w:proofErr w:type="spellEnd"/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в двигательной сфере, ценностей здорового образа жизни</w:t>
            </w:r>
          </w:p>
          <w:p w:rsid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развивают у детей возможности осознанного выполнения движений, в</w:t>
            </w:r>
            <w:r w:rsid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ырабатыва</w:t>
            </w:r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ют умение рационально пользоваться движениями для решения двигательных задач с учётом конкретных условий (бытовых, игровых и т. п.); </w:t>
            </w:r>
          </w:p>
          <w:p w:rsid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развивают самостоятельность и эффективность 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действий через формирование по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нимания значимости основных элементов физических упражнений; </w:t>
            </w:r>
          </w:p>
          <w:p w:rsid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словесные инструкции к выполнени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ю движений, физических упражне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ний, называя способ выполнения упражнения; </w:t>
            </w:r>
          </w:p>
          <w:p w:rsid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используют систематический тренинг выполнен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ия движений, разученных на физ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культурных занятиях, в разных ситуациях;</w:t>
            </w:r>
          </w:p>
          <w:p w:rsid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 развитии движений делают акцент на упражнениях, св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язанных с развитием дина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мической выносли</w:t>
            </w:r>
            <w:r w:rsid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вости, скоростных способностей, 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гибкости; </w:t>
            </w:r>
          </w:p>
          <w:p w:rsid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активно применяют спортивные упражнения (катание на санках с горки, используя торможение; самостоятельное скольжение по ледяным дорожкам; ходьба на лыжах; </w:t>
            </w:r>
          </w:p>
          <w:p w:rsidR="00324CFA" w:rsidRPr="00D90947" w:rsidRDefault="00324CFA" w:rsidP="00B11AAF">
            <w:pPr>
              <w:pStyle w:val="a9"/>
              <w:numPr>
                <w:ilvl w:val="0"/>
                <w:numId w:val="47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proofErr w:type="gramStart"/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>катание на трёхколёсном велосипеде с возможнос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тью выполнения поворотов и езды 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не только по прямой, но и по кругу; катание на</w:t>
            </w:r>
            <w:r w:rsidR="00B20853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самокате).</w:t>
            </w:r>
            <w:proofErr w:type="gramEnd"/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lastRenderedPageBreak/>
              <w:t>Старшая группа</w:t>
            </w:r>
          </w:p>
        </w:tc>
      </w:tr>
      <w:tr w:rsidR="00811076" w:rsidTr="00C61780">
        <w:tc>
          <w:tcPr>
            <w:tcW w:w="9855" w:type="dxa"/>
          </w:tcPr>
          <w:p w:rsidR="00324CFA" w:rsidRPr="00324CFA" w:rsidRDefault="00324CFA" w:rsidP="00324CFA">
            <w:pPr>
              <w:pStyle w:val="a9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Приобретение детьми опыта в двигательной деятельности, развитие у них </w:t>
            </w:r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br/>
              <w:t xml:space="preserve">основных движений, становления целенаправленности и </w:t>
            </w:r>
            <w:proofErr w:type="spellStart"/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саморегуляции</w:t>
            </w:r>
            <w:proofErr w:type="spellEnd"/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в двигательной сфере, ценностей здорового образа жизни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формирование начальных представлений о некоторых видах спорта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используют разнонаправленные, разноимённые </w:t>
            </w:r>
            <w:r w:rsid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движения руками, руками и нога</w:t>
            </w:r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ми с целью развития координации;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создают условия для выработки гибкости двигат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ельного навыка (организуют раз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личные ситуации выполнения движения, обучая детей действовать целесообразно);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словесные инструкции при выполнении детьми движений, постепенно заменяя ими наглядный показ;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 развитии движений делают акцент на упражне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ниях, связанных с развитием вы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носливости, общей физической работоспособности;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создают условия для развития у детей самостоятельности в двигательной активности;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проведение гимнастики для глаз с целью профилактики снижения остроты зрения в условиях возросшей зрительной нагрузки;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вводят дежурство на физкультурных занятиях, по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ручая детям самостоятельно под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бирать пособия для занятий (нужной величины, в нужном количеств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е, размещая в нуж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ном месте); </w:t>
            </w:r>
          </w:p>
          <w:p w:rsid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активно используют подвижные игры с элементами соревнования, командные игры, игры с элементами спортивных игр (городки, баскетбол, бадминтон, футбол, хоккей); </w:t>
            </w:r>
          </w:p>
          <w:p w:rsidR="00811076" w:rsidRPr="00D90947" w:rsidRDefault="00324CFA" w:rsidP="00B11AAF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усложняют спортивные упражнения (санки — катание с горки по дв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ое, выполне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ние поворотов при спуске; скольжение по ледяным дорожкам — с разбега, приседая и вставая во время движения; лыжи — хождение скользящим шагом, с поворотами на месте и в движении; велосипед — езда на двухколёсн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ом велосипеде </w:t>
            </w:r>
            <w:proofErr w:type="gramStart"/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по</w:t>
            </w:r>
            <w:proofErr w:type="gramEnd"/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 прямой и с по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воротами, ускоряясь и тормозя).</w:t>
            </w:r>
          </w:p>
        </w:tc>
      </w:tr>
      <w:tr w:rsidR="00811076" w:rsidTr="00C61780">
        <w:tc>
          <w:tcPr>
            <w:tcW w:w="9855" w:type="dxa"/>
          </w:tcPr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Подготовительная группа</w:t>
            </w:r>
          </w:p>
          <w:p w:rsidR="00811076" w:rsidRDefault="00811076" w:rsidP="00C61780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</w:p>
        </w:tc>
      </w:tr>
      <w:tr w:rsidR="00324CFA" w:rsidTr="00C61780">
        <w:tc>
          <w:tcPr>
            <w:tcW w:w="9855" w:type="dxa"/>
          </w:tcPr>
          <w:p w:rsidR="00D90947" w:rsidRDefault="00324CFA" w:rsidP="00D90947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Приобретение детьми опыта в двигательной деятельности, развитие у них </w:t>
            </w:r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br/>
              <w:t xml:space="preserve">основных движений, становления целенаправленности и </w:t>
            </w:r>
            <w:proofErr w:type="spellStart"/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>саморегуляции</w:t>
            </w:r>
            <w:proofErr w:type="spellEnd"/>
            <w:r w:rsidRPr="00324CFA"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  <w:t xml:space="preserve"> в двигательной сфере, ценностей здорового образа жизни, формирование начальных представлений о некоторых видах спорта</w:t>
            </w:r>
          </w:p>
          <w:p w:rsidR="00D90947" w:rsidRDefault="00324CFA" w:rsidP="00B11AAF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324CF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при планировании образовательной работы по физическому развитию </w:t>
            </w:r>
            <w:r w:rsidRPr="00324CFA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lastRenderedPageBreak/>
              <w:t xml:space="preserve">делают акцент </w:t>
            </w:r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на формировании у детей </w:t>
            </w:r>
            <w:proofErr w:type="gramStart"/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навыков самоконтроля точности выполнения движений</w:t>
            </w:r>
            <w:proofErr w:type="gramEnd"/>
            <w:r w:rsidRPr="0004593D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; </w:t>
            </w:r>
          </w:p>
          <w:p w:rsidR="00D90947" w:rsidRDefault="00324CFA" w:rsidP="00B11AAF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при организации образовательного процесса в обязательном порядке включают в него упражнения, направленные на развитие скоро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стных и координационных способ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ностей, выносливости; </w:t>
            </w:r>
          </w:p>
          <w:p w:rsidR="00D90947" w:rsidRPr="00D90947" w:rsidRDefault="00324CFA" w:rsidP="00B11AAF">
            <w:pPr>
              <w:pStyle w:val="a9"/>
              <w:numPr>
                <w:ilvl w:val="0"/>
                <w:numId w:val="50"/>
              </w:numPr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практикуют самостоятельную организацию детьми подвижных игр; </w:t>
            </w:r>
          </w:p>
          <w:p w:rsidR="00D90947" w:rsidRDefault="00324CFA" w:rsidP="00B11AAF">
            <w:pPr>
              <w:pStyle w:val="a9"/>
              <w:numPr>
                <w:ilvl w:val="0"/>
                <w:numId w:val="4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практикуют выполнение основных движений в с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оответствии со средствами музы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кальной выразительности с целью овладения деть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ми различными по характеру дви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жениями (плавными и резкими, грациозными и наро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чито неуклюжими, бодрыми и рас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 xml:space="preserve">слабленно-ленивыми и т. д.); </w:t>
            </w:r>
          </w:p>
          <w:p w:rsidR="00324CFA" w:rsidRPr="00D90947" w:rsidRDefault="00324CFA" w:rsidP="00B11AAF">
            <w:pPr>
              <w:pStyle w:val="a9"/>
              <w:numPr>
                <w:ilvl w:val="0"/>
                <w:numId w:val="49"/>
              </w:numPr>
              <w:spacing w:after="0"/>
              <w:jc w:val="both"/>
              <w:rPr>
                <w:rFonts w:eastAsiaTheme="minorEastAsia"/>
                <w:bCs/>
                <w:iCs/>
                <w:kern w:val="24"/>
                <w:sz w:val="28"/>
                <w:szCs w:val="28"/>
              </w:rPr>
            </w:pP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продолжают использовать командные подвиж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ные игры с элементами соревнова</w:t>
            </w:r>
            <w:r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ния, с элементами спортивных игр (городки, баскетбол, бадминтон, футбол, хоккей, настольный теннис)</w:t>
            </w:r>
            <w:r w:rsidR="0004593D" w:rsidRPr="00D90947">
              <w:rPr>
                <w:rFonts w:eastAsiaTheme="minorEastAsia"/>
                <w:bCs/>
                <w:iCs/>
                <w:kern w:val="24"/>
                <w:sz w:val="28"/>
                <w:szCs w:val="28"/>
              </w:rPr>
              <w:t>, а также спортивные упражнения.</w:t>
            </w:r>
          </w:p>
        </w:tc>
      </w:tr>
    </w:tbl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6B310A" w:rsidRPr="006B310A" w:rsidRDefault="00D90947" w:rsidP="006B31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3.4.2. </w:t>
      </w:r>
      <w:r w:rsidR="006B310A" w:rsidRPr="006B310A">
        <w:rPr>
          <w:rFonts w:ascii="Times New Roman" w:hAnsi="Times New Roman" w:cs="Times New Roman"/>
          <w:b/>
          <w:sz w:val="28"/>
          <w:szCs w:val="28"/>
        </w:rPr>
        <w:t>Ценности организации и корпоративная культура</w:t>
      </w:r>
    </w:p>
    <w:p w:rsidR="006B310A" w:rsidRDefault="006B310A" w:rsidP="006B31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направлена на создание условий для реализации </w:t>
      </w:r>
      <w:r w:rsidRPr="002E5B90">
        <w:rPr>
          <w:rFonts w:ascii="Times New Roman" w:hAnsi="Times New Roman" w:cs="Times New Roman"/>
          <w:sz w:val="28"/>
          <w:szCs w:val="28"/>
        </w:rPr>
        <w:br/>
        <w:t>собственных плано</w:t>
      </w:r>
      <w:r>
        <w:rPr>
          <w:rFonts w:ascii="Times New Roman" w:hAnsi="Times New Roman" w:cs="Times New Roman"/>
          <w:sz w:val="28"/>
          <w:szCs w:val="28"/>
        </w:rPr>
        <w:t xml:space="preserve">в, замыслов, стремлений детей. </w:t>
      </w:r>
      <w:r w:rsidRPr="002E5B90">
        <w:rPr>
          <w:rFonts w:ascii="Times New Roman" w:hAnsi="Times New Roman" w:cs="Times New Roman"/>
          <w:sz w:val="28"/>
          <w:szCs w:val="28"/>
        </w:rPr>
        <w:t>Общая психологическая атмосфера, эмоциональ</w:t>
      </w:r>
      <w:r>
        <w:rPr>
          <w:rFonts w:ascii="Times New Roman" w:hAnsi="Times New Roman" w:cs="Times New Roman"/>
          <w:sz w:val="28"/>
          <w:szCs w:val="28"/>
        </w:rPr>
        <w:t>ный настрой группы определяют</w:t>
      </w:r>
      <w:r w:rsidRPr="002E5B90">
        <w:rPr>
          <w:rFonts w:ascii="Times New Roman" w:hAnsi="Times New Roman" w:cs="Times New Roman"/>
          <w:sz w:val="28"/>
          <w:szCs w:val="28"/>
        </w:rPr>
        <w:t>ся взрослыми. Спокойная обстановка, отсутствие с</w:t>
      </w:r>
      <w:r>
        <w:rPr>
          <w:rFonts w:ascii="Times New Roman" w:hAnsi="Times New Roman" w:cs="Times New Roman"/>
          <w:sz w:val="28"/>
          <w:szCs w:val="28"/>
        </w:rPr>
        <w:t>пешки, разумная сбалансирован</w:t>
      </w:r>
      <w:r w:rsidRPr="002E5B90">
        <w:rPr>
          <w:rFonts w:ascii="Times New Roman" w:hAnsi="Times New Roman" w:cs="Times New Roman"/>
          <w:sz w:val="28"/>
          <w:szCs w:val="28"/>
        </w:rPr>
        <w:t>ность планов — необходимые условия нормальной жиз</w:t>
      </w:r>
      <w:r w:rsidR="00ED6E4C">
        <w:rPr>
          <w:rFonts w:ascii="Times New Roman" w:hAnsi="Times New Roman" w:cs="Times New Roman"/>
          <w:sz w:val="28"/>
          <w:szCs w:val="28"/>
        </w:rPr>
        <w:t xml:space="preserve">ни и развития детей. В течение </w:t>
      </w:r>
      <w:r w:rsidRPr="002E5B90">
        <w:rPr>
          <w:rFonts w:ascii="Times New Roman" w:hAnsi="Times New Roman" w:cs="Times New Roman"/>
          <w:sz w:val="28"/>
          <w:szCs w:val="28"/>
        </w:rPr>
        <w:t>дня ни педагог, ни дети не должны чувствовать напряже</w:t>
      </w:r>
      <w:r>
        <w:rPr>
          <w:rFonts w:ascii="Times New Roman" w:hAnsi="Times New Roman" w:cs="Times New Roman"/>
          <w:sz w:val="28"/>
          <w:szCs w:val="28"/>
        </w:rPr>
        <w:t xml:space="preserve">ния от того, что они что-то не </w:t>
      </w:r>
      <w:r w:rsidRPr="002E5B90">
        <w:rPr>
          <w:rFonts w:ascii="Times New Roman" w:hAnsi="Times New Roman" w:cs="Times New Roman"/>
          <w:sz w:val="28"/>
          <w:szCs w:val="28"/>
        </w:rPr>
        <w:t>успевают, куда-то спешат. Жизнь детей должна быть интересной, насыщенно</w:t>
      </w:r>
      <w:r>
        <w:rPr>
          <w:rFonts w:ascii="Times New Roman" w:hAnsi="Times New Roman" w:cs="Times New Roman"/>
          <w:sz w:val="28"/>
          <w:szCs w:val="28"/>
        </w:rPr>
        <w:t xml:space="preserve">й событиями, но не должна быть напряжённой. </w:t>
      </w:r>
      <w:r w:rsidRPr="002E5B90">
        <w:rPr>
          <w:rFonts w:ascii="Times New Roman" w:hAnsi="Times New Roman" w:cs="Times New Roman"/>
          <w:sz w:val="28"/>
          <w:szCs w:val="28"/>
        </w:rPr>
        <w:t>Чтобы обеспечить такую атмосферу в группе, воспит</w:t>
      </w:r>
      <w:r>
        <w:rPr>
          <w:rFonts w:ascii="Times New Roman" w:hAnsi="Times New Roman" w:cs="Times New Roman"/>
          <w:sz w:val="28"/>
          <w:szCs w:val="28"/>
        </w:rPr>
        <w:t>атель сам должен быть в добро</w:t>
      </w:r>
      <w:r w:rsidRPr="002E5B90">
        <w:rPr>
          <w:rFonts w:ascii="Times New Roman" w:hAnsi="Times New Roman" w:cs="Times New Roman"/>
          <w:sz w:val="28"/>
          <w:szCs w:val="28"/>
        </w:rPr>
        <w:t>желательном, хорошем настроении. Манера поведени</w:t>
      </w:r>
      <w:r>
        <w:rPr>
          <w:rFonts w:ascii="Times New Roman" w:hAnsi="Times New Roman" w:cs="Times New Roman"/>
          <w:sz w:val="28"/>
          <w:szCs w:val="28"/>
        </w:rPr>
        <w:t xml:space="preserve">я с детьми должна быть ровной. </w:t>
      </w:r>
      <w:r w:rsidRPr="002E5B90">
        <w:rPr>
          <w:rFonts w:ascii="Times New Roman" w:hAnsi="Times New Roman" w:cs="Times New Roman"/>
          <w:sz w:val="28"/>
          <w:szCs w:val="28"/>
        </w:rPr>
        <w:t>Требования к манер</w:t>
      </w:r>
      <w:r>
        <w:rPr>
          <w:rFonts w:ascii="Times New Roman" w:hAnsi="Times New Roman" w:cs="Times New Roman"/>
          <w:sz w:val="28"/>
          <w:szCs w:val="28"/>
        </w:rPr>
        <w:t xml:space="preserve">е поведения педагога в группе: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B90">
        <w:rPr>
          <w:rFonts w:ascii="Times New Roman" w:hAnsi="Times New Roman" w:cs="Times New Roman"/>
          <w:sz w:val="28"/>
          <w:szCs w:val="28"/>
        </w:rPr>
        <w:t>тараться говорить негромко и не слишком быст</w:t>
      </w:r>
      <w:r>
        <w:rPr>
          <w:rFonts w:ascii="Times New Roman" w:hAnsi="Times New Roman" w:cs="Times New Roman"/>
          <w:sz w:val="28"/>
          <w:szCs w:val="28"/>
        </w:rPr>
        <w:t xml:space="preserve">ро.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Жестикулировать мягко и не </w:t>
      </w:r>
      <w:r w:rsidRPr="002E5B90">
        <w:rPr>
          <w:rFonts w:ascii="Times New Roman" w:hAnsi="Times New Roman" w:cs="Times New Roman"/>
          <w:sz w:val="28"/>
          <w:szCs w:val="28"/>
        </w:rPr>
        <w:t xml:space="preserve">слишком импульсивно.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 xml:space="preserve">Не торопиться давать оценку </w:t>
      </w:r>
      <w:r>
        <w:rPr>
          <w:rFonts w:ascii="Times New Roman" w:hAnsi="Times New Roman" w:cs="Times New Roman"/>
          <w:sz w:val="28"/>
          <w:szCs w:val="28"/>
        </w:rPr>
        <w:t xml:space="preserve">чему бы то ни было: поступкам, </w:t>
      </w:r>
      <w:r w:rsidRPr="002E5B90">
        <w:rPr>
          <w:rFonts w:ascii="Times New Roman" w:hAnsi="Times New Roman" w:cs="Times New Roman"/>
          <w:sz w:val="28"/>
          <w:szCs w:val="28"/>
        </w:rPr>
        <w:t>работам, выска</w:t>
      </w:r>
      <w:r>
        <w:rPr>
          <w:rFonts w:ascii="Times New Roman" w:hAnsi="Times New Roman" w:cs="Times New Roman"/>
          <w:sz w:val="28"/>
          <w:szCs w:val="28"/>
        </w:rPr>
        <w:t xml:space="preserve">зываниям детей; держать паузу;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B90">
        <w:rPr>
          <w:rFonts w:ascii="Times New Roman" w:hAnsi="Times New Roman" w:cs="Times New Roman"/>
          <w:sz w:val="28"/>
          <w:szCs w:val="28"/>
        </w:rPr>
        <w:t>ледить за уровнем шума в группе: слишком громки</w:t>
      </w:r>
      <w:r>
        <w:rPr>
          <w:rFonts w:ascii="Times New Roman" w:hAnsi="Times New Roman" w:cs="Times New Roman"/>
          <w:sz w:val="28"/>
          <w:szCs w:val="28"/>
        </w:rPr>
        <w:t>е голоса детей, резкие интона</w:t>
      </w:r>
      <w:r w:rsidRPr="002E5B90">
        <w:rPr>
          <w:rFonts w:ascii="Times New Roman" w:hAnsi="Times New Roman" w:cs="Times New Roman"/>
          <w:sz w:val="28"/>
          <w:szCs w:val="28"/>
        </w:rPr>
        <w:t>ции создают постоянный дискомфорт для любой деятел</w:t>
      </w:r>
      <w:r>
        <w:rPr>
          <w:rFonts w:ascii="Times New Roman" w:hAnsi="Times New Roman" w:cs="Times New Roman"/>
          <w:sz w:val="28"/>
          <w:szCs w:val="28"/>
        </w:rPr>
        <w:t>ьности. Мягкая, тихая, спокой</w:t>
      </w:r>
      <w:r w:rsidRPr="002E5B90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 xml:space="preserve">музыка, напротив, успокаивает;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5B90">
        <w:rPr>
          <w:rFonts w:ascii="Times New Roman" w:hAnsi="Times New Roman" w:cs="Times New Roman"/>
          <w:sz w:val="28"/>
          <w:szCs w:val="28"/>
        </w:rPr>
        <w:t xml:space="preserve">сегда помогать детям, когда они об этом просят, </w:t>
      </w:r>
      <w:r>
        <w:rPr>
          <w:rFonts w:ascii="Times New Roman" w:hAnsi="Times New Roman" w:cs="Times New Roman"/>
          <w:sz w:val="28"/>
          <w:szCs w:val="28"/>
        </w:rPr>
        <w:t xml:space="preserve">даже если воспитатель считает, </w:t>
      </w:r>
      <w:r w:rsidRPr="002E5B90">
        <w:rPr>
          <w:rFonts w:ascii="Times New Roman" w:hAnsi="Times New Roman" w:cs="Times New Roman"/>
          <w:sz w:val="28"/>
          <w:szCs w:val="28"/>
        </w:rPr>
        <w:t>что ребёнок уже может и должен делать что-то сам. Дет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просьба всегда имеет при</w:t>
      </w:r>
      <w:r w:rsidRPr="002E5B90">
        <w:rPr>
          <w:rFonts w:ascii="Times New Roman" w:hAnsi="Times New Roman" w:cs="Times New Roman"/>
          <w:sz w:val="28"/>
          <w:szCs w:val="28"/>
        </w:rPr>
        <w:t>чину физиологического или психологического свойства</w:t>
      </w:r>
      <w:r>
        <w:rPr>
          <w:rFonts w:ascii="Times New Roman" w:hAnsi="Times New Roman" w:cs="Times New Roman"/>
          <w:sz w:val="28"/>
          <w:szCs w:val="28"/>
        </w:rPr>
        <w:t xml:space="preserve">, хотя мы, взрослые, не всегда </w:t>
      </w:r>
      <w:r w:rsidRPr="002E5B90">
        <w:rPr>
          <w:rFonts w:ascii="Times New Roman" w:hAnsi="Times New Roman" w:cs="Times New Roman"/>
          <w:sz w:val="28"/>
          <w:szCs w:val="28"/>
        </w:rPr>
        <w:t>эту причину сразу можем понять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E5B90">
        <w:rPr>
          <w:rFonts w:ascii="Times New Roman" w:hAnsi="Times New Roman" w:cs="Times New Roman"/>
          <w:sz w:val="28"/>
          <w:szCs w:val="28"/>
        </w:rPr>
        <w:t>аще использовать в реч</w:t>
      </w:r>
      <w:r>
        <w:rPr>
          <w:rFonts w:ascii="Times New Roman" w:hAnsi="Times New Roman" w:cs="Times New Roman"/>
          <w:sz w:val="28"/>
          <w:szCs w:val="28"/>
        </w:rPr>
        <w:t xml:space="preserve">и ласкательные формы, обороты; </w:t>
      </w:r>
    </w:p>
    <w:p w:rsidR="006B310A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B90">
        <w:rPr>
          <w:rFonts w:ascii="Times New Roman" w:hAnsi="Times New Roman" w:cs="Times New Roman"/>
          <w:sz w:val="28"/>
          <w:szCs w:val="28"/>
        </w:rPr>
        <w:t>охранять внутреннюю убеждённость, что каждый р</w:t>
      </w:r>
      <w:r>
        <w:rPr>
          <w:rFonts w:ascii="Times New Roman" w:hAnsi="Times New Roman" w:cs="Times New Roman"/>
          <w:sz w:val="28"/>
          <w:szCs w:val="28"/>
        </w:rPr>
        <w:t xml:space="preserve">ебёнок умён и хорош по-своему, </w:t>
      </w:r>
      <w:r w:rsidRPr="002E5B90">
        <w:rPr>
          <w:rFonts w:ascii="Times New Roman" w:hAnsi="Times New Roman" w:cs="Times New Roman"/>
          <w:sz w:val="28"/>
          <w:szCs w:val="28"/>
        </w:rPr>
        <w:t>вселять в детей веру в свои силы, способност</w:t>
      </w:r>
      <w:r>
        <w:rPr>
          <w:rFonts w:ascii="Times New Roman" w:hAnsi="Times New Roman" w:cs="Times New Roman"/>
          <w:sz w:val="28"/>
          <w:szCs w:val="28"/>
        </w:rPr>
        <w:t xml:space="preserve">и и лучшие душевные качества; </w:t>
      </w:r>
    </w:p>
    <w:p w:rsidR="006B310A" w:rsidRPr="002E5B90" w:rsidRDefault="006B310A" w:rsidP="00B11AAF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5B90">
        <w:rPr>
          <w:rFonts w:ascii="Times New Roman" w:hAnsi="Times New Roman" w:cs="Times New Roman"/>
          <w:sz w:val="28"/>
          <w:szCs w:val="28"/>
        </w:rPr>
        <w:t>е стремиться к тому, чтобы все дети училис</w:t>
      </w:r>
      <w:r w:rsidR="00ED6E4C">
        <w:rPr>
          <w:rFonts w:ascii="Times New Roman" w:hAnsi="Times New Roman" w:cs="Times New Roman"/>
          <w:sz w:val="28"/>
          <w:szCs w:val="28"/>
        </w:rPr>
        <w:t xml:space="preserve">ь и развивались в одном темпе; </w:t>
      </w:r>
      <w:r w:rsidRPr="002E5B90">
        <w:rPr>
          <w:rFonts w:ascii="Times New Roman" w:hAnsi="Times New Roman" w:cs="Times New Roman"/>
          <w:sz w:val="28"/>
          <w:szCs w:val="28"/>
        </w:rPr>
        <w:t xml:space="preserve">находить с каждым ребёнком индивидуальный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личный контакт, индивидуальный </w:t>
      </w:r>
      <w:r w:rsidRPr="002E5B90">
        <w:rPr>
          <w:rFonts w:ascii="Times New Roman" w:hAnsi="Times New Roman" w:cs="Times New Roman"/>
          <w:sz w:val="28"/>
          <w:szCs w:val="28"/>
        </w:rPr>
        <w:t>стиль общения. Ребёнок должен чувствовать, что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выделяет его из общей </w:t>
      </w:r>
      <w:r w:rsidRPr="002E5B90">
        <w:rPr>
          <w:rFonts w:ascii="Times New Roman" w:hAnsi="Times New Roman" w:cs="Times New Roman"/>
          <w:sz w:val="28"/>
          <w:szCs w:val="28"/>
        </w:rPr>
        <w:t>массы.</w:t>
      </w:r>
    </w:p>
    <w:p w:rsidR="006B310A" w:rsidRDefault="006B310A" w:rsidP="006B310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4417" w:rsidRDefault="007A4417" w:rsidP="007A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7A4417" w:rsidSect="00B17BC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22584" w:rsidRDefault="00E22584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  <w:sectPr w:rsidR="00E22584" w:rsidSect="007A441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A4417" w:rsidRDefault="007A4417" w:rsidP="004717A7">
      <w:pPr>
        <w:pStyle w:val="a9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/>
          <w:iCs/>
          <w:color w:val="984806" w:themeColor="accent6" w:themeShade="80"/>
          <w:kern w:val="24"/>
          <w:sz w:val="36"/>
          <w:szCs w:val="36"/>
        </w:rPr>
      </w:pPr>
    </w:p>
    <w:p w:rsidR="006402B4" w:rsidRPr="00A6124A" w:rsidRDefault="006402B4" w:rsidP="00A6124A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</w:t>
      </w:r>
      <w:r w:rsidR="00A6124A" w:rsidRPr="00A612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сарий </w:t>
      </w:r>
      <w:r w:rsidRPr="00A612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124A" w:rsidRPr="00A612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основной образовательной программе дошкольной образовательной организации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образовательная программа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Амплификация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обогащение детского развития.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 основной общеобразовательной программы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Вариативность среды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адекватность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условий, требований, методов возрасту и особенностям развития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Воспитанники 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 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Дошкольное детство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Дошкольная образовательная организация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организация, осуществляющая в качестве основной цели ее деятельности образовательную 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по образовательным программам дошкольного образования, присмотр и уход за детьми.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форма активности ребенка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овладение основными движениями.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сюжетно-ролевая игра, игра с правилами и другие виды игры.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форма активности ребенка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рисование, лепка, аппликация.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Индивидуализация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поддержка ребенка, построение его образовательной траектории или профессиональная коррекция особенностей его развития.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Индивидуализация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деятельность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деятельность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общение и взаимодействие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работа и/или инклюзивное образование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обеспечение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учебно-методический комплект, оборудование, оснащение (предметы).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развития ребенка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общение, игра, познавательно-исследовательская деятельность.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форма активности ребенка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восприятие и понимание смысла музыкальных произведений, пение, музыкально-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на детских музыкальных инструментах.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 дошкольного образования: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определенных государством образовательных уровней.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деятельность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реализации образовательных программ.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среда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среда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среда для ребенка дошкольного возраста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предметно-пространственная развивающая образовательная среда;                 характер взаимодействия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осваивающее образовательную программу.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объем, содержание и планируемые результаты в виде целевых ориентиров дошкольного образования.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работник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Познавательное развитие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Познавательно-исследовательская деятельность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исследования объектов окружающего мира и экспериментирования с ними.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Полифункциональность</w:t>
      </w:r>
      <w:proofErr w:type="spell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материалов - разнообразное использование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между дошкольным и начальным звеньями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основная образовательная программа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Присмотр и уход за детьми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диагностика развития детей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и изучение индивидуально-психологических особенностей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Психолого-педагогическая, медицинская и социальная помощь включает в себя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психолого-педагогическое консультирование обучающихся, их родителей 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образовательная среда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условий социализации и индивидуализации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Самоценность</w:t>
      </w:r>
      <w:proofErr w:type="spellEnd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детства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условия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приборы, оборудование, включая спортивное оборудование и инвентарь, инструменты (в том числе музыкальные), учебно-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Трансформируемость</w:t>
      </w:r>
      <w:proofErr w:type="spellEnd"/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пространства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завершенный цикл образования, характеризующийся определенной единой совокупностью требований.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государственные требования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Целевые ориентиры дошкольного образования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6402B4" w:rsidRPr="00A6124A" w:rsidRDefault="006402B4" w:rsidP="00A6124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Экспериментальная деятельность</w:t>
      </w:r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A6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определяются Правительством Российской Федерации.</w:t>
      </w:r>
    </w:p>
    <w:p w:rsidR="009013F2" w:rsidRDefault="009013F2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A73581" w:rsidRDefault="00A73581" w:rsidP="006402B4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962C4" w:rsidRDefault="009962C4" w:rsidP="00F1237B">
      <w:pPr>
        <w:pStyle w:val="a9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6F12CC" w:rsidRPr="00882704" w:rsidRDefault="006F12CC" w:rsidP="006F12C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sectPr w:rsidR="006F12CC" w:rsidRPr="00882704" w:rsidSect="00882704">
      <w:pgSz w:w="11906" w:h="16838"/>
      <w:pgMar w:top="993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E" w:rsidRDefault="00DA5C8E" w:rsidP="00F5661A">
      <w:pPr>
        <w:spacing w:after="0" w:line="240" w:lineRule="auto"/>
      </w:pPr>
      <w:r>
        <w:separator/>
      </w:r>
    </w:p>
  </w:endnote>
  <w:endnote w:type="continuationSeparator" w:id="0">
    <w:p w:rsidR="00DA5C8E" w:rsidRDefault="00DA5C8E" w:rsidP="00F5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Mincho"/>
    <w:charset w:val="80"/>
    <w:family w:val="auto"/>
    <w:pitch w:val="variable"/>
  </w:font>
  <w:font w:name="Droid Sans Devanagari">
    <w:altName w:val="MS Mincho"/>
    <w:charset w:val="80"/>
    <w:family w:val="auto"/>
    <w:pitch w:val="variable"/>
  </w:font>
  <w:font w:name="Liberation Sans">
    <w:charset w:val="00"/>
    <w:family w:val="swiss"/>
    <w:pitch w:val="variable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A" w:rsidRDefault="000C0BE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E029D3" wp14:editId="7AB1674E">
              <wp:simplePos x="0" y="0"/>
              <wp:positionH relativeFrom="page">
                <wp:posOffset>1122680</wp:posOffset>
              </wp:positionH>
              <wp:positionV relativeFrom="line">
                <wp:posOffset>38100</wp:posOffset>
              </wp:positionV>
              <wp:extent cx="6092190" cy="347345"/>
              <wp:effectExtent l="0" t="0" r="22860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19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ln w="952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EA" w:rsidRPr="00E93980" w:rsidRDefault="000C0BE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93980">
                              <w:rPr>
                                <w:rFonts w:ascii="Times New Roman" w:hAnsi="Times New Roman" w:cs="Times New Roman"/>
                              </w:rPr>
                              <w:t>МДОБУ «</w:t>
                            </w:r>
                            <w:proofErr w:type="spellStart"/>
                            <w:r w:rsidRPr="00E93980">
                              <w:rPr>
                                <w:rFonts w:ascii="Times New Roman" w:hAnsi="Times New Roman" w:cs="Times New Roman"/>
                              </w:rPr>
                              <w:t>Кузьмоловский</w:t>
                            </w:r>
                            <w:proofErr w:type="spellEnd"/>
                            <w:r w:rsidRPr="00E93980">
                              <w:rPr>
                                <w:rFonts w:ascii="Times New Roman" w:hAnsi="Times New Roman" w:cs="Times New Roman"/>
                              </w:rPr>
                              <w:t xml:space="preserve"> ДСКВ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ОП</w:t>
                            </w:r>
                            <w:r w:rsidRPr="00E9398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ln w="952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EA" w:rsidRPr="00E93980" w:rsidRDefault="000C0BEA">
                            <w:pPr>
                              <w:pStyle w:val="a7"/>
                            </w:pPr>
                            <w:r w:rsidRPr="00E93980"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94DFF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88.4pt;margin-top:3pt;width:479.7pt;height:27.3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CS8UA&#10;AADcAAAADwAAAGRycy9kb3ducmV2LnhtbESP3WrCQBSE7wu+w3KE3tWNgqFGVxFBVJS2/uD1IXtM&#10;gtmzIbs127fvCoVeDjPzDTNbBFOLB7WusqxgOEhAEOdWV1wouJzXb+8gnEfWWFsmBT/kYDHvvcww&#10;07bjIz1OvhARwi5DBaX3TSaly0sy6Aa2IY7ezbYGfZRtIXWLXYSbWo6SJJUGK44LJTa0Kim/n76N&#10;gs/1eTMOxe6j28vNJHSrw/Vr7JR67YflFISn4P/Df+2tVjBKU3ie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+YJLxQAAANwAAAAPAAAAAAAAAAAAAAAAAJgCAABkcnMv&#10;ZG93bnJldi54bWxQSwUGAAAAAAQABAD1AAAAigMAAAAA&#10;" fillcolor="white [3201]" strokecolor="black [3200]">
                <v:textbox>
                  <w:txbxContent>
                    <w:p w:rsidR="000C0BEA" w:rsidRPr="00E93980" w:rsidRDefault="000C0BEA">
                      <w:pPr>
                        <w:pStyle w:val="a5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93980">
                        <w:rPr>
                          <w:rFonts w:ascii="Times New Roman" w:hAnsi="Times New Roman" w:cs="Times New Roman"/>
                        </w:rPr>
                        <w:t>МДОБУ «</w:t>
                      </w:r>
                      <w:proofErr w:type="spellStart"/>
                      <w:r w:rsidRPr="00E93980">
                        <w:rPr>
                          <w:rFonts w:ascii="Times New Roman" w:hAnsi="Times New Roman" w:cs="Times New Roman"/>
                        </w:rPr>
                        <w:t>Кузьмоловский</w:t>
                      </w:r>
                      <w:proofErr w:type="spellEnd"/>
                      <w:r w:rsidRPr="00E93980">
                        <w:rPr>
                          <w:rFonts w:ascii="Times New Roman" w:hAnsi="Times New Roman" w:cs="Times New Roman"/>
                        </w:rPr>
                        <w:t xml:space="preserve"> ДСКВ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ОП</w:t>
                      </w:r>
                      <w:r w:rsidRPr="00E9398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»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n0MYA&#10;AADcAAAADwAAAGRycy9kb3ducmV2LnhtbESP3WrCQBSE74W+w3IKvdONAbVNXaUExBaL9af0+pA9&#10;JqHZsyG7NevbdwXBy2FmvmHmy2AacabO1ZYVjEcJCOLC6ppLBd/H1fAZhPPIGhvLpOBCDpaLh8Ec&#10;M2173tP54EsRIewyVFB532ZSuqIig25kW+LonWxn0EfZlVJ32Ee4aWSaJFNpsOa4UGFLeUXF7+HP&#10;KPhaHdeTUH5s+41cv4Q+//zZTZxST4/h7RWEp+Dv4Vv7XStIpz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Un0MYAAADcAAAADwAAAAAAAAAAAAAAAACYAgAAZHJz&#10;L2Rvd25yZXYueG1sUEsFBgAAAAAEAAQA9QAAAIsDAAAAAA==&#10;" fillcolor="white [3201]" strokecolor="black [3200]">
                <v:textbox>
                  <w:txbxContent>
                    <w:p w:rsidR="000C0BEA" w:rsidRPr="00E93980" w:rsidRDefault="000C0BEA">
                      <w:pPr>
                        <w:pStyle w:val="a7"/>
                      </w:pPr>
                      <w:r w:rsidRPr="00E93980"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94DFF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0C0BEA" w:rsidRDefault="000C0B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A" w:rsidRDefault="000C0BEA" w:rsidP="0013548A">
    <w:pPr>
      <w:pStyle w:val="a7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10107"/>
      <w:docPartObj>
        <w:docPartGallery w:val="Page Numbers (Bottom of Page)"/>
        <w:docPartUnique/>
      </w:docPartObj>
    </w:sdtPr>
    <w:sdtEndPr/>
    <w:sdtContent>
      <w:p w:rsidR="000C0BEA" w:rsidRPr="00E93980" w:rsidRDefault="000C0BEA" w:rsidP="0013548A">
        <w:pPr>
          <w:pStyle w:val="a5"/>
          <w:rPr>
            <w:rFonts w:ascii="Times New Roman" w:hAnsi="Times New Roman" w:cs="Times New Roman"/>
            <w:color w:val="FFFFFF" w:themeColor="background1"/>
          </w:rPr>
        </w:pPr>
      </w:p>
      <w:p w:rsidR="000C0BEA" w:rsidRDefault="00D94DFF">
        <w:pPr>
          <w:pStyle w:val="a7"/>
          <w:jc w:val="center"/>
        </w:pPr>
      </w:p>
    </w:sdtContent>
  </w:sdt>
  <w:p w:rsidR="000C0BEA" w:rsidRDefault="000C0BEA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59191F" wp14:editId="4D257EBF">
              <wp:simplePos x="0" y="0"/>
              <wp:positionH relativeFrom="page">
                <wp:posOffset>923925</wp:posOffset>
              </wp:positionH>
              <wp:positionV relativeFrom="line">
                <wp:posOffset>-3810</wp:posOffset>
              </wp:positionV>
              <wp:extent cx="6251575" cy="347345"/>
              <wp:effectExtent l="0" t="0" r="15875" b="14605"/>
              <wp:wrapTopAndBottom/>
              <wp:docPr id="1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347345"/>
                        <a:chOff x="321" y="14850"/>
                        <a:chExt cx="11601" cy="547"/>
                      </a:xfrm>
                    </wpg:grpSpPr>
                    <wps:wsp>
                      <wps:cNvPr id="4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0C0BEA" w:rsidRPr="00E93980" w:rsidRDefault="000C0BEA" w:rsidP="001354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E93980">
                              <w:rPr>
                                <w:rFonts w:ascii="Times New Roman" w:hAnsi="Times New Roman" w:cs="Times New Roman"/>
                              </w:rPr>
                              <w:t>МДОБУ «</w:t>
                            </w:r>
                            <w:proofErr w:type="spellStart"/>
                            <w:r w:rsidRPr="00E93980">
                              <w:rPr>
                                <w:rFonts w:ascii="Times New Roman" w:hAnsi="Times New Roman" w:cs="Times New Roman"/>
                              </w:rPr>
                              <w:t>Кузьмоловский</w:t>
                            </w:r>
                            <w:proofErr w:type="spellEnd"/>
                            <w:r w:rsidRPr="00E93980">
                              <w:rPr>
                                <w:rFonts w:ascii="Times New Roman" w:hAnsi="Times New Roman" w:cs="Times New Roman"/>
                              </w:rPr>
                              <w:t xml:space="preserve"> ДСКВ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ОП</w:t>
                            </w:r>
                            <w:proofErr w:type="gramStart"/>
                            <w:r w:rsidRPr="00E9398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ПООП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0C0BEA" w:rsidRPr="00E93980" w:rsidRDefault="000C0BEA" w:rsidP="0013548A">
                            <w:pPr>
                              <w:pStyle w:val="a7"/>
                            </w:pPr>
                            <w:r w:rsidRPr="00E93980"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94DFF">
                              <w:rPr>
                                <w:noProof/>
                              </w:rPr>
                              <w:t>200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72.75pt;margin-top:-.3pt;width:492.2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">
              <v:rect id="Rectangle 157" o:spid="_x0000_s103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c8IA&#10;AADaAAAADwAAAGRycy9kb3ducmV2LnhtbESPzYoCMRCE7wu+Q2jB25pR3EVGo4ggqDfdXcRbm/T8&#10;4KQzTKLOvL1ZEDwWVfUVNV+2thJ3anzpWMFomIAg1s6UnCv4/dl8TkH4gGywckwKOvKwXPQ+5pga&#10;9+AD3Y8hFxHCPkUFRQh1KqXXBVn0Q1cTRy9zjcUQZZNL0+Ajwm0lx0nyLS2WHBcKrGldkL4eb1bB&#10;4bTb63X2tztd2qw7f+kyGXWdUoN+u5qBCNSGd/jV3hoFE/i/Em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PZzwgAAANoAAAAPAAAAAAAAAAAAAAAAAJgCAABkcnMvZG93&#10;bnJldi54bWxQSwUGAAAAAAQABAD1AAAAhwMAAAAA&#10;" fillcolor="window" strokecolor="windowText">
                <v:textbox>
                  <w:txbxContent>
                    <w:p w:rsidR="000C0BEA" w:rsidRPr="00E93980" w:rsidRDefault="000C0BEA" w:rsidP="0013548A">
                      <w:pPr>
                        <w:pStyle w:val="a5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E93980">
                        <w:rPr>
                          <w:rFonts w:ascii="Times New Roman" w:hAnsi="Times New Roman" w:cs="Times New Roman"/>
                        </w:rPr>
                        <w:t>МДОБУ «</w:t>
                      </w:r>
                      <w:proofErr w:type="spellStart"/>
                      <w:r w:rsidRPr="00E93980">
                        <w:rPr>
                          <w:rFonts w:ascii="Times New Roman" w:hAnsi="Times New Roman" w:cs="Times New Roman"/>
                        </w:rPr>
                        <w:t>Кузьмоловский</w:t>
                      </w:r>
                      <w:proofErr w:type="spellEnd"/>
                      <w:r w:rsidRPr="00E93980">
                        <w:rPr>
                          <w:rFonts w:ascii="Times New Roman" w:hAnsi="Times New Roman" w:cs="Times New Roman"/>
                        </w:rPr>
                        <w:t xml:space="preserve"> ДСКВ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ОП</w:t>
                      </w:r>
                      <w:proofErr w:type="gramStart"/>
                      <w:r w:rsidRPr="00E9398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ПООП</w:t>
                      </w: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T6MIA&#10;AADaAAAADwAAAGRycy9kb3ducmV2LnhtbESPS4sCMRCE78L+h9AL3jTjgiKzRhFhYfXmi8Fbb9Lz&#10;wElnmGR15t8bQfBYVNVX1GLV2VrcqPWVYwWTcQKCWDtTcaHgdPwZzUH4gGywdkwKevKwWn4MFpga&#10;d+c93Q6hEBHCPkUFZQhNKqXXJVn0Y9cQRy93rcUQZVtI0+I9wm0tv5JkJi1WHBdKbGhTkr4e/q2C&#10;fbbd6U1+3mZ/Xd5fprpKJn2v1PCzW3+DCNSFd/jV/jUK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FPowgAAANoAAAAPAAAAAAAAAAAAAAAAAJgCAABkcnMvZG93&#10;bnJldi54bWxQSwUGAAAAAAQABAD1AAAAhwMAAAAA&#10;" fillcolor="window" strokecolor="windowText">
                <v:textbox>
                  <w:txbxContent>
                    <w:p w:rsidR="000C0BEA" w:rsidRPr="00E93980" w:rsidRDefault="000C0BEA" w:rsidP="0013548A">
                      <w:pPr>
                        <w:pStyle w:val="a7"/>
                      </w:pPr>
                      <w:r w:rsidRPr="00E93980"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94DFF">
                        <w:rPr>
                          <w:noProof/>
                        </w:rPr>
                        <w:t>200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E" w:rsidRDefault="00DA5C8E" w:rsidP="00F5661A">
      <w:pPr>
        <w:spacing w:after="0" w:line="240" w:lineRule="auto"/>
      </w:pPr>
      <w:r>
        <w:separator/>
      </w:r>
    </w:p>
  </w:footnote>
  <w:footnote w:type="continuationSeparator" w:id="0">
    <w:p w:rsidR="00DA5C8E" w:rsidRDefault="00DA5C8E" w:rsidP="00F5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78"/>
    <w:multiLevelType w:val="hybridMultilevel"/>
    <w:tmpl w:val="BADA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394"/>
    <w:multiLevelType w:val="hybridMultilevel"/>
    <w:tmpl w:val="E3D4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68B8"/>
    <w:multiLevelType w:val="hybridMultilevel"/>
    <w:tmpl w:val="753A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20823"/>
    <w:multiLevelType w:val="hybridMultilevel"/>
    <w:tmpl w:val="5B0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30202"/>
    <w:multiLevelType w:val="hybridMultilevel"/>
    <w:tmpl w:val="20A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C3E"/>
    <w:multiLevelType w:val="hybridMultilevel"/>
    <w:tmpl w:val="CFA8F2F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09DB38A2"/>
    <w:multiLevelType w:val="hybridMultilevel"/>
    <w:tmpl w:val="9EAA6A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CA541B8"/>
    <w:multiLevelType w:val="hybridMultilevel"/>
    <w:tmpl w:val="D80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13ED6"/>
    <w:multiLevelType w:val="hybridMultilevel"/>
    <w:tmpl w:val="4AC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24286"/>
    <w:multiLevelType w:val="hybridMultilevel"/>
    <w:tmpl w:val="C6A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C3720"/>
    <w:multiLevelType w:val="hybridMultilevel"/>
    <w:tmpl w:val="0AEA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51D22"/>
    <w:multiLevelType w:val="hybridMultilevel"/>
    <w:tmpl w:val="BAF2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F3812"/>
    <w:multiLevelType w:val="hybridMultilevel"/>
    <w:tmpl w:val="7736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84672"/>
    <w:multiLevelType w:val="hybridMultilevel"/>
    <w:tmpl w:val="8F145D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16045CA6"/>
    <w:multiLevelType w:val="hybridMultilevel"/>
    <w:tmpl w:val="896A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0799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730D"/>
    <w:multiLevelType w:val="hybridMultilevel"/>
    <w:tmpl w:val="F766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D4686"/>
    <w:multiLevelType w:val="hybridMultilevel"/>
    <w:tmpl w:val="17E8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E4BCB"/>
    <w:multiLevelType w:val="hybridMultilevel"/>
    <w:tmpl w:val="D120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682D69"/>
    <w:multiLevelType w:val="hybridMultilevel"/>
    <w:tmpl w:val="B5FC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C513F"/>
    <w:multiLevelType w:val="hybridMultilevel"/>
    <w:tmpl w:val="5052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1359E"/>
    <w:multiLevelType w:val="hybridMultilevel"/>
    <w:tmpl w:val="42A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F0275F"/>
    <w:multiLevelType w:val="hybridMultilevel"/>
    <w:tmpl w:val="1CE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80EF5"/>
    <w:multiLevelType w:val="hybridMultilevel"/>
    <w:tmpl w:val="0582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87D5C"/>
    <w:multiLevelType w:val="hybridMultilevel"/>
    <w:tmpl w:val="0128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5B7CFC"/>
    <w:multiLevelType w:val="hybridMultilevel"/>
    <w:tmpl w:val="4A8E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52343"/>
    <w:multiLevelType w:val="hybridMultilevel"/>
    <w:tmpl w:val="048A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351BD9"/>
    <w:multiLevelType w:val="hybridMultilevel"/>
    <w:tmpl w:val="01E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AA12B8"/>
    <w:multiLevelType w:val="multilevel"/>
    <w:tmpl w:val="5676571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29AB4DA7"/>
    <w:multiLevelType w:val="hybridMultilevel"/>
    <w:tmpl w:val="889C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452042"/>
    <w:multiLevelType w:val="hybridMultilevel"/>
    <w:tmpl w:val="9D46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71207D"/>
    <w:multiLevelType w:val="hybridMultilevel"/>
    <w:tmpl w:val="2A24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0962DE"/>
    <w:multiLevelType w:val="hybridMultilevel"/>
    <w:tmpl w:val="3A3E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CB3D06"/>
    <w:multiLevelType w:val="hybridMultilevel"/>
    <w:tmpl w:val="8D381B32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4">
    <w:nsid w:val="30590D14"/>
    <w:multiLevelType w:val="hybridMultilevel"/>
    <w:tmpl w:val="F4EA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8B6487"/>
    <w:multiLevelType w:val="hybridMultilevel"/>
    <w:tmpl w:val="A91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CB6518"/>
    <w:multiLevelType w:val="hybridMultilevel"/>
    <w:tmpl w:val="1C3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375676"/>
    <w:multiLevelType w:val="hybridMultilevel"/>
    <w:tmpl w:val="DDE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E14C2D"/>
    <w:multiLevelType w:val="hybridMultilevel"/>
    <w:tmpl w:val="F5EC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39150A"/>
    <w:multiLevelType w:val="hybridMultilevel"/>
    <w:tmpl w:val="4578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53DD9"/>
    <w:multiLevelType w:val="hybridMultilevel"/>
    <w:tmpl w:val="FC6E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9517BA"/>
    <w:multiLevelType w:val="hybridMultilevel"/>
    <w:tmpl w:val="FFF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0F6437"/>
    <w:multiLevelType w:val="hybridMultilevel"/>
    <w:tmpl w:val="D4B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CE6F9A"/>
    <w:multiLevelType w:val="hybridMultilevel"/>
    <w:tmpl w:val="643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7559B0"/>
    <w:multiLevelType w:val="hybridMultilevel"/>
    <w:tmpl w:val="E08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0304DA"/>
    <w:multiLevelType w:val="hybridMultilevel"/>
    <w:tmpl w:val="9A32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A53B00"/>
    <w:multiLevelType w:val="hybridMultilevel"/>
    <w:tmpl w:val="D23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0D41B9"/>
    <w:multiLevelType w:val="multilevel"/>
    <w:tmpl w:val="CFEE78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411C7FF3"/>
    <w:multiLevelType w:val="hybridMultilevel"/>
    <w:tmpl w:val="AA02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D55083"/>
    <w:multiLevelType w:val="hybridMultilevel"/>
    <w:tmpl w:val="0D10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7C1125"/>
    <w:multiLevelType w:val="hybridMultilevel"/>
    <w:tmpl w:val="D33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76FCE"/>
    <w:multiLevelType w:val="hybridMultilevel"/>
    <w:tmpl w:val="F1E0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B07FF6"/>
    <w:multiLevelType w:val="hybridMultilevel"/>
    <w:tmpl w:val="A882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2B5F21"/>
    <w:multiLevelType w:val="hybridMultilevel"/>
    <w:tmpl w:val="7548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727228"/>
    <w:multiLevelType w:val="hybridMultilevel"/>
    <w:tmpl w:val="69F8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701DFA"/>
    <w:multiLevelType w:val="hybridMultilevel"/>
    <w:tmpl w:val="813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C77A9B"/>
    <w:multiLevelType w:val="hybridMultilevel"/>
    <w:tmpl w:val="6C0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FC6266"/>
    <w:multiLevelType w:val="hybridMultilevel"/>
    <w:tmpl w:val="8216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856DC2"/>
    <w:multiLevelType w:val="hybridMultilevel"/>
    <w:tmpl w:val="F6D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CE66810"/>
    <w:multiLevelType w:val="hybridMultilevel"/>
    <w:tmpl w:val="06D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196E08"/>
    <w:multiLevelType w:val="hybridMultilevel"/>
    <w:tmpl w:val="F6F0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C6681C"/>
    <w:multiLevelType w:val="hybridMultilevel"/>
    <w:tmpl w:val="341A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32C7D"/>
    <w:multiLevelType w:val="hybridMultilevel"/>
    <w:tmpl w:val="5A6A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EE1A46"/>
    <w:multiLevelType w:val="hybridMultilevel"/>
    <w:tmpl w:val="40D4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051839"/>
    <w:multiLevelType w:val="hybridMultilevel"/>
    <w:tmpl w:val="7386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113B16"/>
    <w:multiLevelType w:val="hybridMultilevel"/>
    <w:tmpl w:val="ED0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1E313B"/>
    <w:multiLevelType w:val="hybridMultilevel"/>
    <w:tmpl w:val="CE98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586A7F"/>
    <w:multiLevelType w:val="multilevel"/>
    <w:tmpl w:val="FB94DFAE"/>
    <w:lvl w:ilvl="0">
      <w:start w:val="3"/>
      <w:numFmt w:val="upperRoman"/>
      <w:lvlText w:val="%1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2">
    <w:nsid w:val="594150A3"/>
    <w:multiLevelType w:val="hybridMultilevel"/>
    <w:tmpl w:val="3440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D04D7C"/>
    <w:multiLevelType w:val="hybridMultilevel"/>
    <w:tmpl w:val="926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E49A2"/>
    <w:multiLevelType w:val="hybridMultilevel"/>
    <w:tmpl w:val="06E6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FA5BFC"/>
    <w:multiLevelType w:val="hybridMultilevel"/>
    <w:tmpl w:val="1EE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8D33DF"/>
    <w:multiLevelType w:val="hybridMultilevel"/>
    <w:tmpl w:val="BAC2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0B009C"/>
    <w:multiLevelType w:val="hybridMultilevel"/>
    <w:tmpl w:val="33B0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095899"/>
    <w:multiLevelType w:val="hybridMultilevel"/>
    <w:tmpl w:val="39C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796DBE"/>
    <w:multiLevelType w:val="hybridMultilevel"/>
    <w:tmpl w:val="15B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A52809"/>
    <w:multiLevelType w:val="hybridMultilevel"/>
    <w:tmpl w:val="0B88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AD6DD5"/>
    <w:multiLevelType w:val="hybridMultilevel"/>
    <w:tmpl w:val="BF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342404"/>
    <w:multiLevelType w:val="hybridMultilevel"/>
    <w:tmpl w:val="C788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440B00"/>
    <w:multiLevelType w:val="hybridMultilevel"/>
    <w:tmpl w:val="9EFC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1C6B5A"/>
    <w:multiLevelType w:val="hybridMultilevel"/>
    <w:tmpl w:val="69E6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8A145E5"/>
    <w:multiLevelType w:val="hybridMultilevel"/>
    <w:tmpl w:val="4F04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562E7F"/>
    <w:multiLevelType w:val="hybridMultilevel"/>
    <w:tmpl w:val="F4B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661542"/>
    <w:multiLevelType w:val="hybridMultilevel"/>
    <w:tmpl w:val="55F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3C3011"/>
    <w:multiLevelType w:val="hybridMultilevel"/>
    <w:tmpl w:val="8EB4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A86081"/>
    <w:multiLevelType w:val="hybridMultilevel"/>
    <w:tmpl w:val="01B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B551F5"/>
    <w:multiLevelType w:val="hybridMultilevel"/>
    <w:tmpl w:val="E110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BE7C45"/>
    <w:multiLevelType w:val="hybridMultilevel"/>
    <w:tmpl w:val="62CC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71335D"/>
    <w:multiLevelType w:val="hybridMultilevel"/>
    <w:tmpl w:val="69BC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715DC2"/>
    <w:multiLevelType w:val="hybridMultilevel"/>
    <w:tmpl w:val="414C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366437"/>
    <w:multiLevelType w:val="hybridMultilevel"/>
    <w:tmpl w:val="9BE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522F60"/>
    <w:multiLevelType w:val="hybridMultilevel"/>
    <w:tmpl w:val="736A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1C5C1B"/>
    <w:multiLevelType w:val="hybridMultilevel"/>
    <w:tmpl w:val="98F0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6976361"/>
    <w:multiLevelType w:val="hybridMultilevel"/>
    <w:tmpl w:val="B948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C0075B"/>
    <w:multiLevelType w:val="hybridMultilevel"/>
    <w:tmpl w:val="CF6C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234F8A"/>
    <w:multiLevelType w:val="hybridMultilevel"/>
    <w:tmpl w:val="4438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3A3264"/>
    <w:multiLevelType w:val="hybridMultilevel"/>
    <w:tmpl w:val="AA0C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7B5CD1"/>
    <w:multiLevelType w:val="hybridMultilevel"/>
    <w:tmpl w:val="24EA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FD0DC9"/>
    <w:multiLevelType w:val="hybridMultilevel"/>
    <w:tmpl w:val="CF5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732CDE"/>
    <w:multiLevelType w:val="hybridMultilevel"/>
    <w:tmpl w:val="4642C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8"/>
  </w:num>
  <w:num w:numId="3">
    <w:abstractNumId w:val="36"/>
  </w:num>
  <w:num w:numId="4">
    <w:abstractNumId w:val="59"/>
  </w:num>
  <w:num w:numId="5">
    <w:abstractNumId w:val="71"/>
  </w:num>
  <w:num w:numId="6">
    <w:abstractNumId w:val="65"/>
  </w:num>
  <w:num w:numId="7">
    <w:abstractNumId w:val="38"/>
  </w:num>
  <w:num w:numId="8">
    <w:abstractNumId w:val="62"/>
  </w:num>
  <w:num w:numId="9">
    <w:abstractNumId w:val="66"/>
  </w:num>
  <w:num w:numId="10">
    <w:abstractNumId w:val="101"/>
  </w:num>
  <w:num w:numId="11">
    <w:abstractNumId w:val="72"/>
  </w:num>
  <w:num w:numId="12">
    <w:abstractNumId w:val="37"/>
  </w:num>
  <w:num w:numId="13">
    <w:abstractNumId w:val="39"/>
  </w:num>
  <w:num w:numId="14">
    <w:abstractNumId w:val="32"/>
  </w:num>
  <w:num w:numId="15">
    <w:abstractNumId w:val="76"/>
  </w:num>
  <w:num w:numId="16">
    <w:abstractNumId w:val="45"/>
  </w:num>
  <w:num w:numId="17">
    <w:abstractNumId w:val="43"/>
  </w:num>
  <w:num w:numId="18">
    <w:abstractNumId w:val="11"/>
  </w:num>
  <w:num w:numId="19">
    <w:abstractNumId w:val="68"/>
  </w:num>
  <w:num w:numId="20">
    <w:abstractNumId w:val="79"/>
  </w:num>
  <w:num w:numId="21">
    <w:abstractNumId w:val="10"/>
  </w:num>
  <w:num w:numId="22">
    <w:abstractNumId w:val="91"/>
  </w:num>
  <w:num w:numId="23">
    <w:abstractNumId w:val="2"/>
  </w:num>
  <w:num w:numId="24">
    <w:abstractNumId w:val="52"/>
  </w:num>
  <w:num w:numId="25">
    <w:abstractNumId w:val="75"/>
  </w:num>
  <w:num w:numId="26">
    <w:abstractNumId w:val="9"/>
  </w:num>
  <w:num w:numId="27">
    <w:abstractNumId w:val="29"/>
  </w:num>
  <w:num w:numId="28">
    <w:abstractNumId w:val="78"/>
  </w:num>
  <w:num w:numId="29">
    <w:abstractNumId w:val="99"/>
  </w:num>
  <w:num w:numId="30">
    <w:abstractNumId w:val="33"/>
  </w:num>
  <w:num w:numId="31">
    <w:abstractNumId w:val="58"/>
  </w:num>
  <w:num w:numId="32">
    <w:abstractNumId w:val="73"/>
  </w:num>
  <w:num w:numId="33">
    <w:abstractNumId w:val="17"/>
  </w:num>
  <w:num w:numId="34">
    <w:abstractNumId w:val="56"/>
  </w:num>
  <w:num w:numId="35">
    <w:abstractNumId w:val="54"/>
  </w:num>
  <w:num w:numId="36">
    <w:abstractNumId w:val="12"/>
  </w:num>
  <w:num w:numId="37">
    <w:abstractNumId w:val="22"/>
  </w:num>
  <w:num w:numId="38">
    <w:abstractNumId w:val="69"/>
  </w:num>
  <w:num w:numId="39">
    <w:abstractNumId w:val="5"/>
  </w:num>
  <w:num w:numId="40">
    <w:abstractNumId w:val="25"/>
  </w:num>
  <w:num w:numId="41">
    <w:abstractNumId w:val="1"/>
  </w:num>
  <w:num w:numId="42">
    <w:abstractNumId w:val="48"/>
  </w:num>
  <w:num w:numId="43">
    <w:abstractNumId w:val="23"/>
  </w:num>
  <w:num w:numId="44">
    <w:abstractNumId w:val="19"/>
  </w:num>
  <w:num w:numId="45">
    <w:abstractNumId w:val="63"/>
  </w:num>
  <w:num w:numId="46">
    <w:abstractNumId w:val="57"/>
  </w:num>
  <w:num w:numId="47">
    <w:abstractNumId w:val="46"/>
  </w:num>
  <w:num w:numId="48">
    <w:abstractNumId w:val="60"/>
  </w:num>
  <w:num w:numId="49">
    <w:abstractNumId w:val="35"/>
  </w:num>
  <w:num w:numId="50">
    <w:abstractNumId w:val="0"/>
  </w:num>
  <w:num w:numId="51">
    <w:abstractNumId w:val="103"/>
  </w:num>
  <w:num w:numId="52">
    <w:abstractNumId w:val="24"/>
  </w:num>
  <w:num w:numId="53">
    <w:abstractNumId w:val="42"/>
  </w:num>
  <w:num w:numId="54">
    <w:abstractNumId w:val="95"/>
  </w:num>
  <w:num w:numId="55">
    <w:abstractNumId w:val="18"/>
  </w:num>
  <w:num w:numId="56">
    <w:abstractNumId w:val="81"/>
  </w:num>
  <w:num w:numId="57">
    <w:abstractNumId w:val="85"/>
  </w:num>
  <w:num w:numId="58">
    <w:abstractNumId w:val="47"/>
  </w:num>
  <w:num w:numId="59">
    <w:abstractNumId w:val="61"/>
  </w:num>
  <w:num w:numId="60">
    <w:abstractNumId w:val="41"/>
  </w:num>
  <w:num w:numId="61">
    <w:abstractNumId w:val="105"/>
  </w:num>
  <w:num w:numId="62">
    <w:abstractNumId w:val="13"/>
  </w:num>
  <w:num w:numId="63">
    <w:abstractNumId w:val="6"/>
  </w:num>
  <w:num w:numId="64">
    <w:abstractNumId w:val="53"/>
  </w:num>
  <w:num w:numId="65">
    <w:abstractNumId w:val="84"/>
  </w:num>
  <w:num w:numId="66">
    <w:abstractNumId w:val="82"/>
  </w:num>
  <w:num w:numId="67">
    <w:abstractNumId w:val="83"/>
  </w:num>
  <w:num w:numId="68">
    <w:abstractNumId w:val="74"/>
  </w:num>
  <w:num w:numId="69">
    <w:abstractNumId w:val="80"/>
  </w:num>
  <w:num w:numId="70">
    <w:abstractNumId w:val="8"/>
  </w:num>
  <w:num w:numId="71">
    <w:abstractNumId w:val="16"/>
  </w:num>
  <w:num w:numId="72">
    <w:abstractNumId w:val="3"/>
  </w:num>
  <w:num w:numId="73">
    <w:abstractNumId w:val="49"/>
  </w:num>
  <w:num w:numId="74">
    <w:abstractNumId w:val="104"/>
  </w:num>
  <w:num w:numId="75">
    <w:abstractNumId w:val="51"/>
  </w:num>
  <w:num w:numId="76">
    <w:abstractNumId w:val="27"/>
  </w:num>
  <w:num w:numId="77">
    <w:abstractNumId w:val="89"/>
  </w:num>
  <w:num w:numId="78">
    <w:abstractNumId w:val="30"/>
  </w:num>
  <w:num w:numId="79">
    <w:abstractNumId w:val="44"/>
  </w:num>
  <w:num w:numId="80">
    <w:abstractNumId w:val="87"/>
  </w:num>
  <w:num w:numId="81">
    <w:abstractNumId w:val="93"/>
  </w:num>
  <w:num w:numId="82">
    <w:abstractNumId w:val="96"/>
  </w:num>
  <w:num w:numId="83">
    <w:abstractNumId w:val="26"/>
  </w:num>
  <w:num w:numId="84">
    <w:abstractNumId w:val="31"/>
  </w:num>
  <w:num w:numId="85">
    <w:abstractNumId w:val="100"/>
  </w:num>
  <w:num w:numId="86">
    <w:abstractNumId w:val="70"/>
  </w:num>
  <w:num w:numId="87">
    <w:abstractNumId w:val="55"/>
  </w:num>
  <w:num w:numId="88">
    <w:abstractNumId w:val="7"/>
  </w:num>
  <w:num w:numId="89">
    <w:abstractNumId w:val="21"/>
  </w:num>
  <w:num w:numId="90">
    <w:abstractNumId w:val="90"/>
  </w:num>
  <w:num w:numId="91">
    <w:abstractNumId w:val="88"/>
  </w:num>
  <w:num w:numId="92">
    <w:abstractNumId w:val="4"/>
  </w:num>
  <w:num w:numId="93">
    <w:abstractNumId w:val="97"/>
  </w:num>
  <w:num w:numId="94">
    <w:abstractNumId w:val="67"/>
  </w:num>
  <w:num w:numId="95">
    <w:abstractNumId w:val="64"/>
  </w:num>
  <w:num w:numId="96">
    <w:abstractNumId w:val="86"/>
  </w:num>
  <w:num w:numId="97">
    <w:abstractNumId w:val="94"/>
  </w:num>
  <w:num w:numId="98">
    <w:abstractNumId w:val="14"/>
  </w:num>
  <w:num w:numId="99">
    <w:abstractNumId w:val="20"/>
  </w:num>
  <w:num w:numId="100">
    <w:abstractNumId w:val="102"/>
  </w:num>
  <w:num w:numId="101">
    <w:abstractNumId w:val="77"/>
  </w:num>
  <w:num w:numId="102">
    <w:abstractNumId w:val="34"/>
  </w:num>
  <w:num w:numId="103">
    <w:abstractNumId w:val="40"/>
  </w:num>
  <w:num w:numId="104">
    <w:abstractNumId w:val="92"/>
  </w:num>
  <w:num w:numId="105">
    <w:abstractNumId w:val="98"/>
  </w:num>
  <w:num w:numId="106">
    <w:abstractNumId w:val="1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F2"/>
    <w:rsid w:val="00006DF4"/>
    <w:rsid w:val="00010877"/>
    <w:rsid w:val="00012E12"/>
    <w:rsid w:val="00016237"/>
    <w:rsid w:val="00023BD8"/>
    <w:rsid w:val="00024D0A"/>
    <w:rsid w:val="00024D16"/>
    <w:rsid w:val="00027EEE"/>
    <w:rsid w:val="00030C7B"/>
    <w:rsid w:val="00032615"/>
    <w:rsid w:val="00033CD1"/>
    <w:rsid w:val="0003520E"/>
    <w:rsid w:val="000440D4"/>
    <w:rsid w:val="0004593D"/>
    <w:rsid w:val="00047316"/>
    <w:rsid w:val="000518BA"/>
    <w:rsid w:val="00052945"/>
    <w:rsid w:val="00056D2D"/>
    <w:rsid w:val="00061FFB"/>
    <w:rsid w:val="00062553"/>
    <w:rsid w:val="00063FA4"/>
    <w:rsid w:val="00065C31"/>
    <w:rsid w:val="000746FD"/>
    <w:rsid w:val="000845BE"/>
    <w:rsid w:val="0008784D"/>
    <w:rsid w:val="00094529"/>
    <w:rsid w:val="000A06D4"/>
    <w:rsid w:val="000A082F"/>
    <w:rsid w:val="000A30D5"/>
    <w:rsid w:val="000A420F"/>
    <w:rsid w:val="000A5982"/>
    <w:rsid w:val="000A6391"/>
    <w:rsid w:val="000B1466"/>
    <w:rsid w:val="000C03B0"/>
    <w:rsid w:val="000C0BEA"/>
    <w:rsid w:val="000C2CD4"/>
    <w:rsid w:val="000C4BF8"/>
    <w:rsid w:val="000C5DBA"/>
    <w:rsid w:val="000C7098"/>
    <w:rsid w:val="000C7C16"/>
    <w:rsid w:val="000D0CE8"/>
    <w:rsid w:val="000D4A85"/>
    <w:rsid w:val="000D735C"/>
    <w:rsid w:val="000E091D"/>
    <w:rsid w:val="000E29DE"/>
    <w:rsid w:val="000E35DC"/>
    <w:rsid w:val="000E602A"/>
    <w:rsid w:val="000E6C80"/>
    <w:rsid w:val="000F18E2"/>
    <w:rsid w:val="000F253C"/>
    <w:rsid w:val="000F2834"/>
    <w:rsid w:val="000F2C92"/>
    <w:rsid w:val="000F4566"/>
    <w:rsid w:val="000F4965"/>
    <w:rsid w:val="000F6826"/>
    <w:rsid w:val="000F7A94"/>
    <w:rsid w:val="00102D16"/>
    <w:rsid w:val="00112196"/>
    <w:rsid w:val="0011410F"/>
    <w:rsid w:val="00117275"/>
    <w:rsid w:val="001214E0"/>
    <w:rsid w:val="00121671"/>
    <w:rsid w:val="0012529E"/>
    <w:rsid w:val="00125D7F"/>
    <w:rsid w:val="0012620C"/>
    <w:rsid w:val="00130A5D"/>
    <w:rsid w:val="00131211"/>
    <w:rsid w:val="0013548A"/>
    <w:rsid w:val="0014050C"/>
    <w:rsid w:val="00143050"/>
    <w:rsid w:val="00144367"/>
    <w:rsid w:val="001573A4"/>
    <w:rsid w:val="00160CA1"/>
    <w:rsid w:val="00164D92"/>
    <w:rsid w:val="00164FF6"/>
    <w:rsid w:val="00172D20"/>
    <w:rsid w:val="00175CC3"/>
    <w:rsid w:val="00176D2E"/>
    <w:rsid w:val="00177B84"/>
    <w:rsid w:val="00177C00"/>
    <w:rsid w:val="00181861"/>
    <w:rsid w:val="00184D64"/>
    <w:rsid w:val="00187144"/>
    <w:rsid w:val="00191741"/>
    <w:rsid w:val="00194AB6"/>
    <w:rsid w:val="001A40D1"/>
    <w:rsid w:val="001A4E2C"/>
    <w:rsid w:val="001B2724"/>
    <w:rsid w:val="001B64BE"/>
    <w:rsid w:val="001B687C"/>
    <w:rsid w:val="001C1C2D"/>
    <w:rsid w:val="001C2260"/>
    <w:rsid w:val="001C6E01"/>
    <w:rsid w:val="001D1D39"/>
    <w:rsid w:val="001D64D9"/>
    <w:rsid w:val="001D6F6D"/>
    <w:rsid w:val="001D72A1"/>
    <w:rsid w:val="001E08CA"/>
    <w:rsid w:val="001E1FFA"/>
    <w:rsid w:val="001E2647"/>
    <w:rsid w:val="001E2C6A"/>
    <w:rsid w:val="001E5405"/>
    <w:rsid w:val="001E6704"/>
    <w:rsid w:val="001F29D3"/>
    <w:rsid w:val="001F47EE"/>
    <w:rsid w:val="001F6702"/>
    <w:rsid w:val="001F68DE"/>
    <w:rsid w:val="001F7C58"/>
    <w:rsid w:val="00200F28"/>
    <w:rsid w:val="002018A9"/>
    <w:rsid w:val="00205E95"/>
    <w:rsid w:val="00212959"/>
    <w:rsid w:val="002154FE"/>
    <w:rsid w:val="002218B8"/>
    <w:rsid w:val="00221A13"/>
    <w:rsid w:val="002300C9"/>
    <w:rsid w:val="002311A0"/>
    <w:rsid w:val="002345FD"/>
    <w:rsid w:val="002351D9"/>
    <w:rsid w:val="00235896"/>
    <w:rsid w:val="0024018A"/>
    <w:rsid w:val="002406C0"/>
    <w:rsid w:val="00243755"/>
    <w:rsid w:val="002532E1"/>
    <w:rsid w:val="002543F3"/>
    <w:rsid w:val="002561ED"/>
    <w:rsid w:val="002575DE"/>
    <w:rsid w:val="00262C6D"/>
    <w:rsid w:val="002660FF"/>
    <w:rsid w:val="00270A30"/>
    <w:rsid w:val="002737F5"/>
    <w:rsid w:val="0027413E"/>
    <w:rsid w:val="00276744"/>
    <w:rsid w:val="00280909"/>
    <w:rsid w:val="00282C80"/>
    <w:rsid w:val="00282EB5"/>
    <w:rsid w:val="00282ED7"/>
    <w:rsid w:val="00283274"/>
    <w:rsid w:val="00284E3E"/>
    <w:rsid w:val="00291908"/>
    <w:rsid w:val="00291F81"/>
    <w:rsid w:val="00294C67"/>
    <w:rsid w:val="002A1458"/>
    <w:rsid w:val="002A466E"/>
    <w:rsid w:val="002B7A2D"/>
    <w:rsid w:val="002C13F8"/>
    <w:rsid w:val="002C2E8F"/>
    <w:rsid w:val="002C6259"/>
    <w:rsid w:val="002D2A0F"/>
    <w:rsid w:val="002D4A22"/>
    <w:rsid w:val="002D69F2"/>
    <w:rsid w:val="002E1DB2"/>
    <w:rsid w:val="002E5B90"/>
    <w:rsid w:val="002F209F"/>
    <w:rsid w:val="002F23ED"/>
    <w:rsid w:val="002F251D"/>
    <w:rsid w:val="002F2796"/>
    <w:rsid w:val="00301AAE"/>
    <w:rsid w:val="00304B58"/>
    <w:rsid w:val="00305152"/>
    <w:rsid w:val="00305519"/>
    <w:rsid w:val="00307C76"/>
    <w:rsid w:val="003101F1"/>
    <w:rsid w:val="003116FA"/>
    <w:rsid w:val="003134B7"/>
    <w:rsid w:val="003171FD"/>
    <w:rsid w:val="0031748A"/>
    <w:rsid w:val="00320705"/>
    <w:rsid w:val="003232A1"/>
    <w:rsid w:val="00324CFA"/>
    <w:rsid w:val="00331E8A"/>
    <w:rsid w:val="003349A9"/>
    <w:rsid w:val="00336C91"/>
    <w:rsid w:val="00342091"/>
    <w:rsid w:val="00345BB6"/>
    <w:rsid w:val="00351F3B"/>
    <w:rsid w:val="00355123"/>
    <w:rsid w:val="0036370D"/>
    <w:rsid w:val="003646AC"/>
    <w:rsid w:val="00365977"/>
    <w:rsid w:val="00365C63"/>
    <w:rsid w:val="003726B8"/>
    <w:rsid w:val="00372879"/>
    <w:rsid w:val="003729BA"/>
    <w:rsid w:val="00375348"/>
    <w:rsid w:val="003764BD"/>
    <w:rsid w:val="0037705F"/>
    <w:rsid w:val="00384825"/>
    <w:rsid w:val="003866BE"/>
    <w:rsid w:val="003A01DE"/>
    <w:rsid w:val="003A1873"/>
    <w:rsid w:val="003A6124"/>
    <w:rsid w:val="003A67DC"/>
    <w:rsid w:val="003A74B3"/>
    <w:rsid w:val="003B212C"/>
    <w:rsid w:val="003B38AC"/>
    <w:rsid w:val="003B5FE5"/>
    <w:rsid w:val="003C7475"/>
    <w:rsid w:val="003D0859"/>
    <w:rsid w:val="003D1072"/>
    <w:rsid w:val="003D1D95"/>
    <w:rsid w:val="003D486A"/>
    <w:rsid w:val="003D50B3"/>
    <w:rsid w:val="003E4CF2"/>
    <w:rsid w:val="003F083E"/>
    <w:rsid w:val="003F192D"/>
    <w:rsid w:val="003F791A"/>
    <w:rsid w:val="00403798"/>
    <w:rsid w:val="00406089"/>
    <w:rsid w:val="00411355"/>
    <w:rsid w:val="00414B10"/>
    <w:rsid w:val="004172A4"/>
    <w:rsid w:val="00417E2B"/>
    <w:rsid w:val="0042003B"/>
    <w:rsid w:val="004216FD"/>
    <w:rsid w:val="00421E30"/>
    <w:rsid w:val="0042264F"/>
    <w:rsid w:val="00424349"/>
    <w:rsid w:val="0043402A"/>
    <w:rsid w:val="0043598D"/>
    <w:rsid w:val="00450021"/>
    <w:rsid w:val="004501D4"/>
    <w:rsid w:val="0045041B"/>
    <w:rsid w:val="0045048E"/>
    <w:rsid w:val="004522D0"/>
    <w:rsid w:val="00465011"/>
    <w:rsid w:val="004663D7"/>
    <w:rsid w:val="00470766"/>
    <w:rsid w:val="00471370"/>
    <w:rsid w:val="004717A7"/>
    <w:rsid w:val="00473D03"/>
    <w:rsid w:val="00481031"/>
    <w:rsid w:val="0048144B"/>
    <w:rsid w:val="00483C0A"/>
    <w:rsid w:val="00485C5A"/>
    <w:rsid w:val="00487263"/>
    <w:rsid w:val="00491BA6"/>
    <w:rsid w:val="00491D72"/>
    <w:rsid w:val="004920F5"/>
    <w:rsid w:val="004932E5"/>
    <w:rsid w:val="00495F30"/>
    <w:rsid w:val="004973EE"/>
    <w:rsid w:val="004A0920"/>
    <w:rsid w:val="004A1104"/>
    <w:rsid w:val="004A3104"/>
    <w:rsid w:val="004B0AE7"/>
    <w:rsid w:val="004B391D"/>
    <w:rsid w:val="004B6182"/>
    <w:rsid w:val="004C4395"/>
    <w:rsid w:val="004D42EA"/>
    <w:rsid w:val="004D5470"/>
    <w:rsid w:val="004D59CF"/>
    <w:rsid w:val="004E0331"/>
    <w:rsid w:val="004E2929"/>
    <w:rsid w:val="004E31DA"/>
    <w:rsid w:val="004E5DC8"/>
    <w:rsid w:val="004E6CD8"/>
    <w:rsid w:val="004F0114"/>
    <w:rsid w:val="004F035A"/>
    <w:rsid w:val="004F070D"/>
    <w:rsid w:val="004F0C2D"/>
    <w:rsid w:val="004F1DD1"/>
    <w:rsid w:val="004F274E"/>
    <w:rsid w:val="004F592C"/>
    <w:rsid w:val="004F653B"/>
    <w:rsid w:val="00500267"/>
    <w:rsid w:val="005009D1"/>
    <w:rsid w:val="005021BA"/>
    <w:rsid w:val="00502906"/>
    <w:rsid w:val="00504A5B"/>
    <w:rsid w:val="00504F95"/>
    <w:rsid w:val="00507E7B"/>
    <w:rsid w:val="00510929"/>
    <w:rsid w:val="005128E8"/>
    <w:rsid w:val="005133A9"/>
    <w:rsid w:val="0051417D"/>
    <w:rsid w:val="00514C1F"/>
    <w:rsid w:val="0051772D"/>
    <w:rsid w:val="005221E4"/>
    <w:rsid w:val="00522F25"/>
    <w:rsid w:val="00524F2C"/>
    <w:rsid w:val="00534F02"/>
    <w:rsid w:val="005422A4"/>
    <w:rsid w:val="005500D4"/>
    <w:rsid w:val="00551BD5"/>
    <w:rsid w:val="00554100"/>
    <w:rsid w:val="00554DAE"/>
    <w:rsid w:val="00557554"/>
    <w:rsid w:val="00557A22"/>
    <w:rsid w:val="005619D7"/>
    <w:rsid w:val="00564F27"/>
    <w:rsid w:val="005665A6"/>
    <w:rsid w:val="005668E6"/>
    <w:rsid w:val="00567BC8"/>
    <w:rsid w:val="00570462"/>
    <w:rsid w:val="00570D14"/>
    <w:rsid w:val="00571E4B"/>
    <w:rsid w:val="00574F38"/>
    <w:rsid w:val="0057501F"/>
    <w:rsid w:val="00576A7A"/>
    <w:rsid w:val="00576C5D"/>
    <w:rsid w:val="0057762F"/>
    <w:rsid w:val="00582D14"/>
    <w:rsid w:val="005919E5"/>
    <w:rsid w:val="0059209E"/>
    <w:rsid w:val="00597868"/>
    <w:rsid w:val="005A0076"/>
    <w:rsid w:val="005A0349"/>
    <w:rsid w:val="005A0E52"/>
    <w:rsid w:val="005A10D2"/>
    <w:rsid w:val="005A5705"/>
    <w:rsid w:val="005A7518"/>
    <w:rsid w:val="005A7A24"/>
    <w:rsid w:val="005B0F0E"/>
    <w:rsid w:val="005B5C21"/>
    <w:rsid w:val="005B5F10"/>
    <w:rsid w:val="005B7592"/>
    <w:rsid w:val="005C095F"/>
    <w:rsid w:val="005C30A6"/>
    <w:rsid w:val="005C6928"/>
    <w:rsid w:val="005D4C78"/>
    <w:rsid w:val="005D501B"/>
    <w:rsid w:val="005D501C"/>
    <w:rsid w:val="005D5210"/>
    <w:rsid w:val="005D5BAE"/>
    <w:rsid w:val="005D6530"/>
    <w:rsid w:val="005E1C6B"/>
    <w:rsid w:val="005F0C48"/>
    <w:rsid w:val="005F39A6"/>
    <w:rsid w:val="005F6FCE"/>
    <w:rsid w:val="00611D93"/>
    <w:rsid w:val="00622AB9"/>
    <w:rsid w:val="00623191"/>
    <w:rsid w:val="00624617"/>
    <w:rsid w:val="00624A50"/>
    <w:rsid w:val="00626105"/>
    <w:rsid w:val="00627BFA"/>
    <w:rsid w:val="00633472"/>
    <w:rsid w:val="006341D8"/>
    <w:rsid w:val="006402B4"/>
    <w:rsid w:val="0064352F"/>
    <w:rsid w:val="006438CF"/>
    <w:rsid w:val="00651196"/>
    <w:rsid w:val="00656CCF"/>
    <w:rsid w:val="00657385"/>
    <w:rsid w:val="00662981"/>
    <w:rsid w:val="00667346"/>
    <w:rsid w:val="0066743E"/>
    <w:rsid w:val="0067194D"/>
    <w:rsid w:val="00675B96"/>
    <w:rsid w:val="00684E14"/>
    <w:rsid w:val="00686DA9"/>
    <w:rsid w:val="0069018D"/>
    <w:rsid w:val="006934A4"/>
    <w:rsid w:val="0069500F"/>
    <w:rsid w:val="006A4F6B"/>
    <w:rsid w:val="006A7EED"/>
    <w:rsid w:val="006B01F3"/>
    <w:rsid w:val="006B310A"/>
    <w:rsid w:val="006B6E61"/>
    <w:rsid w:val="006B774C"/>
    <w:rsid w:val="006C0761"/>
    <w:rsid w:val="006C2256"/>
    <w:rsid w:val="006C24BF"/>
    <w:rsid w:val="006C36BE"/>
    <w:rsid w:val="006C3F74"/>
    <w:rsid w:val="006C5FB1"/>
    <w:rsid w:val="006C6604"/>
    <w:rsid w:val="006D4719"/>
    <w:rsid w:val="006D497A"/>
    <w:rsid w:val="006D6266"/>
    <w:rsid w:val="006D6E29"/>
    <w:rsid w:val="006D7204"/>
    <w:rsid w:val="006D7482"/>
    <w:rsid w:val="006D7C90"/>
    <w:rsid w:val="006F0C22"/>
    <w:rsid w:val="006F114D"/>
    <w:rsid w:val="006F12CC"/>
    <w:rsid w:val="006F7661"/>
    <w:rsid w:val="00701ECD"/>
    <w:rsid w:val="007022B7"/>
    <w:rsid w:val="00702D16"/>
    <w:rsid w:val="00703618"/>
    <w:rsid w:val="00706C8D"/>
    <w:rsid w:val="00714995"/>
    <w:rsid w:val="00715BCD"/>
    <w:rsid w:val="007169AF"/>
    <w:rsid w:val="007177EA"/>
    <w:rsid w:val="00725F8A"/>
    <w:rsid w:val="00726148"/>
    <w:rsid w:val="007261AA"/>
    <w:rsid w:val="00726434"/>
    <w:rsid w:val="00730188"/>
    <w:rsid w:val="007326B0"/>
    <w:rsid w:val="00734DEF"/>
    <w:rsid w:val="0073699D"/>
    <w:rsid w:val="00742232"/>
    <w:rsid w:val="00743AFD"/>
    <w:rsid w:val="007514B4"/>
    <w:rsid w:val="00752F18"/>
    <w:rsid w:val="00757121"/>
    <w:rsid w:val="00760677"/>
    <w:rsid w:val="00764C0C"/>
    <w:rsid w:val="00765270"/>
    <w:rsid w:val="0076679E"/>
    <w:rsid w:val="00766B3E"/>
    <w:rsid w:val="00770AA8"/>
    <w:rsid w:val="00772315"/>
    <w:rsid w:val="00772D20"/>
    <w:rsid w:val="00777899"/>
    <w:rsid w:val="00780166"/>
    <w:rsid w:val="0078609E"/>
    <w:rsid w:val="0078632E"/>
    <w:rsid w:val="007874D8"/>
    <w:rsid w:val="007923FD"/>
    <w:rsid w:val="00792AE4"/>
    <w:rsid w:val="00793239"/>
    <w:rsid w:val="00795ACF"/>
    <w:rsid w:val="00796A6A"/>
    <w:rsid w:val="00797988"/>
    <w:rsid w:val="007A1088"/>
    <w:rsid w:val="007A4417"/>
    <w:rsid w:val="007B0DDF"/>
    <w:rsid w:val="007B2ACA"/>
    <w:rsid w:val="007B4B42"/>
    <w:rsid w:val="007B5D5A"/>
    <w:rsid w:val="007B603A"/>
    <w:rsid w:val="007C0720"/>
    <w:rsid w:val="007C39BE"/>
    <w:rsid w:val="007C7C52"/>
    <w:rsid w:val="007D0FEE"/>
    <w:rsid w:val="007D3D9B"/>
    <w:rsid w:val="007D4531"/>
    <w:rsid w:val="007D4D26"/>
    <w:rsid w:val="007D7F14"/>
    <w:rsid w:val="007F2B74"/>
    <w:rsid w:val="007F393F"/>
    <w:rsid w:val="007F48B0"/>
    <w:rsid w:val="007F5628"/>
    <w:rsid w:val="007F7D3D"/>
    <w:rsid w:val="00806E95"/>
    <w:rsid w:val="00807A75"/>
    <w:rsid w:val="00807D7A"/>
    <w:rsid w:val="008104E6"/>
    <w:rsid w:val="00811076"/>
    <w:rsid w:val="00813750"/>
    <w:rsid w:val="00813BC0"/>
    <w:rsid w:val="00817892"/>
    <w:rsid w:val="008224DA"/>
    <w:rsid w:val="00825A75"/>
    <w:rsid w:val="00825F97"/>
    <w:rsid w:val="008329D1"/>
    <w:rsid w:val="00835A4F"/>
    <w:rsid w:val="00841053"/>
    <w:rsid w:val="00842BE7"/>
    <w:rsid w:val="00844BC6"/>
    <w:rsid w:val="00844EB6"/>
    <w:rsid w:val="0084504C"/>
    <w:rsid w:val="00852786"/>
    <w:rsid w:val="008623B8"/>
    <w:rsid w:val="00862B85"/>
    <w:rsid w:val="008632B3"/>
    <w:rsid w:val="00863A4A"/>
    <w:rsid w:val="00866CF1"/>
    <w:rsid w:val="00871A38"/>
    <w:rsid w:val="00871ACA"/>
    <w:rsid w:val="00874B7A"/>
    <w:rsid w:val="00875155"/>
    <w:rsid w:val="00876338"/>
    <w:rsid w:val="008768E6"/>
    <w:rsid w:val="008826F7"/>
    <w:rsid w:val="00882704"/>
    <w:rsid w:val="00884F12"/>
    <w:rsid w:val="008866D8"/>
    <w:rsid w:val="008874F7"/>
    <w:rsid w:val="00891F64"/>
    <w:rsid w:val="00893DB4"/>
    <w:rsid w:val="008968BD"/>
    <w:rsid w:val="008A46D5"/>
    <w:rsid w:val="008B3D62"/>
    <w:rsid w:val="008B3F58"/>
    <w:rsid w:val="008C6772"/>
    <w:rsid w:val="008C6820"/>
    <w:rsid w:val="008D47E7"/>
    <w:rsid w:val="008D5DAC"/>
    <w:rsid w:val="008D7BEE"/>
    <w:rsid w:val="008D7F4A"/>
    <w:rsid w:val="008E1657"/>
    <w:rsid w:val="008E3C7B"/>
    <w:rsid w:val="008E7B91"/>
    <w:rsid w:val="008F07CE"/>
    <w:rsid w:val="008F1DF3"/>
    <w:rsid w:val="008F7890"/>
    <w:rsid w:val="009013F2"/>
    <w:rsid w:val="00903931"/>
    <w:rsid w:val="00907150"/>
    <w:rsid w:val="00916CC6"/>
    <w:rsid w:val="0092088B"/>
    <w:rsid w:val="00920AA5"/>
    <w:rsid w:val="00931A72"/>
    <w:rsid w:val="00933A47"/>
    <w:rsid w:val="0093447F"/>
    <w:rsid w:val="0093481F"/>
    <w:rsid w:val="00934D50"/>
    <w:rsid w:val="00935BC2"/>
    <w:rsid w:val="0094219C"/>
    <w:rsid w:val="00944626"/>
    <w:rsid w:val="009544BD"/>
    <w:rsid w:val="00957988"/>
    <w:rsid w:val="00965DD2"/>
    <w:rsid w:val="00970944"/>
    <w:rsid w:val="00971617"/>
    <w:rsid w:val="00971B68"/>
    <w:rsid w:val="00972A42"/>
    <w:rsid w:val="00975C39"/>
    <w:rsid w:val="00982A0E"/>
    <w:rsid w:val="009909C3"/>
    <w:rsid w:val="00992DAD"/>
    <w:rsid w:val="00994A26"/>
    <w:rsid w:val="00994F19"/>
    <w:rsid w:val="009962C4"/>
    <w:rsid w:val="0099634C"/>
    <w:rsid w:val="009A1383"/>
    <w:rsid w:val="009A1933"/>
    <w:rsid w:val="009A2839"/>
    <w:rsid w:val="009A5CBB"/>
    <w:rsid w:val="009B0F9D"/>
    <w:rsid w:val="009B120B"/>
    <w:rsid w:val="009B16C4"/>
    <w:rsid w:val="009C4EAB"/>
    <w:rsid w:val="009C5927"/>
    <w:rsid w:val="009C677D"/>
    <w:rsid w:val="009D5957"/>
    <w:rsid w:val="009D5EFD"/>
    <w:rsid w:val="009D7013"/>
    <w:rsid w:val="009E1767"/>
    <w:rsid w:val="009E66D3"/>
    <w:rsid w:val="009E768E"/>
    <w:rsid w:val="009F1E69"/>
    <w:rsid w:val="009F2C1A"/>
    <w:rsid w:val="009F3473"/>
    <w:rsid w:val="009F4BD2"/>
    <w:rsid w:val="009F68E4"/>
    <w:rsid w:val="00A06925"/>
    <w:rsid w:val="00A06E35"/>
    <w:rsid w:val="00A10C1B"/>
    <w:rsid w:val="00A12D65"/>
    <w:rsid w:val="00A13731"/>
    <w:rsid w:val="00A14A07"/>
    <w:rsid w:val="00A176E8"/>
    <w:rsid w:val="00A2334A"/>
    <w:rsid w:val="00A26A44"/>
    <w:rsid w:val="00A443A0"/>
    <w:rsid w:val="00A55160"/>
    <w:rsid w:val="00A56FD7"/>
    <w:rsid w:val="00A600E9"/>
    <w:rsid w:val="00A6124A"/>
    <w:rsid w:val="00A634D8"/>
    <w:rsid w:val="00A66098"/>
    <w:rsid w:val="00A712DD"/>
    <w:rsid w:val="00A73581"/>
    <w:rsid w:val="00A7610B"/>
    <w:rsid w:val="00A77036"/>
    <w:rsid w:val="00A95588"/>
    <w:rsid w:val="00A96301"/>
    <w:rsid w:val="00AA4853"/>
    <w:rsid w:val="00AA6C24"/>
    <w:rsid w:val="00AB2167"/>
    <w:rsid w:val="00AB2D1A"/>
    <w:rsid w:val="00AB566A"/>
    <w:rsid w:val="00AB6C2A"/>
    <w:rsid w:val="00AB7E7A"/>
    <w:rsid w:val="00AC0A24"/>
    <w:rsid w:val="00AC11EE"/>
    <w:rsid w:val="00AC50EE"/>
    <w:rsid w:val="00AC58BB"/>
    <w:rsid w:val="00AC5A05"/>
    <w:rsid w:val="00AC74C5"/>
    <w:rsid w:val="00AD0121"/>
    <w:rsid w:val="00AD03E6"/>
    <w:rsid w:val="00AD0690"/>
    <w:rsid w:val="00AD3C56"/>
    <w:rsid w:val="00AE67FD"/>
    <w:rsid w:val="00AE73E0"/>
    <w:rsid w:val="00AF11AD"/>
    <w:rsid w:val="00AF260F"/>
    <w:rsid w:val="00AF4BF1"/>
    <w:rsid w:val="00AF7417"/>
    <w:rsid w:val="00B01D65"/>
    <w:rsid w:val="00B02302"/>
    <w:rsid w:val="00B0461A"/>
    <w:rsid w:val="00B0576F"/>
    <w:rsid w:val="00B11AAF"/>
    <w:rsid w:val="00B1418C"/>
    <w:rsid w:val="00B15343"/>
    <w:rsid w:val="00B1571C"/>
    <w:rsid w:val="00B17BC5"/>
    <w:rsid w:val="00B17F1A"/>
    <w:rsid w:val="00B20853"/>
    <w:rsid w:val="00B25956"/>
    <w:rsid w:val="00B274EE"/>
    <w:rsid w:val="00B3149D"/>
    <w:rsid w:val="00B32E10"/>
    <w:rsid w:val="00B401F8"/>
    <w:rsid w:val="00B42F91"/>
    <w:rsid w:val="00B450C2"/>
    <w:rsid w:val="00B46801"/>
    <w:rsid w:val="00B5540A"/>
    <w:rsid w:val="00B5788D"/>
    <w:rsid w:val="00B60C27"/>
    <w:rsid w:val="00B63949"/>
    <w:rsid w:val="00B655A2"/>
    <w:rsid w:val="00B66910"/>
    <w:rsid w:val="00B711AF"/>
    <w:rsid w:val="00B71985"/>
    <w:rsid w:val="00B8162C"/>
    <w:rsid w:val="00B8318E"/>
    <w:rsid w:val="00B86ABB"/>
    <w:rsid w:val="00B90FFD"/>
    <w:rsid w:val="00B95D55"/>
    <w:rsid w:val="00BA6A88"/>
    <w:rsid w:val="00BB6C3F"/>
    <w:rsid w:val="00BC0267"/>
    <w:rsid w:val="00BC326C"/>
    <w:rsid w:val="00BC650A"/>
    <w:rsid w:val="00BD2D0D"/>
    <w:rsid w:val="00BE1218"/>
    <w:rsid w:val="00BE460B"/>
    <w:rsid w:val="00BF2382"/>
    <w:rsid w:val="00BF2ECF"/>
    <w:rsid w:val="00BF4F82"/>
    <w:rsid w:val="00BF4FC7"/>
    <w:rsid w:val="00BF6EC3"/>
    <w:rsid w:val="00C020B3"/>
    <w:rsid w:val="00C0715C"/>
    <w:rsid w:val="00C07A21"/>
    <w:rsid w:val="00C115B5"/>
    <w:rsid w:val="00C125EE"/>
    <w:rsid w:val="00C16C24"/>
    <w:rsid w:val="00C21513"/>
    <w:rsid w:val="00C22848"/>
    <w:rsid w:val="00C22D56"/>
    <w:rsid w:val="00C23FCF"/>
    <w:rsid w:val="00C26B6C"/>
    <w:rsid w:val="00C30325"/>
    <w:rsid w:val="00C316B4"/>
    <w:rsid w:val="00C3493B"/>
    <w:rsid w:val="00C34E40"/>
    <w:rsid w:val="00C40CB6"/>
    <w:rsid w:val="00C42C89"/>
    <w:rsid w:val="00C42CC7"/>
    <w:rsid w:val="00C42D0F"/>
    <w:rsid w:val="00C4502A"/>
    <w:rsid w:val="00C46F99"/>
    <w:rsid w:val="00C52CD6"/>
    <w:rsid w:val="00C56B1E"/>
    <w:rsid w:val="00C57696"/>
    <w:rsid w:val="00C61780"/>
    <w:rsid w:val="00C658CF"/>
    <w:rsid w:val="00C711A2"/>
    <w:rsid w:val="00C75A24"/>
    <w:rsid w:val="00C75FBB"/>
    <w:rsid w:val="00C821F7"/>
    <w:rsid w:val="00C856E3"/>
    <w:rsid w:val="00C87572"/>
    <w:rsid w:val="00C90797"/>
    <w:rsid w:val="00C9153C"/>
    <w:rsid w:val="00C924A9"/>
    <w:rsid w:val="00C92E90"/>
    <w:rsid w:val="00C9772B"/>
    <w:rsid w:val="00CA0C14"/>
    <w:rsid w:val="00CA3B07"/>
    <w:rsid w:val="00CA5AA5"/>
    <w:rsid w:val="00CB237D"/>
    <w:rsid w:val="00CB426C"/>
    <w:rsid w:val="00CC1C90"/>
    <w:rsid w:val="00CC2BB0"/>
    <w:rsid w:val="00CD02A4"/>
    <w:rsid w:val="00CD0809"/>
    <w:rsid w:val="00CD12DA"/>
    <w:rsid w:val="00CD3BF7"/>
    <w:rsid w:val="00CD5029"/>
    <w:rsid w:val="00CE00C1"/>
    <w:rsid w:val="00CE18A6"/>
    <w:rsid w:val="00CE477F"/>
    <w:rsid w:val="00CF1271"/>
    <w:rsid w:val="00CF36D3"/>
    <w:rsid w:val="00D02C51"/>
    <w:rsid w:val="00D03C85"/>
    <w:rsid w:val="00D1119D"/>
    <w:rsid w:val="00D11274"/>
    <w:rsid w:val="00D13E35"/>
    <w:rsid w:val="00D15909"/>
    <w:rsid w:val="00D161A0"/>
    <w:rsid w:val="00D173C6"/>
    <w:rsid w:val="00D21A75"/>
    <w:rsid w:val="00D33FB9"/>
    <w:rsid w:val="00D34096"/>
    <w:rsid w:val="00D3415A"/>
    <w:rsid w:val="00D34F1E"/>
    <w:rsid w:val="00D41148"/>
    <w:rsid w:val="00D504A7"/>
    <w:rsid w:val="00D547FB"/>
    <w:rsid w:val="00D56485"/>
    <w:rsid w:val="00D60CED"/>
    <w:rsid w:val="00D65EF3"/>
    <w:rsid w:val="00D669FC"/>
    <w:rsid w:val="00D6726A"/>
    <w:rsid w:val="00D7126B"/>
    <w:rsid w:val="00D726B2"/>
    <w:rsid w:val="00D751DC"/>
    <w:rsid w:val="00D7570E"/>
    <w:rsid w:val="00D77707"/>
    <w:rsid w:val="00D81D1C"/>
    <w:rsid w:val="00D854B1"/>
    <w:rsid w:val="00D872A4"/>
    <w:rsid w:val="00D87E7E"/>
    <w:rsid w:val="00D90947"/>
    <w:rsid w:val="00D91A67"/>
    <w:rsid w:val="00D9207F"/>
    <w:rsid w:val="00D92CFD"/>
    <w:rsid w:val="00D94DFF"/>
    <w:rsid w:val="00DA1498"/>
    <w:rsid w:val="00DA1694"/>
    <w:rsid w:val="00DA5C8E"/>
    <w:rsid w:val="00DA5CD4"/>
    <w:rsid w:val="00DA6F07"/>
    <w:rsid w:val="00DB04EB"/>
    <w:rsid w:val="00DB115C"/>
    <w:rsid w:val="00DB210C"/>
    <w:rsid w:val="00DB2218"/>
    <w:rsid w:val="00DC267B"/>
    <w:rsid w:val="00DC2942"/>
    <w:rsid w:val="00DC41B9"/>
    <w:rsid w:val="00DC5118"/>
    <w:rsid w:val="00DD1142"/>
    <w:rsid w:val="00DD48D4"/>
    <w:rsid w:val="00DD62BE"/>
    <w:rsid w:val="00DD746C"/>
    <w:rsid w:val="00DE3AAE"/>
    <w:rsid w:val="00DE65B6"/>
    <w:rsid w:val="00DE7C8D"/>
    <w:rsid w:val="00DF013A"/>
    <w:rsid w:val="00DF3613"/>
    <w:rsid w:val="00DF39A5"/>
    <w:rsid w:val="00E02272"/>
    <w:rsid w:val="00E02F1C"/>
    <w:rsid w:val="00E079FD"/>
    <w:rsid w:val="00E161AF"/>
    <w:rsid w:val="00E16E2D"/>
    <w:rsid w:val="00E17956"/>
    <w:rsid w:val="00E21D36"/>
    <w:rsid w:val="00E22584"/>
    <w:rsid w:val="00E23E10"/>
    <w:rsid w:val="00E2553C"/>
    <w:rsid w:val="00E26032"/>
    <w:rsid w:val="00E30609"/>
    <w:rsid w:val="00E30694"/>
    <w:rsid w:val="00E324C6"/>
    <w:rsid w:val="00E34166"/>
    <w:rsid w:val="00E3453F"/>
    <w:rsid w:val="00E3622C"/>
    <w:rsid w:val="00E40172"/>
    <w:rsid w:val="00E40BF2"/>
    <w:rsid w:val="00E42B3E"/>
    <w:rsid w:val="00E45579"/>
    <w:rsid w:val="00E47225"/>
    <w:rsid w:val="00E47A2E"/>
    <w:rsid w:val="00E50363"/>
    <w:rsid w:val="00E506F1"/>
    <w:rsid w:val="00E52325"/>
    <w:rsid w:val="00E6039E"/>
    <w:rsid w:val="00E64E73"/>
    <w:rsid w:val="00E64EBB"/>
    <w:rsid w:val="00E74082"/>
    <w:rsid w:val="00E7477A"/>
    <w:rsid w:val="00E75C39"/>
    <w:rsid w:val="00E8286C"/>
    <w:rsid w:val="00E82E58"/>
    <w:rsid w:val="00E842D5"/>
    <w:rsid w:val="00E85E6A"/>
    <w:rsid w:val="00E86E6C"/>
    <w:rsid w:val="00E879A3"/>
    <w:rsid w:val="00E930EC"/>
    <w:rsid w:val="00E93980"/>
    <w:rsid w:val="00E957D9"/>
    <w:rsid w:val="00E960A5"/>
    <w:rsid w:val="00E96B61"/>
    <w:rsid w:val="00EA1188"/>
    <w:rsid w:val="00EA2DB9"/>
    <w:rsid w:val="00EA707E"/>
    <w:rsid w:val="00EB6191"/>
    <w:rsid w:val="00EC3C38"/>
    <w:rsid w:val="00EC4FCA"/>
    <w:rsid w:val="00EC6AF3"/>
    <w:rsid w:val="00ED01A9"/>
    <w:rsid w:val="00ED2E04"/>
    <w:rsid w:val="00ED6756"/>
    <w:rsid w:val="00ED6E4C"/>
    <w:rsid w:val="00EE22B3"/>
    <w:rsid w:val="00EE2A8F"/>
    <w:rsid w:val="00EE36BA"/>
    <w:rsid w:val="00EE4391"/>
    <w:rsid w:val="00EF4BA2"/>
    <w:rsid w:val="00EF69E7"/>
    <w:rsid w:val="00EF6CE8"/>
    <w:rsid w:val="00EF71E0"/>
    <w:rsid w:val="00F00D35"/>
    <w:rsid w:val="00F0402B"/>
    <w:rsid w:val="00F04143"/>
    <w:rsid w:val="00F05196"/>
    <w:rsid w:val="00F0648C"/>
    <w:rsid w:val="00F1237B"/>
    <w:rsid w:val="00F151E2"/>
    <w:rsid w:val="00F156BF"/>
    <w:rsid w:val="00F257FB"/>
    <w:rsid w:val="00F25C31"/>
    <w:rsid w:val="00F27065"/>
    <w:rsid w:val="00F3223D"/>
    <w:rsid w:val="00F34214"/>
    <w:rsid w:val="00F358C3"/>
    <w:rsid w:val="00F37519"/>
    <w:rsid w:val="00F459EC"/>
    <w:rsid w:val="00F46AEF"/>
    <w:rsid w:val="00F50F14"/>
    <w:rsid w:val="00F51F40"/>
    <w:rsid w:val="00F5396C"/>
    <w:rsid w:val="00F5661A"/>
    <w:rsid w:val="00F60371"/>
    <w:rsid w:val="00F62A09"/>
    <w:rsid w:val="00F6326E"/>
    <w:rsid w:val="00F66C89"/>
    <w:rsid w:val="00F66D73"/>
    <w:rsid w:val="00F7037B"/>
    <w:rsid w:val="00F7494B"/>
    <w:rsid w:val="00F762B8"/>
    <w:rsid w:val="00F86D76"/>
    <w:rsid w:val="00F8707D"/>
    <w:rsid w:val="00FA1CC0"/>
    <w:rsid w:val="00FA4272"/>
    <w:rsid w:val="00FA69EB"/>
    <w:rsid w:val="00FB0790"/>
    <w:rsid w:val="00FB1A34"/>
    <w:rsid w:val="00FB28F9"/>
    <w:rsid w:val="00FB5108"/>
    <w:rsid w:val="00FB5573"/>
    <w:rsid w:val="00FC5DB6"/>
    <w:rsid w:val="00FC6769"/>
    <w:rsid w:val="00FC696B"/>
    <w:rsid w:val="00FC7901"/>
    <w:rsid w:val="00FD0EB4"/>
    <w:rsid w:val="00FD21F7"/>
    <w:rsid w:val="00FD2273"/>
    <w:rsid w:val="00FD25F4"/>
    <w:rsid w:val="00FD5657"/>
    <w:rsid w:val="00FE2C64"/>
    <w:rsid w:val="00FE3398"/>
    <w:rsid w:val="00FE47CD"/>
    <w:rsid w:val="00FE4CDE"/>
    <w:rsid w:val="00FF0A03"/>
    <w:rsid w:val="00FF287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1F"/>
    <w:pPr>
      <w:ind w:left="720"/>
      <w:contextualSpacing/>
    </w:pPr>
  </w:style>
  <w:style w:type="table" w:styleId="a4">
    <w:name w:val="Table Grid"/>
    <w:basedOn w:val="a1"/>
    <w:uiPriority w:val="59"/>
    <w:rsid w:val="0041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1A"/>
  </w:style>
  <w:style w:type="paragraph" w:styleId="a7">
    <w:name w:val="footer"/>
    <w:basedOn w:val="a"/>
    <w:link w:val="a8"/>
    <w:uiPriority w:val="99"/>
    <w:unhideWhenUsed/>
    <w:rsid w:val="00F5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61A"/>
  </w:style>
  <w:style w:type="paragraph" w:styleId="a9">
    <w:name w:val="Normal (Web)"/>
    <w:basedOn w:val="a"/>
    <w:unhideWhenUsed/>
    <w:rsid w:val="0074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949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B1418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B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24F2C"/>
    <w:rPr>
      <w:color w:val="808080"/>
    </w:rPr>
  </w:style>
  <w:style w:type="table" w:customStyle="1" w:styleId="2">
    <w:name w:val="Сетка таблицы2"/>
    <w:basedOn w:val="a1"/>
    <w:next w:val="a4"/>
    <w:rsid w:val="00E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E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5196"/>
    <w:rPr>
      <w:color w:val="0000FF" w:themeColor="hyperlink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C42D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42D0F"/>
    <w:rPr>
      <w:sz w:val="16"/>
      <w:szCs w:val="16"/>
    </w:rPr>
  </w:style>
  <w:style w:type="paragraph" w:styleId="af">
    <w:name w:val="Body Text"/>
    <w:basedOn w:val="a"/>
    <w:link w:val="af0"/>
    <w:unhideWhenUsed/>
    <w:rsid w:val="003866BE"/>
    <w:pPr>
      <w:spacing w:after="120"/>
    </w:pPr>
  </w:style>
  <w:style w:type="character" w:customStyle="1" w:styleId="af0">
    <w:name w:val="Основной текст Знак"/>
    <w:basedOn w:val="a0"/>
    <w:link w:val="af"/>
    <w:rsid w:val="003866BE"/>
  </w:style>
  <w:style w:type="paragraph" w:customStyle="1" w:styleId="af1">
    <w:name w:val="Содержимое таблицы"/>
    <w:basedOn w:val="a"/>
    <w:rsid w:val="003D50B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numbering" w:customStyle="1" w:styleId="10">
    <w:name w:val="Нет списка1"/>
    <w:next w:val="a2"/>
    <w:semiHidden/>
    <w:unhideWhenUsed/>
    <w:rsid w:val="00B711AF"/>
  </w:style>
  <w:style w:type="paragraph" w:customStyle="1" w:styleId="af2">
    <w:name w:val="Заголовок"/>
    <w:basedOn w:val="a"/>
    <w:next w:val="af"/>
    <w:rsid w:val="00B711AF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1"/>
      <w:sz w:val="28"/>
      <w:szCs w:val="28"/>
      <w:lang w:eastAsia="zh-CN" w:bidi="hi-IN"/>
    </w:rPr>
  </w:style>
  <w:style w:type="paragraph" w:styleId="af3">
    <w:name w:val="List"/>
    <w:basedOn w:val="af"/>
    <w:rsid w:val="00B711AF"/>
    <w:pPr>
      <w:widowControl w:val="0"/>
      <w:suppressAutoHyphens/>
      <w:spacing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styleId="af4">
    <w:name w:val="caption"/>
    <w:basedOn w:val="a"/>
    <w:qFormat/>
    <w:rsid w:val="00B711AF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B711A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af5">
    <w:name w:val="Заголовок таблицы"/>
    <w:basedOn w:val="af1"/>
    <w:rsid w:val="00B711AF"/>
    <w:pPr>
      <w:jc w:val="center"/>
    </w:pPr>
    <w:rPr>
      <w:b/>
      <w:bCs/>
    </w:rPr>
  </w:style>
  <w:style w:type="table" w:customStyle="1" w:styleId="4">
    <w:name w:val="Сетка таблицы4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4FC7"/>
  </w:style>
  <w:style w:type="table" w:customStyle="1" w:styleId="5">
    <w:name w:val="Сетка таблицы5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F4FC7"/>
  </w:style>
  <w:style w:type="table" w:customStyle="1" w:styleId="6">
    <w:name w:val="Сетка таблицы6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F4FC7"/>
  </w:style>
  <w:style w:type="table" w:customStyle="1" w:styleId="7">
    <w:name w:val="Сетка таблицы7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4FC7"/>
  </w:style>
  <w:style w:type="table" w:customStyle="1" w:styleId="8">
    <w:name w:val="Сетка таблицы8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BF4FC7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4"/>
    <w:uiPriority w:val="59"/>
    <w:rsid w:val="00F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59"/>
    <w:rsid w:val="00F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C9772B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 w:eastAsia="ru-RU"/>
    </w:rPr>
  </w:style>
  <w:style w:type="paragraph" w:customStyle="1" w:styleId="Tekst">
    <w:name w:val="Tekst"/>
    <w:basedOn w:val="NoParagraphStyle"/>
    <w:uiPriority w:val="99"/>
    <w:rsid w:val="00C9772B"/>
    <w:pPr>
      <w:spacing w:line="260" w:lineRule="atLeast"/>
      <w:ind w:firstLine="283"/>
      <w:jc w:val="both"/>
    </w:pPr>
    <w:rPr>
      <w:rFonts w:ascii="NewtonC" w:hAnsi="NewtonC" w:cs="NewtonC"/>
      <w:sz w:val="22"/>
      <w:szCs w:val="22"/>
      <w:lang w:val="en-US"/>
    </w:rPr>
  </w:style>
  <w:style w:type="character" w:customStyle="1" w:styleId="maintext">
    <w:name w:val="main text"/>
    <w:uiPriority w:val="99"/>
    <w:rsid w:val="00C9772B"/>
    <w:rPr>
      <w:rFonts w:ascii="NewtonC" w:hAnsi="NewtonC" w:cs="NewtonC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table" w:customStyle="1" w:styleId="16">
    <w:name w:val="Сетка таблицы16"/>
    <w:basedOn w:val="a1"/>
    <w:next w:val="a4"/>
    <w:uiPriority w:val="59"/>
    <w:rsid w:val="0088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1F"/>
    <w:pPr>
      <w:ind w:left="720"/>
      <w:contextualSpacing/>
    </w:pPr>
  </w:style>
  <w:style w:type="table" w:styleId="a4">
    <w:name w:val="Table Grid"/>
    <w:basedOn w:val="a1"/>
    <w:uiPriority w:val="59"/>
    <w:rsid w:val="0041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1A"/>
  </w:style>
  <w:style w:type="paragraph" w:styleId="a7">
    <w:name w:val="footer"/>
    <w:basedOn w:val="a"/>
    <w:link w:val="a8"/>
    <w:uiPriority w:val="99"/>
    <w:unhideWhenUsed/>
    <w:rsid w:val="00F5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61A"/>
  </w:style>
  <w:style w:type="paragraph" w:styleId="a9">
    <w:name w:val="Normal (Web)"/>
    <w:basedOn w:val="a"/>
    <w:unhideWhenUsed/>
    <w:rsid w:val="0074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949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B1418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B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24F2C"/>
    <w:rPr>
      <w:color w:val="808080"/>
    </w:rPr>
  </w:style>
  <w:style w:type="table" w:customStyle="1" w:styleId="2">
    <w:name w:val="Сетка таблицы2"/>
    <w:basedOn w:val="a1"/>
    <w:next w:val="a4"/>
    <w:rsid w:val="00E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E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05196"/>
    <w:rPr>
      <w:color w:val="0000FF" w:themeColor="hyperlink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C42D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42D0F"/>
    <w:rPr>
      <w:sz w:val="16"/>
      <w:szCs w:val="16"/>
    </w:rPr>
  </w:style>
  <w:style w:type="paragraph" w:styleId="af">
    <w:name w:val="Body Text"/>
    <w:basedOn w:val="a"/>
    <w:link w:val="af0"/>
    <w:unhideWhenUsed/>
    <w:rsid w:val="003866BE"/>
    <w:pPr>
      <w:spacing w:after="120"/>
    </w:pPr>
  </w:style>
  <w:style w:type="character" w:customStyle="1" w:styleId="af0">
    <w:name w:val="Основной текст Знак"/>
    <w:basedOn w:val="a0"/>
    <w:link w:val="af"/>
    <w:rsid w:val="003866BE"/>
  </w:style>
  <w:style w:type="paragraph" w:customStyle="1" w:styleId="af1">
    <w:name w:val="Содержимое таблицы"/>
    <w:basedOn w:val="a"/>
    <w:rsid w:val="003D50B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numbering" w:customStyle="1" w:styleId="10">
    <w:name w:val="Нет списка1"/>
    <w:next w:val="a2"/>
    <w:semiHidden/>
    <w:unhideWhenUsed/>
    <w:rsid w:val="00B711AF"/>
  </w:style>
  <w:style w:type="paragraph" w:customStyle="1" w:styleId="af2">
    <w:name w:val="Заголовок"/>
    <w:basedOn w:val="a"/>
    <w:next w:val="af"/>
    <w:rsid w:val="00B711AF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1"/>
      <w:sz w:val="28"/>
      <w:szCs w:val="28"/>
      <w:lang w:eastAsia="zh-CN" w:bidi="hi-IN"/>
    </w:rPr>
  </w:style>
  <w:style w:type="paragraph" w:styleId="af3">
    <w:name w:val="List"/>
    <w:basedOn w:val="af"/>
    <w:rsid w:val="00B711AF"/>
    <w:pPr>
      <w:widowControl w:val="0"/>
      <w:suppressAutoHyphens/>
      <w:spacing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styleId="af4">
    <w:name w:val="caption"/>
    <w:basedOn w:val="a"/>
    <w:qFormat/>
    <w:rsid w:val="00B711AF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Droid Sans Devanagar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B711A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af5">
    <w:name w:val="Заголовок таблицы"/>
    <w:basedOn w:val="af1"/>
    <w:rsid w:val="00B711AF"/>
    <w:pPr>
      <w:jc w:val="center"/>
    </w:pPr>
    <w:rPr>
      <w:b/>
      <w:bCs/>
    </w:rPr>
  </w:style>
  <w:style w:type="table" w:customStyle="1" w:styleId="4">
    <w:name w:val="Сетка таблицы4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4FC7"/>
  </w:style>
  <w:style w:type="table" w:customStyle="1" w:styleId="5">
    <w:name w:val="Сетка таблицы5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F4FC7"/>
  </w:style>
  <w:style w:type="table" w:customStyle="1" w:styleId="6">
    <w:name w:val="Сетка таблицы6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F4FC7"/>
  </w:style>
  <w:style w:type="table" w:customStyle="1" w:styleId="7">
    <w:name w:val="Сетка таблицы7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4FC7"/>
  </w:style>
  <w:style w:type="table" w:customStyle="1" w:styleId="8">
    <w:name w:val="Сетка таблицы8"/>
    <w:basedOn w:val="a1"/>
    <w:next w:val="a4"/>
    <w:uiPriority w:val="59"/>
    <w:rsid w:val="00B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BF4FC7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4"/>
    <w:uiPriority w:val="59"/>
    <w:rsid w:val="00F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59"/>
    <w:rsid w:val="00F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C9772B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 w:eastAsia="ru-RU"/>
    </w:rPr>
  </w:style>
  <w:style w:type="paragraph" w:customStyle="1" w:styleId="Tekst">
    <w:name w:val="Tekst"/>
    <w:basedOn w:val="NoParagraphStyle"/>
    <w:uiPriority w:val="99"/>
    <w:rsid w:val="00C9772B"/>
    <w:pPr>
      <w:spacing w:line="260" w:lineRule="atLeast"/>
      <w:ind w:firstLine="283"/>
      <w:jc w:val="both"/>
    </w:pPr>
    <w:rPr>
      <w:rFonts w:ascii="NewtonC" w:hAnsi="NewtonC" w:cs="NewtonC"/>
      <w:sz w:val="22"/>
      <w:szCs w:val="22"/>
      <w:lang w:val="en-US"/>
    </w:rPr>
  </w:style>
  <w:style w:type="character" w:customStyle="1" w:styleId="maintext">
    <w:name w:val="main text"/>
    <w:uiPriority w:val="99"/>
    <w:rsid w:val="00C9772B"/>
    <w:rPr>
      <w:rFonts w:ascii="NewtonC" w:hAnsi="NewtonC" w:cs="NewtonC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table" w:customStyle="1" w:styleId="16">
    <w:name w:val="Сетка таблицы16"/>
    <w:basedOn w:val="a1"/>
    <w:next w:val="a4"/>
    <w:uiPriority w:val="59"/>
    <w:rsid w:val="0088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89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68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49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8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7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0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8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138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23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3061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1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27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9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45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04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8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2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1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497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436372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8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2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8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0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8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3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84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91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4416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8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6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726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4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7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86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51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35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76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3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0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7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1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3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935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3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2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3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5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1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43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0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25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20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7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98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7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3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70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16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1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7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01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3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41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499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44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44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09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ladushki-book.ru/ishop2/product/438109001" TargetMode="External"/><Relationship Id="rId26" Type="http://schemas.openxmlformats.org/officeDocument/2006/relationships/hyperlink" Target="http://ladushki-book.ru/ishop2/product/437957001" TargetMode="External"/><Relationship Id="rId39" Type="http://schemas.openxmlformats.org/officeDocument/2006/relationships/hyperlink" Target="http://ladushki-book.ru/ishop2/product/438248401" TargetMode="External"/><Relationship Id="rId3" Type="http://schemas.openxmlformats.org/officeDocument/2006/relationships/styles" Target="styles.xml"/><Relationship Id="rId21" Type="http://schemas.openxmlformats.org/officeDocument/2006/relationships/hyperlink" Target="http://ladushki-book.ru/ishop2/product/438109601" TargetMode="External"/><Relationship Id="rId34" Type="http://schemas.openxmlformats.org/officeDocument/2006/relationships/hyperlink" Target="http://ladushki-book.ru/ishop2/product/438245601" TargetMode="External"/><Relationship Id="rId42" Type="http://schemas.openxmlformats.org/officeDocument/2006/relationships/hyperlink" Target="http://ladushki-book.ru/ishop2/product/43824900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ladushki-book.ru/ishop2/product/438106401" TargetMode="External"/><Relationship Id="rId25" Type="http://schemas.openxmlformats.org/officeDocument/2006/relationships/hyperlink" Target="http://ladushki-book.ru/ishop2/product/437956601" TargetMode="External"/><Relationship Id="rId33" Type="http://schemas.openxmlformats.org/officeDocument/2006/relationships/hyperlink" Target="http://ladushki-book.ru/ishop2/product/437958401" TargetMode="External"/><Relationship Id="rId38" Type="http://schemas.openxmlformats.org/officeDocument/2006/relationships/hyperlink" Target="http://ladushki-book.ru/ishop2/product/43824820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.prosv.ru/info.aspx?ob_no=42678" TargetMode="External"/><Relationship Id="rId20" Type="http://schemas.openxmlformats.org/officeDocument/2006/relationships/hyperlink" Target="http://ladushki-book.ru/ishop2/product/438109401" TargetMode="External"/><Relationship Id="rId29" Type="http://schemas.openxmlformats.org/officeDocument/2006/relationships/hyperlink" Target="http://ladushki-book.ru/ishop2/product/437851601" TargetMode="External"/><Relationship Id="rId41" Type="http://schemas.openxmlformats.org/officeDocument/2006/relationships/hyperlink" Target="http://ladushki-book.ru/ishop2/product/4382488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ladushki-book.ru/ishop2/product/437955401" TargetMode="External"/><Relationship Id="rId32" Type="http://schemas.openxmlformats.org/officeDocument/2006/relationships/hyperlink" Target="http://ladushki-book.ru/ishop2/product/437958201" TargetMode="External"/><Relationship Id="rId37" Type="http://schemas.openxmlformats.org/officeDocument/2006/relationships/hyperlink" Target="http://ladushki-book.ru/ishop2/product/438247801" TargetMode="External"/><Relationship Id="rId40" Type="http://schemas.openxmlformats.org/officeDocument/2006/relationships/hyperlink" Target="http://ladushki-book.ru/ishop2/product/438248601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du.shopping-time.ru/product/1076360" TargetMode="External"/><Relationship Id="rId23" Type="http://schemas.openxmlformats.org/officeDocument/2006/relationships/hyperlink" Target="http://ladushki-book.ru/ishop2/product/437956001" TargetMode="External"/><Relationship Id="rId28" Type="http://schemas.openxmlformats.org/officeDocument/2006/relationships/hyperlink" Target="http://ladushki-book.ru/ishop2/product/437957801" TargetMode="External"/><Relationship Id="rId36" Type="http://schemas.openxmlformats.org/officeDocument/2006/relationships/hyperlink" Target="http://ladushki-book.ru/ishop2/product/438247201" TargetMode="External"/><Relationship Id="rId10" Type="http://schemas.microsoft.com/office/2007/relationships/hdphoto" Target="media/hdphoto1.wdp"/><Relationship Id="rId19" Type="http://schemas.openxmlformats.org/officeDocument/2006/relationships/hyperlink" Target="http://ladushki-book.ru/ishop2/product/438109201" TargetMode="External"/><Relationship Id="rId31" Type="http://schemas.openxmlformats.org/officeDocument/2006/relationships/hyperlink" Target="http://ladushki-book.ru/ishop2/product/437943001" TargetMode="External"/><Relationship Id="rId44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.shopping-time.ru/product/1101847" TargetMode="External"/><Relationship Id="rId22" Type="http://schemas.openxmlformats.org/officeDocument/2006/relationships/hyperlink" Target="http://ladushki-book.ru/ishop2/product/436701401" TargetMode="External"/><Relationship Id="rId27" Type="http://schemas.openxmlformats.org/officeDocument/2006/relationships/hyperlink" Target="http://ladushki-book.ru/ishop2/product/437957201" TargetMode="External"/><Relationship Id="rId30" Type="http://schemas.openxmlformats.org/officeDocument/2006/relationships/hyperlink" Target="http://ladushki-book.ru/ishop2/product/437904801" TargetMode="External"/><Relationship Id="rId35" Type="http://schemas.openxmlformats.org/officeDocument/2006/relationships/hyperlink" Target="http://ladushki-book.ru/ishop2/product/438245801" TargetMode="External"/><Relationship Id="rId43" Type="http://schemas.openxmlformats.org/officeDocument/2006/relationships/hyperlink" Target="http://ladushki-book.ru/ishop2/product/43824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3F51-1C18-4420-99B6-2EE0C517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200</Pages>
  <Words>65069</Words>
  <Characters>370895</Characters>
  <Application>Microsoft Office Word</Application>
  <DocSecurity>0</DocSecurity>
  <Lines>3090</Lines>
  <Paragraphs>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AL</cp:lastModifiedBy>
  <cp:revision>4</cp:revision>
  <cp:lastPrinted>2015-12-02T09:08:00Z</cp:lastPrinted>
  <dcterms:created xsi:type="dcterms:W3CDTF">2015-12-14T13:19:00Z</dcterms:created>
  <dcterms:modified xsi:type="dcterms:W3CDTF">2015-12-17T12:45:00Z</dcterms:modified>
</cp:coreProperties>
</file>